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F37F222" w14:textId="77777777" w:rsidR="004304E2" w:rsidRPr="00C0292D" w:rsidRDefault="004304E2" w:rsidP="00E60BE8"/>
    <w:p w14:paraId="1050D2AE" w14:textId="77777777" w:rsidR="004304E2" w:rsidRPr="00C0292D" w:rsidRDefault="004304E2" w:rsidP="00C0292D">
      <w:pPr>
        <w:spacing w:line="360" w:lineRule="auto"/>
        <w:jc w:val="center"/>
        <w:rPr>
          <w:rFonts w:cs="Arial Unicode MS"/>
          <w:b/>
          <w:sz w:val="32"/>
          <w:szCs w:val="32"/>
          <w:u w:val="single"/>
        </w:rPr>
      </w:pPr>
    </w:p>
    <w:p w14:paraId="07AF05E7" w14:textId="77777777" w:rsidR="004304E2" w:rsidRPr="00C0292D" w:rsidRDefault="004304E2" w:rsidP="00C0292D">
      <w:pPr>
        <w:spacing w:line="360" w:lineRule="auto"/>
        <w:jc w:val="center"/>
        <w:rPr>
          <w:rFonts w:cs="Arial Unicode MS"/>
          <w:b/>
          <w:sz w:val="32"/>
          <w:szCs w:val="32"/>
          <w:u w:val="single"/>
        </w:rPr>
      </w:pPr>
    </w:p>
    <w:p w14:paraId="6082143B" w14:textId="77777777" w:rsidR="00ED291C" w:rsidRPr="00C0292D" w:rsidRDefault="0087239E" w:rsidP="00584658">
      <w:pPr>
        <w:pStyle w:val="McGillTitleCover"/>
      </w:pPr>
      <w:r w:rsidRPr="00C0292D">
        <w:t>Facile exchange of arsenic between adducts and implications to drug discovery</w:t>
      </w:r>
    </w:p>
    <w:p w14:paraId="794F06CD" w14:textId="77777777" w:rsidR="00ED291C" w:rsidRPr="00C0292D" w:rsidRDefault="00ED291C" w:rsidP="00C0292D">
      <w:pPr>
        <w:pStyle w:val="McGillAuthor"/>
        <w:rPr>
          <w:rFonts w:cs="Arial Unicode MS"/>
        </w:rPr>
      </w:pPr>
      <w:r w:rsidRPr="00C0292D">
        <w:rPr>
          <w:rFonts w:cs="Arial Unicode MS"/>
        </w:rPr>
        <w:t xml:space="preserve">By Yuxuan Gu </w:t>
      </w:r>
    </w:p>
    <w:p w14:paraId="67C4F1D6" w14:textId="77777777" w:rsidR="00ED291C" w:rsidRPr="00C0292D" w:rsidRDefault="00ED291C" w:rsidP="00C0292D">
      <w:pPr>
        <w:pStyle w:val="Default"/>
        <w:spacing w:line="360" w:lineRule="auto"/>
        <w:rPr>
          <w:rFonts w:ascii="Arial Unicode MS" w:eastAsia="Arial Unicode MS" w:hAnsi="Arial Unicode MS" w:cs="Arial Unicode MS"/>
        </w:rPr>
      </w:pPr>
    </w:p>
    <w:p w14:paraId="097E9941" w14:textId="77777777" w:rsidR="00ED291C" w:rsidRPr="00C0292D" w:rsidRDefault="00ED291C" w:rsidP="00C0292D">
      <w:pPr>
        <w:pStyle w:val="McGillRequirementStatement"/>
        <w:rPr>
          <w:rFonts w:cs="Arial Unicode MS"/>
        </w:rPr>
      </w:pPr>
      <w:r w:rsidRPr="00C0292D">
        <w:rPr>
          <w:rFonts w:cs="Arial Unicode MS"/>
        </w:rPr>
        <w:t xml:space="preserve"> A thesis submitted to McGill University in partial fulfillment of the requirements for the degree of:</w:t>
      </w:r>
    </w:p>
    <w:p w14:paraId="58CA056A" w14:textId="77777777" w:rsidR="00ED291C" w:rsidRPr="00C0292D" w:rsidRDefault="00ED291C" w:rsidP="00C0292D">
      <w:pPr>
        <w:pStyle w:val="McGillBodyText"/>
        <w:rPr>
          <w:rFonts w:cs="Arial Unicode MS"/>
        </w:rPr>
      </w:pPr>
    </w:p>
    <w:p w14:paraId="593E9331" w14:textId="77777777" w:rsidR="00ED291C" w:rsidRPr="00C0292D" w:rsidRDefault="00ED291C" w:rsidP="00C0292D">
      <w:pPr>
        <w:pStyle w:val="McGillDegree"/>
        <w:rPr>
          <w:rFonts w:cs="Arial Unicode MS"/>
        </w:rPr>
      </w:pPr>
      <w:r w:rsidRPr="00C0292D">
        <w:rPr>
          <w:rFonts w:cs="Arial Unicode MS"/>
        </w:rPr>
        <w:t>MASTER OF SCIENCE</w:t>
      </w:r>
    </w:p>
    <w:p w14:paraId="50A196EA" w14:textId="77777777" w:rsidR="00ED291C" w:rsidRPr="00C0292D" w:rsidRDefault="00ED291C" w:rsidP="00C0292D">
      <w:pPr>
        <w:pStyle w:val="McGillBodyText"/>
        <w:rPr>
          <w:rFonts w:cs="Arial Unicode MS"/>
        </w:rPr>
      </w:pPr>
    </w:p>
    <w:p w14:paraId="62278039" w14:textId="77777777" w:rsidR="00ED291C" w:rsidRPr="00C0292D" w:rsidRDefault="00ED291C" w:rsidP="00C0292D">
      <w:pPr>
        <w:pStyle w:val="McGillUniversityAddr"/>
        <w:rPr>
          <w:rFonts w:cs="Arial Unicode MS"/>
        </w:rPr>
      </w:pPr>
    </w:p>
    <w:p w14:paraId="206EF628" w14:textId="77777777" w:rsidR="00ED291C" w:rsidRPr="00C0292D" w:rsidRDefault="00ED291C" w:rsidP="00584658">
      <w:pPr>
        <w:pStyle w:val="McGillDepartment"/>
      </w:pPr>
      <w:r w:rsidRPr="00C0292D">
        <w:t xml:space="preserve">Department of Chemistry, Faculty of Science </w:t>
      </w:r>
    </w:p>
    <w:p w14:paraId="5BE62223" w14:textId="77777777" w:rsidR="00ED291C" w:rsidRPr="00C0292D" w:rsidRDefault="00674F74" w:rsidP="00674F74">
      <w:pPr>
        <w:pStyle w:val="McGillUniversityAddr"/>
        <w:rPr>
          <w:rFonts w:cs="Arial Unicode MS"/>
          <w:sz w:val="23"/>
          <w:szCs w:val="23"/>
        </w:rPr>
      </w:pPr>
      <w:r>
        <w:rPr>
          <w:rFonts w:cs="Arial Unicode MS"/>
          <w:sz w:val="23"/>
          <w:szCs w:val="23"/>
        </w:rPr>
        <w:t xml:space="preserve">McGill University </w:t>
      </w:r>
      <w:r>
        <w:rPr>
          <w:rFonts w:cs="Arial Unicode MS"/>
          <w:sz w:val="23"/>
          <w:szCs w:val="23"/>
        </w:rPr>
        <w:br/>
      </w:r>
      <w:r w:rsidR="00ED291C" w:rsidRPr="00C0292D">
        <w:rPr>
          <w:rFonts w:cs="Arial Unicode MS"/>
          <w:sz w:val="23"/>
          <w:szCs w:val="23"/>
        </w:rPr>
        <w:t xml:space="preserve">Montréal, Québec, Canada </w:t>
      </w:r>
    </w:p>
    <w:p w14:paraId="26B88F1A" w14:textId="77777777" w:rsidR="00ED291C" w:rsidRPr="00C0292D" w:rsidRDefault="00ED291C" w:rsidP="00C0292D">
      <w:pPr>
        <w:pStyle w:val="McGillCopyright"/>
        <w:rPr>
          <w:rFonts w:cs="Arial Unicode MS"/>
        </w:rPr>
      </w:pPr>
    </w:p>
    <w:p w14:paraId="1156B1FD" w14:textId="77777777" w:rsidR="00ED291C" w:rsidRPr="00C0292D" w:rsidRDefault="00ED291C" w:rsidP="00C0292D">
      <w:pPr>
        <w:pStyle w:val="McGillCopyright"/>
        <w:rPr>
          <w:rFonts w:cs="Arial Unicode MS"/>
        </w:rPr>
      </w:pPr>
      <w:r w:rsidRPr="00C0292D">
        <w:rPr>
          <w:rFonts w:cs="Arial Unicode MS"/>
        </w:rPr>
        <w:t>©</w:t>
      </w:r>
      <w:r w:rsidR="006B38D4" w:rsidRPr="00C0292D">
        <w:rPr>
          <w:rFonts w:cs="Arial Unicode MS"/>
        </w:rPr>
        <w:t xml:space="preserve">Yuxuan Gu </w:t>
      </w:r>
      <w:r w:rsidRPr="00C0292D">
        <w:rPr>
          <w:rFonts w:cs="Arial Unicode MS"/>
        </w:rPr>
        <w:t>201</w:t>
      </w:r>
      <w:r w:rsidR="00674F74">
        <w:rPr>
          <w:rFonts w:cs="Arial Unicode MS"/>
        </w:rPr>
        <w:t>4</w:t>
      </w:r>
    </w:p>
    <w:p w14:paraId="45F6ECB5" w14:textId="77777777" w:rsidR="00187646" w:rsidRPr="00C0292D" w:rsidRDefault="009622A5" w:rsidP="00C0292D">
      <w:pPr>
        <w:pStyle w:val="McGillAbstractEnHeading"/>
        <w:rPr>
          <w:rFonts w:cs="Arial Unicode MS"/>
        </w:rPr>
      </w:pPr>
      <w:r w:rsidRPr="00C0292D">
        <w:rPr>
          <w:rFonts w:cs="Arial Unicode MS"/>
        </w:rPr>
        <w:br w:type="page"/>
      </w:r>
      <w:r w:rsidR="00ED291C" w:rsidRPr="00C0292D">
        <w:rPr>
          <w:rFonts w:cs="Arial Unicode MS"/>
        </w:rPr>
        <w:lastRenderedPageBreak/>
        <w:br w:type="page"/>
      </w:r>
      <w:r w:rsidR="00DB29AC" w:rsidRPr="00C0292D">
        <w:rPr>
          <w:rFonts w:cs="Arial Unicode MS"/>
        </w:rPr>
        <w:lastRenderedPageBreak/>
        <w:t>Abstract</w:t>
      </w:r>
    </w:p>
    <w:p w14:paraId="2CE3C5A1" w14:textId="77777777" w:rsidR="004304E2" w:rsidRPr="00C0292D" w:rsidRDefault="004304E2" w:rsidP="00C0292D">
      <w:pPr>
        <w:pStyle w:val="McGillAbstractEnBodyText"/>
        <w:ind w:firstLine="720"/>
        <w:jc w:val="both"/>
        <w:rPr>
          <w:rFonts w:cs="Arial Unicode MS"/>
          <w:color w:val="000000"/>
          <w:sz w:val="23"/>
          <w:szCs w:val="23"/>
        </w:rPr>
      </w:pPr>
      <w:r w:rsidRPr="00C0292D">
        <w:rPr>
          <w:rFonts w:cs="Arial Unicode MS"/>
        </w:rPr>
        <w:t>Arsenic is a well-known poison that lives a double life as a therapeutic agent. Recent</w:t>
      </w:r>
      <w:r w:rsidR="00FA5FD3" w:rsidRPr="00C0292D">
        <w:rPr>
          <w:rFonts w:cs="Arial Unicode MS"/>
        </w:rPr>
        <w:t>ly</w:t>
      </w:r>
      <w:r w:rsidR="004F69EC">
        <w:rPr>
          <w:rFonts w:cs="Arial Unicode MS"/>
        </w:rPr>
        <w:t>,</w:t>
      </w:r>
      <w:r w:rsidRPr="00C0292D">
        <w:rPr>
          <w:rFonts w:cs="Arial Unicode MS"/>
        </w:rPr>
        <w:t xml:space="preserve"> arsenic trioxide has been used to treat the cancer acute promyelocytic leukemia with high efficacy. Unfortunately, arsenic drug development has been road blocked by a lack of understanding of the mechanisms of interaction. This thesis attempts to elucidate these mechanisms by looking at the reaction kinetics and thermodynamics of various arsenic species, including potent new organic arsenicals such as </w:t>
      </w:r>
      <w:r w:rsidRPr="00C0292D">
        <w:rPr>
          <w:rFonts w:cs="Arial Unicode MS"/>
          <w:color w:val="000000"/>
          <w:sz w:val="23"/>
          <w:szCs w:val="23"/>
        </w:rPr>
        <w:t xml:space="preserve">S-dimethylarsino-glutathione (ZIO-101) and S-dimethylarsino-cysteine (DMAC). </w:t>
      </w:r>
    </w:p>
    <w:p w14:paraId="39217E37" w14:textId="77777777" w:rsidR="004304E2" w:rsidRPr="00C0292D" w:rsidRDefault="004304E2" w:rsidP="00C0292D">
      <w:pPr>
        <w:pStyle w:val="McGillAbstractEnBodyText"/>
        <w:ind w:firstLine="720"/>
        <w:jc w:val="both"/>
        <w:rPr>
          <w:rFonts w:cs="Arial Unicode MS"/>
          <w:color w:val="000000"/>
          <w:sz w:val="23"/>
          <w:szCs w:val="23"/>
        </w:rPr>
      </w:pPr>
      <w:r w:rsidRPr="00C0292D">
        <w:rPr>
          <w:rFonts w:cs="Arial Unicode MS"/>
          <w:color w:val="000000"/>
          <w:sz w:val="23"/>
          <w:szCs w:val="23"/>
        </w:rPr>
        <w:t>Data shows that rapid thiolate exchange of dimethylarsonim, Me</w:t>
      </w:r>
      <w:r w:rsidRPr="00C0292D">
        <w:rPr>
          <w:rFonts w:cs="Arial Unicode MS"/>
          <w:color w:val="000000"/>
          <w:sz w:val="23"/>
          <w:szCs w:val="23"/>
          <w:vertAlign w:val="subscript"/>
        </w:rPr>
        <w:t>2</w:t>
      </w:r>
      <w:r w:rsidRPr="00C0292D">
        <w:rPr>
          <w:rFonts w:cs="Arial Unicode MS"/>
          <w:color w:val="000000"/>
          <w:sz w:val="23"/>
          <w:szCs w:val="23"/>
        </w:rPr>
        <w:t>As</w:t>
      </w:r>
      <w:r w:rsidRPr="00C0292D">
        <w:rPr>
          <w:rFonts w:cs="Arial Unicode MS"/>
          <w:color w:val="000000"/>
          <w:sz w:val="23"/>
          <w:szCs w:val="23"/>
          <w:vertAlign w:val="superscript"/>
        </w:rPr>
        <w:t>+</w:t>
      </w:r>
      <w:r w:rsidRPr="00C0292D">
        <w:rPr>
          <w:rFonts w:cs="Arial Unicode MS"/>
          <w:color w:val="000000"/>
          <w:sz w:val="23"/>
          <w:szCs w:val="23"/>
        </w:rPr>
        <w:t>, occurs when the two compounds are dissolved in aqueous solution. The equilibrium constants of this interthiol transfer were characteri</w:t>
      </w:r>
      <w:r w:rsidR="004F69EC">
        <w:rPr>
          <w:rFonts w:cs="Arial Unicode MS"/>
          <w:color w:val="000000"/>
          <w:sz w:val="23"/>
          <w:szCs w:val="23"/>
        </w:rPr>
        <w:t>s</w:t>
      </w:r>
      <w:r w:rsidRPr="00C0292D">
        <w:rPr>
          <w:rFonts w:cs="Arial Unicode MS"/>
          <w:color w:val="000000"/>
          <w:sz w:val="23"/>
          <w:szCs w:val="23"/>
        </w:rPr>
        <w:t>ed b</w:t>
      </w:r>
      <w:r w:rsidR="00FA5FD3" w:rsidRPr="00C0292D">
        <w:rPr>
          <w:rFonts w:cs="Arial Unicode MS"/>
          <w:color w:val="000000"/>
          <w:sz w:val="23"/>
          <w:szCs w:val="23"/>
        </w:rPr>
        <w:t>y the integrals of the diastereotopic</w:t>
      </w:r>
      <w:r w:rsidRPr="00C0292D">
        <w:rPr>
          <w:rFonts w:cs="Arial Unicode MS"/>
          <w:color w:val="000000"/>
          <w:sz w:val="23"/>
          <w:szCs w:val="23"/>
        </w:rPr>
        <w:t xml:space="preserve"> methylarsonium resonances of the species in </w:t>
      </w:r>
      <w:r w:rsidRPr="00C0292D">
        <w:rPr>
          <w:rFonts w:cs="Arial Unicode MS"/>
          <w:color w:val="000000"/>
          <w:sz w:val="23"/>
          <w:szCs w:val="23"/>
          <w:vertAlign w:val="superscript"/>
        </w:rPr>
        <w:t>1</w:t>
      </w:r>
      <w:r w:rsidRPr="00C0292D">
        <w:rPr>
          <w:rFonts w:cs="Arial Unicode MS"/>
          <w:color w:val="000000"/>
          <w:sz w:val="23"/>
          <w:szCs w:val="23"/>
        </w:rPr>
        <w:t>H NMR. Dynamic NMR was used to characterise rapid intra molecular conformational dynamics which lead to the coalescence of diastereo</w:t>
      </w:r>
      <w:r w:rsidR="004F69EC">
        <w:rPr>
          <w:rFonts w:cs="Arial Unicode MS"/>
          <w:color w:val="000000"/>
          <w:sz w:val="23"/>
          <w:szCs w:val="23"/>
        </w:rPr>
        <w:t>to</w:t>
      </w:r>
      <w:r w:rsidRPr="00C0292D">
        <w:rPr>
          <w:rFonts w:cs="Arial Unicode MS"/>
          <w:color w:val="000000"/>
          <w:sz w:val="23"/>
          <w:szCs w:val="23"/>
        </w:rPr>
        <w:t>pic methyl resonances. In addition, rapid thiolate exchange was also shown to occur in monomethylarsonium species as</w:t>
      </w:r>
      <w:r w:rsidR="004F69EC">
        <w:rPr>
          <w:rFonts w:cs="Arial Unicode MS"/>
          <w:color w:val="000000"/>
          <w:sz w:val="23"/>
          <w:szCs w:val="23"/>
        </w:rPr>
        <w:t xml:space="preserve"> </w:t>
      </w:r>
      <w:r w:rsidRPr="00C0292D">
        <w:rPr>
          <w:rFonts w:cs="Arial Unicode MS"/>
          <w:color w:val="000000"/>
          <w:sz w:val="23"/>
          <w:szCs w:val="23"/>
        </w:rPr>
        <w:t xml:space="preserve">well. </w:t>
      </w:r>
    </w:p>
    <w:p w14:paraId="54F3DDD2" w14:textId="77777777" w:rsidR="004304E2" w:rsidRPr="00C0292D" w:rsidRDefault="004304E2" w:rsidP="00C0292D">
      <w:pPr>
        <w:pStyle w:val="McGillAbstractEnBodyText"/>
        <w:ind w:firstLine="720"/>
        <w:jc w:val="both"/>
        <w:rPr>
          <w:rFonts w:cs="Arial Unicode MS"/>
          <w:vertAlign w:val="superscript"/>
        </w:rPr>
      </w:pPr>
      <w:r w:rsidRPr="00C0292D">
        <w:rPr>
          <w:rFonts w:cs="Arial Unicode MS"/>
          <w:color w:val="000000"/>
          <w:sz w:val="23"/>
          <w:szCs w:val="23"/>
        </w:rPr>
        <w:t xml:space="preserve">The discovery and characterisation of these facile arsenium transfers allows us to think </w:t>
      </w:r>
      <w:r w:rsidR="00FA5FD3" w:rsidRPr="00C0292D">
        <w:rPr>
          <w:rFonts w:cs="Arial Unicode MS"/>
          <w:color w:val="000000"/>
          <w:sz w:val="23"/>
          <w:szCs w:val="23"/>
        </w:rPr>
        <w:t xml:space="preserve">of </w:t>
      </w:r>
      <w:r w:rsidRPr="00C0292D">
        <w:rPr>
          <w:rFonts w:cs="Arial Unicode MS"/>
          <w:color w:val="000000"/>
          <w:sz w:val="23"/>
          <w:szCs w:val="23"/>
        </w:rPr>
        <w:t>the arsenicals in a different manner, inst</w:t>
      </w:r>
      <w:r w:rsidR="00FA5FD3" w:rsidRPr="00C0292D">
        <w:rPr>
          <w:rFonts w:cs="Arial Unicode MS"/>
          <w:color w:val="000000"/>
          <w:sz w:val="23"/>
          <w:szCs w:val="23"/>
        </w:rPr>
        <w:t>ead of binding statically to vi</w:t>
      </w:r>
      <w:r w:rsidRPr="00C0292D">
        <w:rPr>
          <w:rFonts w:cs="Arial Unicode MS"/>
          <w:color w:val="000000"/>
          <w:sz w:val="23"/>
          <w:szCs w:val="23"/>
        </w:rPr>
        <w:t xml:space="preserve">cinal thiols, arsenic could hop around various thiolates around the cell. </w:t>
      </w:r>
    </w:p>
    <w:p w14:paraId="2A9192F6" w14:textId="77777777" w:rsidR="00611177" w:rsidRDefault="008D42BE" w:rsidP="00725466">
      <w:pPr>
        <w:pStyle w:val="McGillAbstractFrHeading"/>
      </w:pPr>
      <w:r>
        <w:br w:type="page"/>
      </w:r>
      <w:r w:rsidR="00725466">
        <w:lastRenderedPageBreak/>
        <w:t xml:space="preserve">Abstrait </w:t>
      </w:r>
    </w:p>
    <w:p w14:paraId="2DBFC0C2" w14:textId="77777777" w:rsidR="000C367A" w:rsidRPr="000C367A" w:rsidRDefault="000C367A" w:rsidP="000C367A">
      <w:pPr>
        <w:spacing w:line="360" w:lineRule="auto"/>
        <w:ind w:firstLine="720"/>
        <w:jc w:val="both"/>
        <w:rPr>
          <w:rFonts w:cs="Arial Unicode MS"/>
        </w:rPr>
      </w:pPr>
      <w:r w:rsidRPr="000C367A">
        <w:rPr>
          <w:rFonts w:cs="Arial Unicode MS"/>
        </w:rPr>
        <w:t>L’Arsenic est un poison bien connu qui mène une double vie en tant qu’agent thérapeutique. Récemment, le trioxide d’arsenic à été utilisé pour le traitement du cancer de la leucémie aiguë promyélocytaire avec une grande efficacité. Malheureusement, le développement des médicaments basé sur l’arsenic connait un ralentissement  à cause du manque de compréhension de leurs mécanismes d’interaction.  Cette thèse tente d’élucider ces mécanismes en regardant les réactions cinétiques et thermodynamiques de plusieurs espèces de molécules contenant de l’arsenic, incluant de nouveaux composés organique arsenicales comme le S-diméthylarsinoglutathione (ZIO-101) and S-diméthylarsino-cysteine (DMAC).</w:t>
      </w:r>
    </w:p>
    <w:p w14:paraId="3052A0B4" w14:textId="77777777" w:rsidR="000C367A" w:rsidRPr="000C367A" w:rsidRDefault="000C367A" w:rsidP="000C367A">
      <w:pPr>
        <w:spacing w:line="360" w:lineRule="auto"/>
        <w:ind w:firstLine="720"/>
        <w:jc w:val="both"/>
        <w:rPr>
          <w:rFonts w:cs="Arial Unicode MS"/>
        </w:rPr>
      </w:pPr>
      <w:r w:rsidRPr="000C367A">
        <w:rPr>
          <w:rFonts w:cs="Arial Unicode MS"/>
        </w:rPr>
        <w:t xml:space="preserve">Les donnés démontrent que l’échange rapide du thiolate de diméthylarsomium, Me2As+, survient lorsque les deux composés sont dissous en solution aqueuse. Les constantes d’équilibres de cet échange interthiole ont étées  caractérisé par les intégraux des résonances diastéréotopiques  du méthylarsonium des espèces en conformation dynamique intramoléculaire qui ont mené à la coalescence des méthyles diastéréotopiques en résonance des espèces en RMN de 1H. La RMN dynamique à été utilisé pour caractériser les conformations dynamiques intramoléculaires rapides qui ont menées à la coalescence des résonances des méthyles diastéréotopiques. De plus, il à été </w:t>
      </w:r>
      <w:r w:rsidRPr="000C367A">
        <w:rPr>
          <w:rFonts w:cs="Arial Unicode MS"/>
        </w:rPr>
        <w:lastRenderedPageBreak/>
        <w:t xml:space="preserve">démontré que l’échange rapide des thiolate survient aussi dans les espèces de monométhylarsoniums. </w:t>
      </w:r>
    </w:p>
    <w:p w14:paraId="6CEBE524" w14:textId="77777777" w:rsidR="00725466" w:rsidRPr="00C0292D" w:rsidRDefault="000C367A" w:rsidP="000C367A">
      <w:pPr>
        <w:spacing w:line="360" w:lineRule="auto"/>
        <w:ind w:firstLine="720"/>
        <w:jc w:val="both"/>
        <w:rPr>
          <w:rFonts w:cs="Arial Unicode MS"/>
        </w:rPr>
      </w:pPr>
      <w:r w:rsidRPr="000C367A">
        <w:rPr>
          <w:rFonts w:cs="Arial Unicode MS"/>
        </w:rPr>
        <w:t>La découverte et caractérisation de ces échanges faciles d’espèces d’arseniums nous force à voir ces arsenicales d’un autre œil, au lieu de se lier statiquement aux thiols vicinaux, l’arsenic pourrait sauter entre différent thiolates autour de la cellule.</w:t>
      </w:r>
    </w:p>
    <w:p w14:paraId="30C2886C" w14:textId="77777777" w:rsidR="002602E8" w:rsidRPr="00C0292D" w:rsidRDefault="00187646" w:rsidP="00C0292D">
      <w:pPr>
        <w:pStyle w:val="McGillAcknowledgementsHeading"/>
        <w:rPr>
          <w:rFonts w:cs="Arial Unicode MS"/>
        </w:rPr>
      </w:pPr>
      <w:r w:rsidRPr="00C0292D">
        <w:rPr>
          <w:rFonts w:cs="Arial Unicode MS"/>
        </w:rPr>
        <w:br w:type="page"/>
      </w:r>
      <w:r w:rsidR="002602E8" w:rsidRPr="00C0292D">
        <w:rPr>
          <w:rFonts w:cs="Arial Unicode MS"/>
        </w:rPr>
        <w:lastRenderedPageBreak/>
        <w:t>Acknowledgements</w:t>
      </w:r>
    </w:p>
    <w:p w14:paraId="31F851E8" w14:textId="77777777" w:rsidR="002602E8" w:rsidRPr="00C0292D" w:rsidRDefault="002602E8" w:rsidP="00C0292D">
      <w:pPr>
        <w:spacing w:line="360" w:lineRule="auto"/>
        <w:jc w:val="center"/>
        <w:rPr>
          <w:rFonts w:cs="Arial Unicode MS"/>
          <w:b/>
          <w:u w:val="single"/>
        </w:rPr>
      </w:pPr>
    </w:p>
    <w:p w14:paraId="1E6AED60" w14:textId="77777777" w:rsidR="002602E8" w:rsidRPr="00C0292D" w:rsidRDefault="00256CE0" w:rsidP="00C0292D">
      <w:pPr>
        <w:pStyle w:val="McGillAckBodyText"/>
        <w:ind w:firstLine="720"/>
        <w:rPr>
          <w:rFonts w:cs="Arial Unicode MS"/>
        </w:rPr>
      </w:pPr>
      <w:r w:rsidRPr="00C0292D">
        <w:rPr>
          <w:rFonts w:cs="Arial Unicode MS"/>
        </w:rPr>
        <w:t>I would like to thank</w:t>
      </w:r>
      <w:r w:rsidR="002602E8" w:rsidRPr="00C0292D">
        <w:rPr>
          <w:rFonts w:cs="Arial Unicode MS"/>
        </w:rPr>
        <w:t xml:space="preserve"> my supervisor Prof D. Scott Bohle, </w:t>
      </w:r>
      <w:r w:rsidRPr="00C0292D">
        <w:rPr>
          <w:rFonts w:cs="Arial Unicode MS"/>
        </w:rPr>
        <w:t xml:space="preserve">for </w:t>
      </w:r>
      <w:r w:rsidR="000F1BD2" w:rsidRPr="00C0292D">
        <w:rPr>
          <w:rFonts w:cs="Arial Unicode MS"/>
        </w:rPr>
        <w:t xml:space="preserve">giving </w:t>
      </w:r>
      <w:r w:rsidR="00415BBB" w:rsidRPr="00C0292D">
        <w:rPr>
          <w:rFonts w:cs="Arial Unicode MS"/>
        </w:rPr>
        <w:t xml:space="preserve">endless </w:t>
      </w:r>
      <w:r w:rsidR="000F1BD2" w:rsidRPr="00C0292D">
        <w:rPr>
          <w:rFonts w:cs="Arial Unicode MS"/>
        </w:rPr>
        <w:t>support</w:t>
      </w:r>
      <w:r w:rsidR="00415BBB" w:rsidRPr="00C0292D">
        <w:rPr>
          <w:rFonts w:cs="Arial Unicode MS"/>
        </w:rPr>
        <w:t>, patience</w:t>
      </w:r>
      <w:r w:rsidR="000F1BD2" w:rsidRPr="00C0292D">
        <w:rPr>
          <w:rFonts w:cs="Arial Unicode MS"/>
        </w:rPr>
        <w:t xml:space="preserve"> and guidance – even at times when I </w:t>
      </w:r>
      <w:r w:rsidR="00415BBB" w:rsidRPr="00C0292D">
        <w:rPr>
          <w:rFonts w:cs="Arial Unicode MS"/>
        </w:rPr>
        <w:t xml:space="preserve">may be </w:t>
      </w:r>
      <w:r w:rsidR="000F1BD2" w:rsidRPr="00C0292D">
        <w:rPr>
          <w:rFonts w:cs="Arial Unicode MS"/>
        </w:rPr>
        <w:t xml:space="preserve">difficult to work with. </w:t>
      </w:r>
      <w:r w:rsidR="00415BBB" w:rsidRPr="00C0292D">
        <w:rPr>
          <w:rFonts w:cs="Arial Unicode MS"/>
        </w:rPr>
        <w:t xml:space="preserve">Dr. Bohle has gone well beyond his role as a supervisor provided </w:t>
      </w:r>
      <w:r w:rsidR="009622A5" w:rsidRPr="00C0292D">
        <w:rPr>
          <w:rFonts w:cs="Arial Unicode MS"/>
        </w:rPr>
        <w:t>me with important life guidance and support</w:t>
      </w:r>
      <w:r w:rsidR="00415BBB" w:rsidRPr="00C0292D">
        <w:rPr>
          <w:rFonts w:cs="Arial Unicode MS"/>
        </w:rPr>
        <w:t>.</w:t>
      </w:r>
      <w:r w:rsidR="00AC7465" w:rsidRPr="00C0292D">
        <w:rPr>
          <w:rFonts w:cs="Arial Unicode MS"/>
        </w:rPr>
        <w:t xml:space="preserve"> </w:t>
      </w:r>
      <w:r w:rsidR="002602E8" w:rsidRPr="00C0292D">
        <w:rPr>
          <w:rFonts w:cs="Arial Unicode MS"/>
        </w:rPr>
        <w:t>I would like to give special thanks and gratitude to Dr</w:t>
      </w:r>
      <w:r w:rsidR="00792B18">
        <w:rPr>
          <w:rFonts w:cs="Arial Unicode MS"/>
        </w:rPr>
        <w:t>.</w:t>
      </w:r>
      <w:r w:rsidR="002602E8" w:rsidRPr="00C0292D">
        <w:rPr>
          <w:rFonts w:cs="Arial Unicode MS"/>
        </w:rPr>
        <w:t xml:space="preserve"> In</w:t>
      </w:r>
      <w:r w:rsidR="00415BBB" w:rsidRPr="00C0292D">
        <w:rPr>
          <w:rFonts w:cs="Arial Unicode MS"/>
        </w:rPr>
        <w:t>na Perepichka for always being there</w:t>
      </w:r>
      <w:r w:rsidR="002602E8" w:rsidRPr="00C0292D">
        <w:rPr>
          <w:rFonts w:cs="Arial Unicode MS"/>
        </w:rPr>
        <w:t>.</w:t>
      </w:r>
      <w:r w:rsidR="00AC7465" w:rsidRPr="00C0292D">
        <w:rPr>
          <w:rFonts w:cs="Arial Unicode MS"/>
        </w:rPr>
        <w:t xml:space="preserve"> Special thanks also goes to ZhiJ</w:t>
      </w:r>
      <w:r w:rsidR="009622A5" w:rsidRPr="00C0292D">
        <w:rPr>
          <w:rFonts w:cs="Arial Unicode MS"/>
        </w:rPr>
        <w:t xml:space="preserve">ie Chua </w:t>
      </w:r>
      <w:r w:rsidR="00366101">
        <w:rPr>
          <w:rFonts w:cs="Arial Unicode MS"/>
        </w:rPr>
        <w:t>who has been my alter ego</w:t>
      </w:r>
      <w:r w:rsidR="00AC7465" w:rsidRPr="00C0292D">
        <w:rPr>
          <w:rFonts w:cs="Arial Unicode MS"/>
        </w:rPr>
        <w:t xml:space="preserve">.  </w:t>
      </w:r>
      <w:r w:rsidR="00081A6A" w:rsidRPr="00C0292D">
        <w:rPr>
          <w:rFonts w:cs="Arial Unicode MS"/>
        </w:rPr>
        <w:t xml:space="preserve">My gratitude also goes to </w:t>
      </w:r>
      <w:r w:rsidR="00187646" w:rsidRPr="00C0292D">
        <w:rPr>
          <w:rFonts w:cs="Arial Unicode MS"/>
        </w:rPr>
        <w:t>Tina Lam for the French translation of the abstract.</w:t>
      </w:r>
      <w:r w:rsidR="00415BBB" w:rsidRPr="00C0292D">
        <w:rPr>
          <w:rFonts w:cs="Arial Unicode MS"/>
        </w:rPr>
        <w:t xml:space="preserve"> Great thanks to past and present members of the Bohle research group:</w:t>
      </w:r>
      <w:r w:rsidR="00AC7465" w:rsidRPr="00C0292D">
        <w:rPr>
          <w:rFonts w:cs="Arial Unicode MS"/>
        </w:rPr>
        <w:t xml:space="preserve"> Erin Dodd, Kristopher Rosadiuk, Joël Poisson, Andrea Hill, Ivor Wharf, Mirna Veruca, Cheryl Bain, and Laura Brothers. </w:t>
      </w:r>
    </w:p>
    <w:p w14:paraId="07214948" w14:textId="77777777" w:rsidR="002602E8" w:rsidRPr="00C0292D" w:rsidRDefault="00792B18" w:rsidP="00C0292D">
      <w:pPr>
        <w:pStyle w:val="McGillAckBodyText"/>
        <w:rPr>
          <w:rFonts w:cs="Arial Unicode MS"/>
          <w:lang w:val="en-US"/>
        </w:rPr>
      </w:pPr>
      <w:r>
        <w:rPr>
          <w:rFonts w:cs="Arial Unicode MS"/>
          <w:lang w:val="en-US"/>
        </w:rPr>
        <w:tab/>
        <w:t xml:space="preserve">I would like to thank my parents, Maggie So and </w:t>
      </w:r>
      <w:r w:rsidR="000C367A">
        <w:rPr>
          <w:rFonts w:cs="Arial Unicode MS"/>
          <w:lang w:val="en-US"/>
        </w:rPr>
        <w:t xml:space="preserve">my </w:t>
      </w:r>
      <w:r>
        <w:rPr>
          <w:rFonts w:cs="Arial Unicode MS"/>
          <w:lang w:val="en-US"/>
        </w:rPr>
        <w:t xml:space="preserve">friends for being supportive.  </w:t>
      </w:r>
    </w:p>
    <w:p w14:paraId="2304F49F" w14:textId="77777777" w:rsidR="002602E8" w:rsidRPr="00C0292D" w:rsidRDefault="002602E8" w:rsidP="00792B18">
      <w:pPr>
        <w:pStyle w:val="McGillAckBodyText"/>
        <w:ind w:firstLine="720"/>
        <w:rPr>
          <w:rFonts w:cs="Arial Unicode MS"/>
          <w:lang w:val="en-US"/>
        </w:rPr>
      </w:pPr>
      <w:r w:rsidRPr="00C0292D">
        <w:rPr>
          <w:rFonts w:cs="Arial Unicode MS"/>
          <w:lang w:val="en-US"/>
        </w:rPr>
        <w:t xml:space="preserve">The following staff of the Department of Chemistry, McGill University: Dr Fred Morin, Dr Nadim Saade, Rick Rossi, Weihua Wang, </w:t>
      </w:r>
      <w:r w:rsidRPr="00C0292D">
        <w:rPr>
          <w:rFonts w:cs="Arial Unicode MS"/>
        </w:rPr>
        <w:t>Jean-Philippe Guay and Chantal Marotte</w:t>
      </w:r>
      <w:r w:rsidRPr="00C0292D">
        <w:rPr>
          <w:rFonts w:cs="Arial Unicode MS"/>
          <w:lang w:val="en-US"/>
        </w:rPr>
        <w:t xml:space="preserve"> own my gratitude for providing their expertise and prompt assistance du</w:t>
      </w:r>
      <w:r w:rsidR="00792B18">
        <w:rPr>
          <w:rFonts w:cs="Arial Unicode MS"/>
          <w:lang w:val="en-US"/>
        </w:rPr>
        <w:t xml:space="preserve">ring the course of my studies. </w:t>
      </w:r>
    </w:p>
    <w:p w14:paraId="10294AB6" w14:textId="77777777" w:rsidR="002602E8" w:rsidRPr="00C0292D" w:rsidRDefault="002602E8" w:rsidP="00C0292D">
      <w:pPr>
        <w:pStyle w:val="McGillAckBodyText"/>
        <w:ind w:firstLine="720"/>
        <w:rPr>
          <w:rFonts w:cs="Arial Unicode MS"/>
          <w:lang w:val="en-US"/>
        </w:rPr>
      </w:pPr>
      <w:r w:rsidRPr="00C0292D">
        <w:rPr>
          <w:rFonts w:cs="Arial Unicode MS"/>
          <w:lang w:val="en-US"/>
        </w:rPr>
        <w:t xml:space="preserve">To end, thanks to McGill University and the supporting grants for funding my doctoral studies throughout. </w:t>
      </w:r>
    </w:p>
    <w:p w14:paraId="1B23DE85" w14:textId="77777777" w:rsidR="00ED291C" w:rsidRPr="00C0292D" w:rsidRDefault="00ED291C" w:rsidP="00C0292D">
      <w:pPr>
        <w:pStyle w:val="McGillAckBodyText"/>
        <w:rPr>
          <w:rFonts w:cs="Arial Unicode MS"/>
          <w:b/>
        </w:rPr>
      </w:pPr>
      <w:r w:rsidRPr="00C0292D">
        <w:rPr>
          <w:rFonts w:cs="Arial Unicode MS"/>
        </w:rPr>
        <w:br w:type="page"/>
      </w:r>
      <w:r w:rsidRPr="00C0292D">
        <w:rPr>
          <w:rFonts w:cs="Arial Unicode MS"/>
          <w:b/>
        </w:rPr>
        <w:lastRenderedPageBreak/>
        <w:t xml:space="preserve">Contributions of Authors </w:t>
      </w:r>
    </w:p>
    <w:p w14:paraId="4A1C42D9" w14:textId="77777777" w:rsidR="000C367A" w:rsidRPr="000C367A" w:rsidRDefault="00ED291C" w:rsidP="00F174FE">
      <w:pPr>
        <w:pStyle w:val="McGillAckBodyText"/>
        <w:ind w:firstLine="720"/>
      </w:pPr>
      <w:r w:rsidRPr="00C0292D">
        <w:rPr>
          <w:rFonts w:cs="Arial Unicode MS"/>
        </w:rPr>
        <w:t>This dissertation includes c</w:t>
      </w:r>
      <w:r w:rsidR="00056085">
        <w:rPr>
          <w:rFonts w:cs="Arial Unicode MS"/>
        </w:rPr>
        <w:t xml:space="preserve">ontent which has been published: </w:t>
      </w:r>
      <w:r w:rsidR="000C367A" w:rsidRPr="000C367A">
        <w:t>Bohle, D. S.; Gu, Y., Facile dimethylarsenic exchange and pyramidal inversion in its cysteine and glutathione adducts. Organic &amp; Biomolecular Chemistry 2013, 11 (16), 2578-2581.</w:t>
      </w:r>
    </w:p>
    <w:p w14:paraId="393D50F4" w14:textId="77777777" w:rsidR="00ED291C" w:rsidRPr="00C0292D" w:rsidRDefault="00ED291C" w:rsidP="00C0292D">
      <w:pPr>
        <w:pStyle w:val="McGillAckBodyText"/>
        <w:rPr>
          <w:rFonts w:cs="Arial Unicode MS"/>
          <w:b/>
        </w:rPr>
      </w:pPr>
    </w:p>
    <w:p w14:paraId="00577D7B" w14:textId="77777777" w:rsidR="00ED291C" w:rsidRPr="00C0292D" w:rsidRDefault="00ED291C" w:rsidP="00C0292D">
      <w:pPr>
        <w:pStyle w:val="McGillAckBodyText"/>
        <w:rPr>
          <w:rFonts w:cs="Arial Unicode MS"/>
          <w:b/>
        </w:rPr>
      </w:pPr>
      <w:r w:rsidRPr="00C0292D">
        <w:rPr>
          <w:rFonts w:cs="Arial Unicode MS"/>
          <w:b/>
        </w:rPr>
        <w:t xml:space="preserve">Statement of originality and contribution to knowledge </w:t>
      </w:r>
    </w:p>
    <w:p w14:paraId="37758D2F" w14:textId="77777777" w:rsidR="00ED291C" w:rsidRPr="00C0292D" w:rsidRDefault="00ED291C" w:rsidP="00F174FE">
      <w:pPr>
        <w:pStyle w:val="McGillAckBodyText"/>
        <w:ind w:firstLine="720"/>
        <w:rPr>
          <w:rFonts w:cs="Arial Unicode MS"/>
        </w:rPr>
      </w:pPr>
      <w:r w:rsidRPr="00C0292D">
        <w:rPr>
          <w:rFonts w:cs="Arial Unicode MS"/>
        </w:rPr>
        <w:t>The author performed all work outlined in this thesis, including all the work presented in the paper as specified above, under the supervision of Professor D. Scott Bohle. All work presented in this thesis, with the exception of the introductory literature review, is declared by the author to be original scholarship and distinct contributions to knowledge as is mandatory for doctoral theses.</w:t>
      </w:r>
    </w:p>
    <w:p w14:paraId="33B61214" w14:textId="77777777" w:rsidR="00DB29AC" w:rsidRPr="00C0292D" w:rsidRDefault="00ED291C" w:rsidP="00C0292D">
      <w:pPr>
        <w:pStyle w:val="McGillBodyText"/>
        <w:rPr>
          <w:rFonts w:cs="Arial Unicode MS"/>
        </w:rPr>
      </w:pPr>
      <w:r w:rsidRPr="00C0292D">
        <w:rPr>
          <w:rFonts w:cs="Arial Unicode MS"/>
        </w:rPr>
        <w:t xml:space="preserve"> </w:t>
      </w:r>
    </w:p>
    <w:p w14:paraId="5F9D04FC" w14:textId="77777777" w:rsidR="00C129B5" w:rsidRDefault="002602E8" w:rsidP="00C129B5">
      <w:pPr>
        <w:pStyle w:val="McGillTablesOfContents"/>
        <w:rPr>
          <w:noProof/>
        </w:rPr>
      </w:pPr>
      <w:r w:rsidRPr="00C0292D">
        <w:rPr>
          <w:rFonts w:cs="Arial Unicode MS"/>
        </w:rPr>
        <w:br w:type="page"/>
      </w:r>
      <w:bookmarkStart w:id="0" w:name="_Toc403759356"/>
      <w:bookmarkStart w:id="1" w:name="_Toc403759424"/>
      <w:bookmarkStart w:id="2" w:name="_Toc403759879"/>
      <w:bookmarkStart w:id="3" w:name="_Toc403762223"/>
      <w:bookmarkStart w:id="4" w:name="_Toc404960775"/>
      <w:r w:rsidR="00286168" w:rsidRPr="00C0292D">
        <w:rPr>
          <w:rFonts w:cs="Arial Unicode MS"/>
        </w:rPr>
        <w:lastRenderedPageBreak/>
        <w:t>Table of Contents</w:t>
      </w:r>
      <w:bookmarkEnd w:id="0"/>
      <w:bookmarkEnd w:id="1"/>
      <w:bookmarkEnd w:id="2"/>
      <w:r w:rsidR="00C129B5">
        <w:rPr>
          <w:rFonts w:cs="Arial Unicode MS"/>
        </w:rPr>
        <w:fldChar w:fldCharType="begin"/>
      </w:r>
      <w:r w:rsidR="00C129B5">
        <w:rPr>
          <w:rFonts w:cs="Arial Unicode MS"/>
        </w:rPr>
        <w:instrText xml:space="preserve"> TOC \o "1-3" </w:instrText>
      </w:r>
      <w:r w:rsidR="00C129B5">
        <w:rPr>
          <w:rFonts w:cs="Arial Unicode MS"/>
        </w:rPr>
        <w:fldChar w:fldCharType="separate"/>
      </w:r>
    </w:p>
    <w:p w14:paraId="25D52638" w14:textId="77777777" w:rsidR="00C129B5" w:rsidRDefault="00C129B5" w:rsidP="00C129B5">
      <w:pPr>
        <w:pStyle w:val="TOC1"/>
        <w:spacing w:line="360" w:lineRule="auto"/>
        <w:rPr>
          <w:rFonts w:asciiTheme="minorHAnsi" w:eastAsiaTheme="minorEastAsia" w:hAnsiTheme="minorHAnsi" w:cstheme="minorBidi"/>
          <w:sz w:val="22"/>
          <w:lang w:val="en-US"/>
        </w:rPr>
      </w:pPr>
      <w:r w:rsidRPr="00800C82">
        <w:rPr>
          <w:rFonts w:cs="Arial Unicode MS"/>
        </w:rPr>
        <w:t>Table of ContentsTable of Figures</w:t>
      </w:r>
      <w:r>
        <w:tab/>
      </w:r>
      <w:r>
        <w:fldChar w:fldCharType="begin"/>
      </w:r>
      <w:r>
        <w:instrText xml:space="preserve"> PAGEREF _Toc404960775 \h </w:instrText>
      </w:r>
      <w:r>
        <w:fldChar w:fldCharType="separate"/>
      </w:r>
      <w:r>
        <w:t>8</w:t>
      </w:r>
      <w:r>
        <w:fldChar w:fldCharType="end"/>
      </w:r>
    </w:p>
    <w:p w14:paraId="7D27F0AE" w14:textId="77777777" w:rsidR="00C129B5" w:rsidRDefault="00C129B5" w:rsidP="00C129B5">
      <w:pPr>
        <w:pStyle w:val="TOC1"/>
        <w:spacing w:line="360" w:lineRule="auto"/>
        <w:rPr>
          <w:rFonts w:asciiTheme="minorHAnsi" w:eastAsiaTheme="minorEastAsia" w:hAnsiTheme="minorHAnsi" w:cstheme="minorBidi"/>
          <w:sz w:val="22"/>
          <w:lang w:val="en-US"/>
        </w:rPr>
      </w:pPr>
      <w:r w:rsidRPr="00800C82">
        <w:rPr>
          <w:rFonts w:cs="Arial Unicode MS"/>
        </w:rPr>
        <w:t>Table of Figures</w:t>
      </w:r>
      <w:r>
        <w:tab/>
      </w:r>
      <w:r>
        <w:fldChar w:fldCharType="begin"/>
      </w:r>
      <w:r>
        <w:instrText xml:space="preserve"> PAGEREF _Toc404960776 \h </w:instrText>
      </w:r>
      <w:r>
        <w:fldChar w:fldCharType="separate"/>
      </w:r>
      <w:r>
        <w:t>10</w:t>
      </w:r>
      <w:r>
        <w:fldChar w:fldCharType="end"/>
      </w:r>
    </w:p>
    <w:p w14:paraId="00494836" w14:textId="77777777" w:rsidR="00C129B5" w:rsidRDefault="00C129B5" w:rsidP="00C129B5">
      <w:pPr>
        <w:pStyle w:val="TOC1"/>
        <w:spacing w:line="360" w:lineRule="auto"/>
        <w:rPr>
          <w:rFonts w:asciiTheme="minorHAnsi" w:eastAsiaTheme="minorEastAsia" w:hAnsiTheme="minorHAnsi" w:cstheme="minorBidi"/>
          <w:sz w:val="22"/>
          <w:lang w:val="en-US"/>
        </w:rPr>
      </w:pPr>
      <w:r>
        <w:t>Chapter 1</w:t>
      </w:r>
      <w:r>
        <w:tab/>
      </w:r>
      <w:r>
        <w:fldChar w:fldCharType="begin"/>
      </w:r>
      <w:r>
        <w:instrText xml:space="preserve"> PAGEREF _Toc404960777 \h </w:instrText>
      </w:r>
      <w:r>
        <w:fldChar w:fldCharType="separate"/>
      </w:r>
      <w:r>
        <w:t>12</w:t>
      </w:r>
      <w:r>
        <w:fldChar w:fldCharType="end"/>
      </w:r>
    </w:p>
    <w:p w14:paraId="166402FB" w14:textId="77777777" w:rsidR="00C129B5" w:rsidRDefault="00C129B5" w:rsidP="00C129B5">
      <w:pPr>
        <w:pStyle w:val="TOC1"/>
        <w:spacing w:line="360" w:lineRule="auto"/>
        <w:rPr>
          <w:rFonts w:asciiTheme="minorHAnsi" w:eastAsiaTheme="minorEastAsia" w:hAnsiTheme="minorHAnsi" w:cstheme="minorBidi"/>
          <w:sz w:val="22"/>
          <w:lang w:val="en-US"/>
        </w:rPr>
      </w:pPr>
      <w:r w:rsidRPr="00800C82">
        <w:rPr>
          <w:rFonts w:cs="Arial Unicode MS"/>
        </w:rPr>
        <w:t>Introduction</w:t>
      </w:r>
      <w:r>
        <w:tab/>
      </w:r>
      <w:r>
        <w:fldChar w:fldCharType="begin"/>
      </w:r>
      <w:r>
        <w:instrText xml:space="preserve"> PAGEREF _Toc404960778 \h </w:instrText>
      </w:r>
      <w:r>
        <w:fldChar w:fldCharType="separate"/>
      </w:r>
      <w:r>
        <w:t>12</w:t>
      </w:r>
      <w:r>
        <w:fldChar w:fldCharType="end"/>
      </w:r>
    </w:p>
    <w:p w14:paraId="15D315FA" w14:textId="77777777" w:rsidR="00C129B5" w:rsidRDefault="00C129B5" w:rsidP="00C129B5">
      <w:pPr>
        <w:pStyle w:val="TOC2"/>
        <w:spacing w:line="360" w:lineRule="auto"/>
        <w:rPr>
          <w:rFonts w:asciiTheme="minorHAnsi" w:eastAsiaTheme="minorEastAsia" w:hAnsiTheme="minorHAnsi" w:cstheme="minorBidi"/>
          <w:sz w:val="22"/>
          <w:lang w:val="en-US"/>
        </w:rPr>
      </w:pPr>
      <w:r w:rsidRPr="00800C82">
        <w:rPr>
          <w:rFonts w:cs="Arial Unicode MS"/>
        </w:rPr>
        <w:t>1.1 The BioInorganic Chemistry of Arsenic</w:t>
      </w:r>
      <w:r>
        <w:tab/>
      </w:r>
      <w:r>
        <w:fldChar w:fldCharType="begin"/>
      </w:r>
      <w:r>
        <w:instrText xml:space="preserve"> PAGEREF _Toc404960779 \h </w:instrText>
      </w:r>
      <w:r>
        <w:fldChar w:fldCharType="separate"/>
      </w:r>
      <w:r>
        <w:t>12</w:t>
      </w:r>
      <w:r>
        <w:fldChar w:fldCharType="end"/>
      </w:r>
    </w:p>
    <w:p w14:paraId="5DFEE1E7"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rFonts w:cs="Arial Unicode MS"/>
        </w:rPr>
        <w:t>1.1.1 Metabolism of arsenic</w:t>
      </w:r>
      <w:r>
        <w:tab/>
      </w:r>
      <w:r>
        <w:fldChar w:fldCharType="begin"/>
      </w:r>
      <w:r>
        <w:instrText xml:space="preserve"> PAGEREF _Toc404960780 \h </w:instrText>
      </w:r>
      <w:r>
        <w:fldChar w:fldCharType="separate"/>
      </w:r>
      <w:r>
        <w:t>15</w:t>
      </w:r>
      <w:r>
        <w:fldChar w:fldCharType="end"/>
      </w:r>
    </w:p>
    <w:p w14:paraId="162D5543"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rFonts w:cs="Arial Unicode MS"/>
        </w:rPr>
        <w:t>1.1.2 Arsenic as a poison</w:t>
      </w:r>
      <w:r>
        <w:tab/>
      </w:r>
      <w:r>
        <w:fldChar w:fldCharType="begin"/>
      </w:r>
      <w:r>
        <w:instrText xml:space="preserve"> PAGEREF _Toc404960781 \h </w:instrText>
      </w:r>
      <w:r>
        <w:fldChar w:fldCharType="separate"/>
      </w:r>
      <w:r>
        <w:t>17</w:t>
      </w:r>
      <w:r>
        <w:fldChar w:fldCharType="end"/>
      </w:r>
    </w:p>
    <w:p w14:paraId="642C9812"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rFonts w:cs="Arial Unicode MS"/>
        </w:rPr>
        <w:t>1.1.3 Treatment of arsenic poisoning</w:t>
      </w:r>
      <w:r>
        <w:tab/>
      </w:r>
      <w:r>
        <w:fldChar w:fldCharType="begin"/>
      </w:r>
      <w:r>
        <w:instrText xml:space="preserve"> PAGEREF _Toc404960782 \h </w:instrText>
      </w:r>
      <w:r>
        <w:fldChar w:fldCharType="separate"/>
      </w:r>
      <w:r>
        <w:t>19</w:t>
      </w:r>
      <w:r>
        <w:fldChar w:fldCharType="end"/>
      </w:r>
    </w:p>
    <w:p w14:paraId="1DD2D53D"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rFonts w:cs="Arial Unicode MS"/>
        </w:rPr>
        <w:t>1.1.4 Medicinal applications of arsenic</w:t>
      </w:r>
      <w:r>
        <w:tab/>
      </w:r>
      <w:r>
        <w:fldChar w:fldCharType="begin"/>
      </w:r>
      <w:r>
        <w:instrText xml:space="preserve"> PAGEREF _Toc404960783 \h </w:instrText>
      </w:r>
      <w:r>
        <w:fldChar w:fldCharType="separate"/>
      </w:r>
      <w:r>
        <w:t>20</w:t>
      </w:r>
      <w:r>
        <w:fldChar w:fldCharType="end"/>
      </w:r>
    </w:p>
    <w:p w14:paraId="3C4B51D0" w14:textId="77777777" w:rsidR="00C129B5" w:rsidRDefault="00C129B5" w:rsidP="00C129B5">
      <w:pPr>
        <w:pStyle w:val="TOC2"/>
        <w:spacing w:line="360" w:lineRule="auto"/>
        <w:rPr>
          <w:rFonts w:asciiTheme="minorHAnsi" w:eastAsiaTheme="minorEastAsia" w:hAnsiTheme="minorHAnsi" w:cstheme="minorBidi"/>
          <w:sz w:val="22"/>
          <w:lang w:val="en-US"/>
        </w:rPr>
      </w:pPr>
      <w:r w:rsidRPr="00800C82">
        <w:rPr>
          <w:rFonts w:cs="Arial Unicode MS"/>
        </w:rPr>
        <w:t>1.2 Chemistry of Arsenic compounds</w:t>
      </w:r>
      <w:r>
        <w:tab/>
      </w:r>
      <w:r>
        <w:fldChar w:fldCharType="begin"/>
      </w:r>
      <w:r>
        <w:instrText xml:space="preserve"> PAGEREF _Toc404960784 \h </w:instrText>
      </w:r>
      <w:r>
        <w:fldChar w:fldCharType="separate"/>
      </w:r>
      <w:r>
        <w:t>23</w:t>
      </w:r>
      <w:r>
        <w:fldChar w:fldCharType="end"/>
      </w:r>
    </w:p>
    <w:p w14:paraId="308E6B6F"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rFonts w:cs="Arial Unicode MS"/>
        </w:rPr>
        <w:t>1.2.1 Redox of arsenic by GSH</w:t>
      </w:r>
      <w:r>
        <w:tab/>
      </w:r>
      <w:r>
        <w:fldChar w:fldCharType="begin"/>
      </w:r>
      <w:r>
        <w:instrText xml:space="preserve"> PAGEREF _Toc404960785 \h </w:instrText>
      </w:r>
      <w:r>
        <w:fldChar w:fldCharType="separate"/>
      </w:r>
      <w:r>
        <w:t>23</w:t>
      </w:r>
      <w:r>
        <w:fldChar w:fldCharType="end"/>
      </w:r>
    </w:p>
    <w:p w14:paraId="62BC571E"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rFonts w:cs="Arial Unicode MS"/>
        </w:rPr>
        <w:t>1.2.2 Interaction of arsenic with thiols</w:t>
      </w:r>
      <w:r>
        <w:tab/>
      </w:r>
      <w:r>
        <w:fldChar w:fldCharType="begin"/>
      </w:r>
      <w:r>
        <w:instrText xml:space="preserve"> PAGEREF _Toc404960786 \h </w:instrText>
      </w:r>
      <w:r>
        <w:fldChar w:fldCharType="separate"/>
      </w:r>
      <w:r>
        <w:t>26</w:t>
      </w:r>
      <w:r>
        <w:fldChar w:fldCharType="end"/>
      </w:r>
    </w:p>
    <w:p w14:paraId="6E66F2E9"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rFonts w:cs="Arial Unicode MS"/>
        </w:rPr>
        <w:t>1.2.3 Lability of the Arsenic Thiol bond</w:t>
      </w:r>
      <w:r>
        <w:tab/>
      </w:r>
      <w:r>
        <w:fldChar w:fldCharType="begin"/>
      </w:r>
      <w:r>
        <w:instrText xml:space="preserve"> PAGEREF _Toc404960787 \h </w:instrText>
      </w:r>
      <w:r>
        <w:fldChar w:fldCharType="separate"/>
      </w:r>
      <w:r>
        <w:t>29</w:t>
      </w:r>
      <w:r>
        <w:fldChar w:fldCharType="end"/>
      </w:r>
    </w:p>
    <w:p w14:paraId="7E81CCC0"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rFonts w:cs="Arial Unicode MS"/>
        </w:rPr>
        <w:t>1.2.4 Co-ordination and geometry of arsenic compounds</w:t>
      </w:r>
      <w:r>
        <w:tab/>
      </w:r>
      <w:r>
        <w:fldChar w:fldCharType="begin"/>
      </w:r>
      <w:r>
        <w:instrText xml:space="preserve"> PAGEREF _Toc404960788 \h </w:instrText>
      </w:r>
      <w:r>
        <w:fldChar w:fldCharType="separate"/>
      </w:r>
      <w:r>
        <w:t>30</w:t>
      </w:r>
      <w:r>
        <w:fldChar w:fldCharType="end"/>
      </w:r>
    </w:p>
    <w:p w14:paraId="5498E88C"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rFonts w:cs="Arial Unicode MS"/>
        </w:rPr>
        <w:t>1.2.5 Mechanism of arsenic bond lablity</w:t>
      </w:r>
      <w:r>
        <w:tab/>
      </w:r>
      <w:r>
        <w:fldChar w:fldCharType="begin"/>
      </w:r>
      <w:r>
        <w:instrText xml:space="preserve"> PAGEREF _Toc404960789 \h </w:instrText>
      </w:r>
      <w:r>
        <w:fldChar w:fldCharType="separate"/>
      </w:r>
      <w:r>
        <w:t>31</w:t>
      </w:r>
      <w:r>
        <w:fldChar w:fldCharType="end"/>
      </w:r>
    </w:p>
    <w:p w14:paraId="091E1403" w14:textId="77777777" w:rsidR="00C129B5" w:rsidRDefault="00C129B5" w:rsidP="00C129B5">
      <w:pPr>
        <w:pStyle w:val="TOC2"/>
        <w:spacing w:line="360" w:lineRule="auto"/>
        <w:rPr>
          <w:rFonts w:asciiTheme="minorHAnsi" w:eastAsiaTheme="minorEastAsia" w:hAnsiTheme="minorHAnsi" w:cstheme="minorBidi"/>
          <w:sz w:val="22"/>
          <w:lang w:val="en-US"/>
        </w:rPr>
      </w:pPr>
      <w:r w:rsidRPr="00800C82">
        <w:rPr>
          <w:rFonts w:cs="Arial Unicode MS"/>
        </w:rPr>
        <w:t>1.3 Summary</w:t>
      </w:r>
      <w:r>
        <w:tab/>
      </w:r>
      <w:r>
        <w:fldChar w:fldCharType="begin"/>
      </w:r>
      <w:r>
        <w:instrText xml:space="preserve"> PAGEREF _Toc404960790 \h </w:instrText>
      </w:r>
      <w:r>
        <w:fldChar w:fldCharType="separate"/>
      </w:r>
      <w:r>
        <w:t>32</w:t>
      </w:r>
      <w:r>
        <w:fldChar w:fldCharType="end"/>
      </w:r>
    </w:p>
    <w:p w14:paraId="61F25FB3" w14:textId="77777777" w:rsidR="00C129B5" w:rsidRDefault="00C129B5" w:rsidP="00C129B5">
      <w:pPr>
        <w:pStyle w:val="TOC2"/>
        <w:spacing w:line="360" w:lineRule="auto"/>
        <w:rPr>
          <w:rFonts w:asciiTheme="minorHAnsi" w:eastAsiaTheme="minorEastAsia" w:hAnsiTheme="minorHAnsi" w:cstheme="minorBidi"/>
          <w:sz w:val="22"/>
          <w:lang w:val="en-US"/>
        </w:rPr>
      </w:pPr>
      <w:r w:rsidRPr="00800C82">
        <w:rPr>
          <w:rFonts w:cs="Arial Unicode MS"/>
        </w:rPr>
        <w:t>References</w:t>
      </w:r>
      <w:r>
        <w:tab/>
      </w:r>
      <w:r>
        <w:fldChar w:fldCharType="begin"/>
      </w:r>
      <w:r>
        <w:instrText xml:space="preserve"> PAGEREF _Toc404960791 \h </w:instrText>
      </w:r>
      <w:r>
        <w:fldChar w:fldCharType="separate"/>
      </w:r>
      <w:r>
        <w:t>34</w:t>
      </w:r>
      <w:r>
        <w:fldChar w:fldCharType="end"/>
      </w:r>
    </w:p>
    <w:p w14:paraId="2A4E411A" w14:textId="77777777" w:rsidR="00C129B5" w:rsidRDefault="00C129B5" w:rsidP="00C129B5">
      <w:pPr>
        <w:pStyle w:val="TOC1"/>
        <w:spacing w:line="360" w:lineRule="auto"/>
        <w:rPr>
          <w:rFonts w:asciiTheme="minorHAnsi" w:eastAsiaTheme="minorEastAsia" w:hAnsiTheme="minorHAnsi" w:cstheme="minorBidi"/>
          <w:sz w:val="22"/>
          <w:lang w:val="en-US"/>
        </w:rPr>
      </w:pPr>
      <w:r w:rsidRPr="00800C82">
        <w:rPr>
          <w:rFonts w:cs="Arial Unicode MS"/>
        </w:rPr>
        <w:t>Chapter 2</w:t>
      </w:r>
      <w:r>
        <w:tab/>
      </w:r>
      <w:r>
        <w:fldChar w:fldCharType="begin"/>
      </w:r>
      <w:r>
        <w:instrText xml:space="preserve"> PAGEREF _Toc404960792 \h </w:instrText>
      </w:r>
      <w:r>
        <w:fldChar w:fldCharType="separate"/>
      </w:r>
      <w:r>
        <w:t>38</w:t>
      </w:r>
      <w:r>
        <w:fldChar w:fldCharType="end"/>
      </w:r>
    </w:p>
    <w:p w14:paraId="17244B94" w14:textId="77777777" w:rsidR="00C129B5" w:rsidRDefault="00C129B5" w:rsidP="00C129B5">
      <w:pPr>
        <w:pStyle w:val="TOC2"/>
        <w:spacing w:line="360" w:lineRule="auto"/>
        <w:rPr>
          <w:rFonts w:asciiTheme="minorHAnsi" w:eastAsiaTheme="minorEastAsia" w:hAnsiTheme="minorHAnsi" w:cstheme="minorBidi"/>
          <w:sz w:val="22"/>
          <w:lang w:val="en-US"/>
        </w:rPr>
      </w:pPr>
      <w:r>
        <w:t>Introduction</w:t>
      </w:r>
      <w:r>
        <w:tab/>
      </w:r>
      <w:r>
        <w:fldChar w:fldCharType="begin"/>
      </w:r>
      <w:r>
        <w:instrText xml:space="preserve"> PAGEREF _Toc404960793 \h </w:instrText>
      </w:r>
      <w:r>
        <w:fldChar w:fldCharType="separate"/>
      </w:r>
      <w:r>
        <w:t>38</w:t>
      </w:r>
      <w:r>
        <w:fldChar w:fldCharType="end"/>
      </w:r>
    </w:p>
    <w:p w14:paraId="66742B07" w14:textId="77777777" w:rsidR="00C129B5" w:rsidRDefault="00C129B5" w:rsidP="00C129B5">
      <w:pPr>
        <w:pStyle w:val="TOC3"/>
        <w:spacing w:line="360" w:lineRule="auto"/>
        <w:rPr>
          <w:rFonts w:asciiTheme="minorHAnsi" w:eastAsiaTheme="minorEastAsia" w:hAnsiTheme="minorHAnsi" w:cstheme="minorBidi"/>
          <w:sz w:val="22"/>
          <w:lang w:val="en-US"/>
        </w:rPr>
      </w:pPr>
      <w:r>
        <w:t>2.1.1 Facile dimethylarsenic exchange between thiol adducts</w:t>
      </w:r>
      <w:r>
        <w:tab/>
      </w:r>
      <w:r>
        <w:fldChar w:fldCharType="begin"/>
      </w:r>
      <w:r>
        <w:instrText xml:space="preserve"> PAGEREF _Toc404960794 \h </w:instrText>
      </w:r>
      <w:r>
        <w:fldChar w:fldCharType="separate"/>
      </w:r>
      <w:r>
        <w:t>39</w:t>
      </w:r>
      <w:r>
        <w:fldChar w:fldCharType="end"/>
      </w:r>
    </w:p>
    <w:p w14:paraId="11A3A993" w14:textId="77777777" w:rsidR="00C129B5" w:rsidRDefault="00C129B5" w:rsidP="00C129B5">
      <w:pPr>
        <w:pStyle w:val="TOC3"/>
        <w:spacing w:line="360" w:lineRule="auto"/>
        <w:rPr>
          <w:rFonts w:asciiTheme="minorHAnsi" w:eastAsiaTheme="minorEastAsia" w:hAnsiTheme="minorHAnsi" w:cstheme="minorBidi"/>
          <w:sz w:val="22"/>
          <w:lang w:val="en-US"/>
        </w:rPr>
      </w:pPr>
      <w:r>
        <w:t>2.1.2 Dimethylarsenic self-exchange in Dimethylarseno-cysteine</w:t>
      </w:r>
      <w:r>
        <w:tab/>
      </w:r>
      <w:r>
        <w:fldChar w:fldCharType="begin"/>
      </w:r>
      <w:r>
        <w:instrText xml:space="preserve"> PAGEREF _Toc404960795 \h </w:instrText>
      </w:r>
      <w:r>
        <w:fldChar w:fldCharType="separate"/>
      </w:r>
      <w:r>
        <w:t>42</w:t>
      </w:r>
      <w:r>
        <w:fldChar w:fldCharType="end"/>
      </w:r>
    </w:p>
    <w:p w14:paraId="4EAD33CF" w14:textId="77777777" w:rsidR="00C129B5" w:rsidRDefault="00C129B5" w:rsidP="00C129B5">
      <w:pPr>
        <w:pStyle w:val="TOC2"/>
        <w:spacing w:line="360" w:lineRule="auto"/>
        <w:rPr>
          <w:rFonts w:asciiTheme="minorHAnsi" w:eastAsiaTheme="minorEastAsia" w:hAnsiTheme="minorHAnsi" w:cstheme="minorBidi"/>
          <w:sz w:val="22"/>
          <w:lang w:val="en-US"/>
        </w:rPr>
      </w:pPr>
      <w:r>
        <w:t>2.2 Instrumentation details</w:t>
      </w:r>
      <w:r>
        <w:tab/>
      </w:r>
      <w:r>
        <w:fldChar w:fldCharType="begin"/>
      </w:r>
      <w:r>
        <w:instrText xml:space="preserve"> PAGEREF _Toc404960796 \h </w:instrText>
      </w:r>
      <w:r>
        <w:fldChar w:fldCharType="separate"/>
      </w:r>
      <w:r>
        <w:t>49</w:t>
      </w:r>
      <w:r>
        <w:fldChar w:fldCharType="end"/>
      </w:r>
    </w:p>
    <w:p w14:paraId="65A96A02" w14:textId="77777777" w:rsidR="00C129B5" w:rsidRDefault="00C129B5" w:rsidP="00C129B5">
      <w:pPr>
        <w:pStyle w:val="TOC2"/>
        <w:spacing w:line="360" w:lineRule="auto"/>
        <w:rPr>
          <w:rFonts w:asciiTheme="minorHAnsi" w:eastAsiaTheme="minorEastAsia" w:hAnsiTheme="minorHAnsi" w:cstheme="minorBidi"/>
          <w:sz w:val="22"/>
          <w:lang w:val="en-US"/>
        </w:rPr>
      </w:pPr>
      <w:r>
        <w:t>2.3 Conclusion</w:t>
      </w:r>
      <w:r>
        <w:tab/>
      </w:r>
      <w:r>
        <w:fldChar w:fldCharType="begin"/>
      </w:r>
      <w:r>
        <w:instrText xml:space="preserve"> PAGEREF _Toc404960797 \h </w:instrText>
      </w:r>
      <w:r>
        <w:fldChar w:fldCharType="separate"/>
      </w:r>
      <w:r>
        <w:t>49</w:t>
      </w:r>
      <w:r>
        <w:fldChar w:fldCharType="end"/>
      </w:r>
    </w:p>
    <w:p w14:paraId="2F54B874" w14:textId="77777777" w:rsidR="00C129B5" w:rsidRDefault="00C129B5" w:rsidP="00C129B5">
      <w:pPr>
        <w:pStyle w:val="TOC2"/>
        <w:spacing w:line="360" w:lineRule="auto"/>
        <w:rPr>
          <w:rFonts w:asciiTheme="minorHAnsi" w:eastAsiaTheme="minorEastAsia" w:hAnsiTheme="minorHAnsi" w:cstheme="minorBidi"/>
          <w:sz w:val="22"/>
          <w:lang w:val="en-US"/>
        </w:rPr>
      </w:pPr>
      <w:r>
        <w:lastRenderedPageBreak/>
        <w:t>2.3 References</w:t>
      </w:r>
      <w:r>
        <w:tab/>
      </w:r>
      <w:r>
        <w:fldChar w:fldCharType="begin"/>
      </w:r>
      <w:r>
        <w:instrText xml:space="preserve"> PAGEREF _Toc404960798 \h </w:instrText>
      </w:r>
      <w:r>
        <w:fldChar w:fldCharType="separate"/>
      </w:r>
      <w:r>
        <w:t>51</w:t>
      </w:r>
      <w:r>
        <w:fldChar w:fldCharType="end"/>
      </w:r>
    </w:p>
    <w:p w14:paraId="6034F8EE" w14:textId="77777777" w:rsidR="00C129B5" w:rsidRDefault="00C129B5" w:rsidP="00C129B5">
      <w:pPr>
        <w:pStyle w:val="TOC1"/>
        <w:spacing w:line="360" w:lineRule="auto"/>
        <w:rPr>
          <w:rFonts w:asciiTheme="minorHAnsi" w:eastAsiaTheme="minorEastAsia" w:hAnsiTheme="minorHAnsi" w:cstheme="minorBidi"/>
          <w:sz w:val="22"/>
          <w:lang w:val="en-US"/>
        </w:rPr>
      </w:pPr>
      <w:r w:rsidRPr="00800C82">
        <w:rPr>
          <w:rFonts w:cs="Arial Unicode MS"/>
        </w:rPr>
        <w:t>Chapter 3</w:t>
      </w:r>
      <w:r>
        <w:tab/>
      </w:r>
      <w:r>
        <w:fldChar w:fldCharType="begin"/>
      </w:r>
      <w:r>
        <w:instrText xml:space="preserve"> PAGEREF _Toc404960799 \h </w:instrText>
      </w:r>
      <w:r>
        <w:fldChar w:fldCharType="separate"/>
      </w:r>
      <w:r>
        <w:t>53</w:t>
      </w:r>
      <w:r>
        <w:fldChar w:fldCharType="end"/>
      </w:r>
    </w:p>
    <w:p w14:paraId="6B3EA48A" w14:textId="77777777" w:rsidR="00C129B5" w:rsidRDefault="00C129B5" w:rsidP="00C129B5">
      <w:pPr>
        <w:pStyle w:val="TOC2"/>
        <w:spacing w:line="360" w:lineRule="auto"/>
        <w:rPr>
          <w:rFonts w:asciiTheme="minorHAnsi" w:eastAsiaTheme="minorEastAsia" w:hAnsiTheme="minorHAnsi" w:cstheme="minorBidi"/>
          <w:sz w:val="22"/>
          <w:lang w:val="en-US"/>
        </w:rPr>
      </w:pPr>
      <w:r w:rsidRPr="00800C82">
        <w:rPr>
          <w:rFonts w:cs="Arial Unicode MS"/>
        </w:rPr>
        <w:t>Introduction</w:t>
      </w:r>
      <w:r>
        <w:tab/>
      </w:r>
      <w:r>
        <w:fldChar w:fldCharType="begin"/>
      </w:r>
      <w:r>
        <w:instrText xml:space="preserve"> PAGEREF _Toc404960800 \h </w:instrText>
      </w:r>
      <w:r>
        <w:fldChar w:fldCharType="separate"/>
      </w:r>
      <w:r>
        <w:t>53</w:t>
      </w:r>
      <w:r>
        <w:fldChar w:fldCharType="end"/>
      </w:r>
    </w:p>
    <w:p w14:paraId="5D3B396B" w14:textId="77777777" w:rsidR="00C129B5" w:rsidRDefault="00C129B5" w:rsidP="00C129B5">
      <w:pPr>
        <w:pStyle w:val="TOC2"/>
        <w:spacing w:line="360" w:lineRule="auto"/>
        <w:rPr>
          <w:rFonts w:asciiTheme="minorHAnsi" w:eastAsiaTheme="minorEastAsia" w:hAnsiTheme="minorHAnsi" w:cstheme="minorBidi"/>
          <w:sz w:val="22"/>
          <w:lang w:val="en-US"/>
        </w:rPr>
      </w:pPr>
      <w:r w:rsidRPr="00800C82">
        <w:rPr>
          <w:lang w:val="en-US"/>
        </w:rPr>
        <w:t>3.1 Synthetic analogues to Dimethylarsenocysteine</w:t>
      </w:r>
      <w:r>
        <w:tab/>
      </w:r>
      <w:r>
        <w:fldChar w:fldCharType="begin"/>
      </w:r>
      <w:r>
        <w:instrText xml:space="preserve"> PAGEREF _Toc404960801 \h </w:instrText>
      </w:r>
      <w:r>
        <w:fldChar w:fldCharType="separate"/>
      </w:r>
      <w:r>
        <w:t>54</w:t>
      </w:r>
      <w:r>
        <w:fldChar w:fldCharType="end"/>
      </w:r>
    </w:p>
    <w:p w14:paraId="44169E4E"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lang w:val="en-US"/>
        </w:rPr>
        <w:t xml:space="preserve">3.1.1 Preparation of </w:t>
      </w:r>
      <w:r>
        <w:t>Dimethylarseno-N-acetyl cysteine</w:t>
      </w:r>
      <w:r>
        <w:tab/>
      </w:r>
      <w:r>
        <w:fldChar w:fldCharType="begin"/>
      </w:r>
      <w:r>
        <w:instrText xml:space="preserve"> PAGEREF _Toc404960802 \h </w:instrText>
      </w:r>
      <w:r>
        <w:fldChar w:fldCharType="separate"/>
      </w:r>
      <w:r>
        <w:t>56</w:t>
      </w:r>
      <w:r>
        <w:fldChar w:fldCharType="end"/>
      </w:r>
    </w:p>
    <w:p w14:paraId="32C3E769"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lang w:val="en-US"/>
        </w:rPr>
        <w:t xml:space="preserve">3.1.2 Preparation of </w:t>
      </w:r>
      <w:r>
        <w:t>Dimethylarseno-p</w:t>
      </w:r>
      <w:r w:rsidRPr="00800C82">
        <w:rPr>
          <w:lang w:val="en-US"/>
        </w:rPr>
        <w:t>enicillamine</w:t>
      </w:r>
      <w:r>
        <w:tab/>
      </w:r>
      <w:r>
        <w:fldChar w:fldCharType="begin"/>
      </w:r>
      <w:r>
        <w:instrText xml:space="preserve"> PAGEREF _Toc404960803 \h </w:instrText>
      </w:r>
      <w:r>
        <w:fldChar w:fldCharType="separate"/>
      </w:r>
      <w:r>
        <w:t>59</w:t>
      </w:r>
      <w:r>
        <w:fldChar w:fldCharType="end"/>
      </w:r>
    </w:p>
    <w:p w14:paraId="20916F27" w14:textId="77777777" w:rsidR="00C129B5" w:rsidRDefault="00C129B5" w:rsidP="00C129B5">
      <w:pPr>
        <w:pStyle w:val="TOC3"/>
        <w:spacing w:line="360" w:lineRule="auto"/>
        <w:rPr>
          <w:rFonts w:asciiTheme="minorHAnsi" w:eastAsiaTheme="minorEastAsia" w:hAnsiTheme="minorHAnsi" w:cstheme="minorBidi"/>
          <w:sz w:val="22"/>
          <w:lang w:val="en-US"/>
        </w:rPr>
      </w:pPr>
      <w:r>
        <w:t>3.1.3 Section conclusion</w:t>
      </w:r>
      <w:r>
        <w:tab/>
      </w:r>
      <w:r>
        <w:fldChar w:fldCharType="begin"/>
      </w:r>
      <w:r>
        <w:instrText xml:space="preserve"> PAGEREF _Toc404960804 \h </w:instrText>
      </w:r>
      <w:r>
        <w:fldChar w:fldCharType="separate"/>
      </w:r>
      <w:r>
        <w:t>60</w:t>
      </w:r>
      <w:r>
        <w:fldChar w:fldCharType="end"/>
      </w:r>
    </w:p>
    <w:p w14:paraId="0661F401" w14:textId="77777777" w:rsidR="00C129B5" w:rsidRDefault="00C129B5" w:rsidP="00C129B5">
      <w:pPr>
        <w:pStyle w:val="TOC2"/>
        <w:spacing w:line="360" w:lineRule="auto"/>
        <w:rPr>
          <w:rFonts w:asciiTheme="minorHAnsi" w:eastAsiaTheme="minorEastAsia" w:hAnsiTheme="minorHAnsi" w:cstheme="minorBidi"/>
          <w:sz w:val="22"/>
          <w:lang w:val="en-US"/>
        </w:rPr>
      </w:pPr>
      <w:r w:rsidRPr="00800C82">
        <w:rPr>
          <w:rFonts w:cs="Arial Unicode MS"/>
          <w:lang w:val="en-US"/>
        </w:rPr>
        <w:t>3.2 Monomethylated derivatives</w:t>
      </w:r>
      <w:r>
        <w:tab/>
      </w:r>
      <w:r>
        <w:fldChar w:fldCharType="begin"/>
      </w:r>
      <w:r>
        <w:instrText xml:space="preserve"> PAGEREF _Toc404960805 \h </w:instrText>
      </w:r>
      <w:r>
        <w:fldChar w:fldCharType="separate"/>
      </w:r>
      <w:r>
        <w:t>61</w:t>
      </w:r>
      <w:r>
        <w:fldChar w:fldCharType="end"/>
      </w:r>
    </w:p>
    <w:p w14:paraId="76DA6CC1"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rFonts w:cs="Arial Unicode MS"/>
        </w:rPr>
        <w:t>3.2.1 Methylarsine Oxide</w:t>
      </w:r>
      <w:r>
        <w:tab/>
      </w:r>
      <w:r>
        <w:fldChar w:fldCharType="begin"/>
      </w:r>
      <w:r>
        <w:instrText xml:space="preserve"> PAGEREF _Toc404960806 \h </w:instrText>
      </w:r>
      <w:r>
        <w:fldChar w:fldCharType="separate"/>
      </w:r>
      <w:r>
        <w:t>61</w:t>
      </w:r>
      <w:r>
        <w:fldChar w:fldCharType="end"/>
      </w:r>
    </w:p>
    <w:p w14:paraId="348B1044"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rFonts w:cs="Arial Unicode MS"/>
        </w:rPr>
        <w:t>3.2.2 Interaction of MeAs(OH)</w:t>
      </w:r>
      <w:r w:rsidRPr="00800C82">
        <w:rPr>
          <w:rFonts w:cs="Arial Unicode MS"/>
          <w:vertAlign w:val="subscript"/>
        </w:rPr>
        <w:t>2</w:t>
      </w:r>
      <w:r w:rsidRPr="00800C82">
        <w:rPr>
          <w:rFonts w:cs="Arial Unicode MS"/>
        </w:rPr>
        <w:t xml:space="preserve"> with cysteine</w:t>
      </w:r>
      <w:r>
        <w:tab/>
      </w:r>
      <w:r>
        <w:fldChar w:fldCharType="begin"/>
      </w:r>
      <w:r>
        <w:instrText xml:space="preserve"> PAGEREF _Toc404960807 \h </w:instrText>
      </w:r>
      <w:r>
        <w:fldChar w:fldCharType="separate"/>
      </w:r>
      <w:r>
        <w:t>65</w:t>
      </w:r>
      <w:r>
        <w:fldChar w:fldCharType="end"/>
      </w:r>
    </w:p>
    <w:p w14:paraId="55FBC6C3"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rFonts w:cs="Arial Unicode MS"/>
        </w:rPr>
        <w:t>3.2.3 Temperature sensitivity of the methyl peak in MeAs(OH)(Cys)</w:t>
      </w:r>
      <w:r>
        <w:tab/>
      </w:r>
      <w:r>
        <w:fldChar w:fldCharType="begin"/>
      </w:r>
      <w:r>
        <w:instrText xml:space="preserve"> PAGEREF _Toc404960808 \h </w:instrText>
      </w:r>
      <w:r>
        <w:fldChar w:fldCharType="separate"/>
      </w:r>
      <w:r>
        <w:t>67</w:t>
      </w:r>
      <w:r>
        <w:fldChar w:fldCharType="end"/>
      </w:r>
    </w:p>
    <w:p w14:paraId="3704FA50" w14:textId="77777777" w:rsidR="00C129B5" w:rsidRDefault="00C129B5" w:rsidP="00C129B5">
      <w:pPr>
        <w:pStyle w:val="TOC2"/>
        <w:spacing w:line="360" w:lineRule="auto"/>
        <w:rPr>
          <w:rFonts w:asciiTheme="minorHAnsi" w:eastAsiaTheme="minorEastAsia" w:hAnsiTheme="minorHAnsi" w:cstheme="minorBidi"/>
          <w:sz w:val="22"/>
          <w:lang w:val="en-US"/>
        </w:rPr>
      </w:pPr>
      <w:r w:rsidRPr="00800C82">
        <w:rPr>
          <w:rFonts w:cs="Arial Unicode MS"/>
        </w:rPr>
        <w:t>3.3 Conclusion</w:t>
      </w:r>
      <w:r>
        <w:tab/>
      </w:r>
      <w:r>
        <w:fldChar w:fldCharType="begin"/>
      </w:r>
      <w:r>
        <w:instrText xml:space="preserve"> PAGEREF _Toc404960809 \h </w:instrText>
      </w:r>
      <w:r>
        <w:fldChar w:fldCharType="separate"/>
      </w:r>
      <w:r>
        <w:t>69</w:t>
      </w:r>
      <w:r>
        <w:fldChar w:fldCharType="end"/>
      </w:r>
    </w:p>
    <w:p w14:paraId="55038FE0" w14:textId="77777777" w:rsidR="00C129B5" w:rsidRDefault="00C129B5" w:rsidP="00C129B5">
      <w:pPr>
        <w:pStyle w:val="TOC2"/>
        <w:spacing w:line="360" w:lineRule="auto"/>
        <w:rPr>
          <w:rFonts w:asciiTheme="minorHAnsi" w:eastAsiaTheme="minorEastAsia" w:hAnsiTheme="minorHAnsi" w:cstheme="minorBidi"/>
          <w:sz w:val="22"/>
          <w:lang w:val="en-US"/>
        </w:rPr>
      </w:pPr>
      <w:r w:rsidRPr="00800C82">
        <w:rPr>
          <w:rFonts w:cs="Arial Unicode MS"/>
        </w:rPr>
        <w:t>3.4 References</w:t>
      </w:r>
      <w:r>
        <w:tab/>
      </w:r>
      <w:r>
        <w:fldChar w:fldCharType="begin"/>
      </w:r>
      <w:r>
        <w:instrText xml:space="preserve"> PAGEREF _Toc404960810 \h </w:instrText>
      </w:r>
      <w:r>
        <w:fldChar w:fldCharType="separate"/>
      </w:r>
      <w:r>
        <w:t>71</w:t>
      </w:r>
      <w:r>
        <w:fldChar w:fldCharType="end"/>
      </w:r>
    </w:p>
    <w:p w14:paraId="7137C3F6" w14:textId="13C44B52" w:rsidR="00F766C8" w:rsidRDefault="00C129B5" w:rsidP="00F766C8">
      <w:r>
        <w:fldChar w:fldCharType="end"/>
      </w:r>
      <w:bookmarkStart w:id="5" w:name="_Toc404960776"/>
    </w:p>
    <w:p w14:paraId="6C8A56F0" w14:textId="77777777" w:rsidR="00F766C8" w:rsidRDefault="00F766C8">
      <w:pPr>
        <w:rPr>
          <w:rFonts w:cs="Arial Unicode MS"/>
          <w:sz w:val="28"/>
        </w:rPr>
      </w:pPr>
      <w:r>
        <w:rPr>
          <w:rFonts w:cs="Arial Unicode MS"/>
        </w:rPr>
        <w:br w:type="page"/>
      </w:r>
    </w:p>
    <w:p w14:paraId="768B490D" w14:textId="7F015571" w:rsidR="00C129B5" w:rsidRDefault="000661C5" w:rsidP="00C129B5">
      <w:pPr>
        <w:pStyle w:val="McGillTablesOfContents"/>
        <w:rPr>
          <w:noProof/>
        </w:rPr>
      </w:pPr>
      <w:r w:rsidRPr="00C0292D">
        <w:rPr>
          <w:rFonts w:cs="Arial Unicode MS"/>
        </w:rPr>
        <w:lastRenderedPageBreak/>
        <w:t>Table of Figures</w:t>
      </w:r>
      <w:bookmarkEnd w:id="3"/>
      <w:bookmarkEnd w:id="4"/>
      <w:bookmarkEnd w:id="5"/>
      <w:r w:rsidR="00C129B5">
        <w:rPr>
          <w:rFonts w:cs="Arial Unicode MS"/>
        </w:rPr>
        <w:fldChar w:fldCharType="begin"/>
      </w:r>
      <w:r w:rsidR="00C129B5">
        <w:rPr>
          <w:rFonts w:cs="Arial Unicode MS"/>
        </w:rPr>
        <w:instrText xml:space="preserve"> TOC \t "McGill_FigureCaption,1" \a "Figure" </w:instrText>
      </w:r>
      <w:r w:rsidR="00C129B5">
        <w:rPr>
          <w:rFonts w:cs="Arial Unicode MS"/>
        </w:rPr>
        <w:fldChar w:fldCharType="separate"/>
      </w:r>
    </w:p>
    <w:p w14:paraId="039E155F"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b/>
          <w:noProof/>
        </w:rPr>
        <w:t>Figure 1:</w:t>
      </w:r>
      <w:r>
        <w:rPr>
          <w:noProof/>
        </w:rPr>
        <w:t xml:space="preserve"> </w:t>
      </w:r>
      <w:r w:rsidRPr="00356370">
        <w:rPr>
          <w:rFonts w:cs="Arial Unicode MS"/>
          <w:b/>
          <w:noProof/>
        </w:rPr>
        <w:t>Inorganic forms of arsenic.</w:t>
      </w:r>
      <w:r>
        <w:rPr>
          <w:noProof/>
        </w:rPr>
        <w:tab/>
      </w:r>
      <w:r>
        <w:rPr>
          <w:noProof/>
        </w:rPr>
        <w:fldChar w:fldCharType="begin"/>
      </w:r>
      <w:r>
        <w:rPr>
          <w:noProof/>
        </w:rPr>
        <w:instrText xml:space="preserve"> PAGEREF _Toc404960714 \h </w:instrText>
      </w:r>
      <w:r>
        <w:rPr>
          <w:noProof/>
        </w:rPr>
      </w:r>
      <w:r>
        <w:rPr>
          <w:noProof/>
        </w:rPr>
        <w:fldChar w:fldCharType="separate"/>
      </w:r>
      <w:r>
        <w:rPr>
          <w:noProof/>
        </w:rPr>
        <w:t>13</w:t>
      </w:r>
      <w:r>
        <w:rPr>
          <w:noProof/>
        </w:rPr>
        <w:fldChar w:fldCharType="end"/>
      </w:r>
    </w:p>
    <w:p w14:paraId="62A69FE5"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Figure 2: Challenger’s proposed pathway of arsenic metabolism</w:t>
      </w:r>
      <w:r>
        <w:rPr>
          <w:noProof/>
        </w:rPr>
        <w:tab/>
      </w:r>
      <w:r>
        <w:rPr>
          <w:noProof/>
        </w:rPr>
        <w:fldChar w:fldCharType="begin"/>
      </w:r>
      <w:r>
        <w:rPr>
          <w:noProof/>
        </w:rPr>
        <w:instrText xml:space="preserve"> PAGEREF _Toc404960715 \h </w:instrText>
      </w:r>
      <w:r>
        <w:rPr>
          <w:noProof/>
        </w:rPr>
      </w:r>
      <w:r>
        <w:rPr>
          <w:noProof/>
        </w:rPr>
        <w:fldChar w:fldCharType="separate"/>
      </w:r>
      <w:r>
        <w:rPr>
          <w:noProof/>
        </w:rPr>
        <w:t>16</w:t>
      </w:r>
      <w:r>
        <w:rPr>
          <w:noProof/>
        </w:rPr>
        <w:fldChar w:fldCharType="end"/>
      </w:r>
    </w:p>
    <w:p w14:paraId="2D5111D9"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Figure 3: Photo of arsenic induced arsenicosis, retrieved 2013</w:t>
      </w:r>
      <w:r w:rsidRPr="00356370">
        <w:rPr>
          <w:rFonts w:cs="Arial Unicode MS"/>
          <w:noProof/>
          <w:vertAlign w:val="superscript"/>
        </w:rPr>
        <w:t>14</w:t>
      </w:r>
      <w:r>
        <w:rPr>
          <w:noProof/>
        </w:rPr>
        <w:tab/>
      </w:r>
      <w:r>
        <w:rPr>
          <w:noProof/>
        </w:rPr>
        <w:fldChar w:fldCharType="begin"/>
      </w:r>
      <w:r>
        <w:rPr>
          <w:noProof/>
        </w:rPr>
        <w:instrText xml:space="preserve"> PAGEREF _Toc404960716 \h </w:instrText>
      </w:r>
      <w:r>
        <w:rPr>
          <w:noProof/>
        </w:rPr>
      </w:r>
      <w:r>
        <w:rPr>
          <w:noProof/>
        </w:rPr>
        <w:fldChar w:fldCharType="separate"/>
      </w:r>
      <w:r>
        <w:rPr>
          <w:noProof/>
        </w:rPr>
        <w:t>18</w:t>
      </w:r>
      <w:r>
        <w:rPr>
          <w:noProof/>
        </w:rPr>
        <w:fldChar w:fldCharType="end"/>
      </w:r>
    </w:p>
    <w:p w14:paraId="1A267CC3"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Figure 4: Structure of British Anti-Lewisite (Dimercaprol)</w:t>
      </w:r>
      <w:r>
        <w:rPr>
          <w:noProof/>
        </w:rPr>
        <w:tab/>
      </w:r>
      <w:r>
        <w:rPr>
          <w:noProof/>
        </w:rPr>
        <w:fldChar w:fldCharType="begin"/>
      </w:r>
      <w:r>
        <w:rPr>
          <w:noProof/>
        </w:rPr>
        <w:instrText xml:space="preserve"> PAGEREF _Toc404960717 \h </w:instrText>
      </w:r>
      <w:r>
        <w:rPr>
          <w:noProof/>
        </w:rPr>
      </w:r>
      <w:r>
        <w:rPr>
          <w:noProof/>
        </w:rPr>
        <w:fldChar w:fldCharType="separate"/>
      </w:r>
      <w:r>
        <w:rPr>
          <w:noProof/>
        </w:rPr>
        <w:t>20</w:t>
      </w:r>
      <w:r>
        <w:rPr>
          <w:noProof/>
        </w:rPr>
        <w:fldChar w:fldCharType="end"/>
      </w:r>
    </w:p>
    <w:p w14:paraId="518D10E4"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Figure 5: Structure of Darinparsin</w:t>
      </w:r>
      <w:r>
        <w:rPr>
          <w:noProof/>
        </w:rPr>
        <w:tab/>
      </w:r>
      <w:r>
        <w:rPr>
          <w:noProof/>
        </w:rPr>
        <w:fldChar w:fldCharType="begin"/>
      </w:r>
      <w:r>
        <w:rPr>
          <w:noProof/>
        </w:rPr>
        <w:instrText xml:space="preserve"> PAGEREF _Toc404960718 \h </w:instrText>
      </w:r>
      <w:r>
        <w:rPr>
          <w:noProof/>
        </w:rPr>
      </w:r>
      <w:r>
        <w:rPr>
          <w:noProof/>
        </w:rPr>
        <w:fldChar w:fldCharType="separate"/>
      </w:r>
      <w:r>
        <w:rPr>
          <w:noProof/>
        </w:rPr>
        <w:t>21</w:t>
      </w:r>
      <w:r>
        <w:rPr>
          <w:noProof/>
        </w:rPr>
        <w:fldChar w:fldCharType="end"/>
      </w:r>
    </w:p>
    <w:p w14:paraId="2BCDE2AE" w14:textId="785EC72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Figure 6: Binding of zinc and arsenic to the PML-R-ZF1 and PML-R-ZF2 Purple: interaction of zinc Orange: Predicted interaction of arsenic.</w:t>
      </w:r>
      <w:r>
        <w:rPr>
          <w:noProof/>
        </w:rPr>
        <w:tab/>
      </w:r>
      <w:r>
        <w:rPr>
          <w:noProof/>
        </w:rPr>
        <w:fldChar w:fldCharType="begin"/>
      </w:r>
      <w:r>
        <w:rPr>
          <w:noProof/>
        </w:rPr>
        <w:instrText xml:space="preserve"> PAGEREF _Toc404960719 \h </w:instrText>
      </w:r>
      <w:r>
        <w:rPr>
          <w:noProof/>
        </w:rPr>
      </w:r>
      <w:r>
        <w:rPr>
          <w:noProof/>
        </w:rPr>
        <w:fldChar w:fldCharType="separate"/>
      </w:r>
      <w:r>
        <w:rPr>
          <w:noProof/>
        </w:rPr>
        <w:t>22</w:t>
      </w:r>
      <w:r>
        <w:rPr>
          <w:noProof/>
        </w:rPr>
        <w:fldChar w:fldCharType="end"/>
      </w:r>
    </w:p>
    <w:p w14:paraId="147DFD9D"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Figure 8: Structures of glutathione and alpha-glutathione.</w:t>
      </w:r>
      <w:r>
        <w:rPr>
          <w:noProof/>
        </w:rPr>
        <w:tab/>
      </w:r>
      <w:r>
        <w:rPr>
          <w:noProof/>
        </w:rPr>
        <w:fldChar w:fldCharType="begin"/>
      </w:r>
      <w:r>
        <w:rPr>
          <w:noProof/>
        </w:rPr>
        <w:instrText xml:space="preserve"> PAGEREF _Toc404960720 \h </w:instrText>
      </w:r>
      <w:r>
        <w:rPr>
          <w:noProof/>
        </w:rPr>
      </w:r>
      <w:r>
        <w:rPr>
          <w:noProof/>
        </w:rPr>
        <w:fldChar w:fldCharType="separate"/>
      </w:r>
      <w:r>
        <w:rPr>
          <w:noProof/>
        </w:rPr>
        <w:t>26</w:t>
      </w:r>
      <w:r>
        <w:rPr>
          <w:noProof/>
        </w:rPr>
        <w:fldChar w:fldCharType="end"/>
      </w:r>
    </w:p>
    <w:p w14:paraId="40771FB1" w14:textId="670B0D30"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Figure 9: Effect of pH on the speciation of arsenic</w:t>
      </w:r>
      <w:r>
        <w:rPr>
          <w:noProof/>
        </w:rPr>
        <w:tab/>
      </w:r>
      <w:r>
        <w:rPr>
          <w:noProof/>
        </w:rPr>
        <w:fldChar w:fldCharType="begin"/>
      </w:r>
      <w:r>
        <w:rPr>
          <w:noProof/>
        </w:rPr>
        <w:instrText xml:space="preserve"> PAGEREF _Toc404960721 \h </w:instrText>
      </w:r>
      <w:r>
        <w:rPr>
          <w:noProof/>
        </w:rPr>
      </w:r>
      <w:r>
        <w:rPr>
          <w:noProof/>
        </w:rPr>
        <w:fldChar w:fldCharType="separate"/>
      </w:r>
      <w:r>
        <w:rPr>
          <w:noProof/>
        </w:rPr>
        <w:t>27</w:t>
      </w:r>
      <w:r>
        <w:rPr>
          <w:noProof/>
        </w:rPr>
        <w:fldChar w:fldCharType="end"/>
      </w:r>
    </w:p>
    <w:p w14:paraId="350790DC" w14:textId="2E05EB8A"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Figure 10: Thermodynamic for the formation of As(III)-Thiolate complexes</w:t>
      </w:r>
      <w:r>
        <w:rPr>
          <w:noProof/>
        </w:rPr>
        <w:tab/>
      </w:r>
      <w:r>
        <w:rPr>
          <w:noProof/>
        </w:rPr>
        <w:fldChar w:fldCharType="begin"/>
      </w:r>
      <w:r>
        <w:rPr>
          <w:noProof/>
        </w:rPr>
        <w:instrText xml:space="preserve"> PAGEREF _Toc404960722 \h </w:instrText>
      </w:r>
      <w:r>
        <w:rPr>
          <w:noProof/>
        </w:rPr>
      </w:r>
      <w:r>
        <w:rPr>
          <w:noProof/>
        </w:rPr>
        <w:fldChar w:fldCharType="separate"/>
      </w:r>
      <w:r>
        <w:rPr>
          <w:noProof/>
        </w:rPr>
        <w:t>28</w:t>
      </w:r>
      <w:r>
        <w:rPr>
          <w:noProof/>
        </w:rPr>
        <w:fldChar w:fldCharType="end"/>
      </w:r>
    </w:p>
    <w:p w14:paraId="7E4D0D4D"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Figure 11: Interaction of H</w:t>
      </w:r>
      <w:r w:rsidRPr="00356370">
        <w:rPr>
          <w:rFonts w:cs="Arial Unicode MS"/>
          <w:b/>
          <w:noProof/>
          <w:vertAlign w:val="subscript"/>
        </w:rPr>
        <w:t>2</w:t>
      </w:r>
      <w:r w:rsidRPr="00356370">
        <w:rPr>
          <w:rFonts w:cs="Arial Unicode MS"/>
          <w:b/>
          <w:noProof/>
        </w:rPr>
        <w:t>S with arsenic V species</w:t>
      </w:r>
      <w:r>
        <w:rPr>
          <w:noProof/>
        </w:rPr>
        <w:tab/>
      </w:r>
      <w:r>
        <w:rPr>
          <w:noProof/>
        </w:rPr>
        <w:fldChar w:fldCharType="begin"/>
      </w:r>
      <w:r>
        <w:rPr>
          <w:noProof/>
        </w:rPr>
        <w:instrText xml:space="preserve"> PAGEREF _Toc404960723 \h </w:instrText>
      </w:r>
      <w:r>
        <w:rPr>
          <w:noProof/>
        </w:rPr>
      </w:r>
      <w:r>
        <w:rPr>
          <w:noProof/>
        </w:rPr>
        <w:fldChar w:fldCharType="separate"/>
      </w:r>
      <w:r>
        <w:rPr>
          <w:noProof/>
        </w:rPr>
        <w:t>29</w:t>
      </w:r>
      <w:r>
        <w:rPr>
          <w:noProof/>
        </w:rPr>
        <w:fldChar w:fldCharType="end"/>
      </w:r>
    </w:p>
    <w:p w14:paraId="6D044AD1" w14:textId="3429E5B3"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Figure 13: endo and exo binding forms of As(CH</w:t>
      </w:r>
      <w:r w:rsidRPr="00356370">
        <w:rPr>
          <w:rFonts w:cs="Arial Unicode MS"/>
          <w:b/>
          <w:noProof/>
          <w:vertAlign w:val="subscript"/>
        </w:rPr>
        <w:t>3</w:t>
      </w:r>
      <w:r w:rsidRPr="00356370">
        <w:rPr>
          <w:rFonts w:cs="Arial Unicode MS"/>
          <w:b/>
          <w:noProof/>
        </w:rPr>
        <w:t>S)</w:t>
      </w:r>
      <w:r w:rsidRPr="00356370">
        <w:rPr>
          <w:rFonts w:cs="Arial Unicode MS"/>
          <w:b/>
          <w:noProof/>
          <w:vertAlign w:val="subscript"/>
        </w:rPr>
        <w:t xml:space="preserve">3 </w:t>
      </w:r>
      <w:r>
        <w:rPr>
          <w:noProof/>
        </w:rPr>
        <w:t>(</w:t>
      </w:r>
      <w:r>
        <w:rPr>
          <w:noProof/>
        </w:rPr>
        <w:tab/>
      </w:r>
      <w:r>
        <w:rPr>
          <w:noProof/>
        </w:rPr>
        <w:fldChar w:fldCharType="begin"/>
      </w:r>
      <w:r>
        <w:rPr>
          <w:noProof/>
        </w:rPr>
        <w:instrText xml:space="preserve"> PAGEREF _Toc404960724 \h </w:instrText>
      </w:r>
      <w:r>
        <w:rPr>
          <w:noProof/>
        </w:rPr>
      </w:r>
      <w:r>
        <w:rPr>
          <w:noProof/>
        </w:rPr>
        <w:fldChar w:fldCharType="separate"/>
      </w:r>
      <w:r>
        <w:rPr>
          <w:noProof/>
        </w:rPr>
        <w:t>32</w:t>
      </w:r>
      <w:r>
        <w:rPr>
          <w:noProof/>
        </w:rPr>
        <w:fldChar w:fldCharType="end"/>
      </w:r>
    </w:p>
    <w:p w14:paraId="58B719E7"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b/>
          <w:noProof/>
        </w:rPr>
        <w:t>Figure 14: Synthesis and equilibrium of DMGSH and DMCYS. In H</w:t>
      </w:r>
      <w:r w:rsidRPr="00356370">
        <w:rPr>
          <w:b/>
          <w:noProof/>
          <w:vertAlign w:val="subscript"/>
        </w:rPr>
        <w:t>2</w:t>
      </w:r>
      <w:r w:rsidRPr="00356370">
        <w:rPr>
          <w:b/>
          <w:noProof/>
        </w:rPr>
        <w:t xml:space="preserve">O at 25 </w:t>
      </w:r>
      <w:r w:rsidRPr="00356370">
        <w:rPr>
          <w:rFonts w:cs="Arial Unicode MS" w:hint="eastAsia"/>
          <w:b/>
          <w:noProof/>
        </w:rPr>
        <w:t>℃</w:t>
      </w:r>
      <w:r>
        <w:rPr>
          <w:noProof/>
        </w:rPr>
        <w:tab/>
      </w:r>
      <w:r>
        <w:rPr>
          <w:noProof/>
        </w:rPr>
        <w:fldChar w:fldCharType="begin"/>
      </w:r>
      <w:r>
        <w:rPr>
          <w:noProof/>
        </w:rPr>
        <w:instrText xml:space="preserve"> PAGEREF _Toc404960725 \h </w:instrText>
      </w:r>
      <w:r>
        <w:rPr>
          <w:noProof/>
        </w:rPr>
      </w:r>
      <w:r>
        <w:rPr>
          <w:noProof/>
        </w:rPr>
        <w:fldChar w:fldCharType="separate"/>
      </w:r>
      <w:r>
        <w:rPr>
          <w:noProof/>
        </w:rPr>
        <w:t>39</w:t>
      </w:r>
      <w:r>
        <w:rPr>
          <w:noProof/>
        </w:rPr>
        <w:fldChar w:fldCharType="end"/>
      </w:r>
    </w:p>
    <w:p w14:paraId="03699501"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b/>
          <w:noProof/>
        </w:rPr>
        <w:t xml:space="preserve">Figure 15: Variable temperature </w:t>
      </w:r>
      <w:r w:rsidRPr="00356370">
        <w:rPr>
          <w:b/>
          <w:noProof/>
          <w:vertAlign w:val="superscript"/>
        </w:rPr>
        <w:t>1</w:t>
      </w:r>
      <w:r w:rsidRPr="00356370">
        <w:rPr>
          <w:b/>
          <w:noProof/>
        </w:rPr>
        <w:t>H NMR spectra for the diastereotopic methyl resonances on DMGSH and DMCYS caused by dynamic exchange at equilibrium.</w:t>
      </w:r>
      <w:r>
        <w:rPr>
          <w:noProof/>
        </w:rPr>
        <w:tab/>
      </w:r>
      <w:r>
        <w:rPr>
          <w:noProof/>
        </w:rPr>
        <w:fldChar w:fldCharType="begin"/>
      </w:r>
      <w:r>
        <w:rPr>
          <w:noProof/>
        </w:rPr>
        <w:instrText xml:space="preserve"> PAGEREF _Toc404960726 \h </w:instrText>
      </w:r>
      <w:r>
        <w:rPr>
          <w:noProof/>
        </w:rPr>
      </w:r>
      <w:r>
        <w:rPr>
          <w:noProof/>
        </w:rPr>
        <w:fldChar w:fldCharType="separate"/>
      </w:r>
      <w:r>
        <w:rPr>
          <w:noProof/>
        </w:rPr>
        <w:t>41</w:t>
      </w:r>
      <w:r>
        <w:rPr>
          <w:noProof/>
        </w:rPr>
        <w:fldChar w:fldCharType="end"/>
      </w:r>
    </w:p>
    <w:p w14:paraId="0485F1ED"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b/>
          <w:noProof/>
        </w:rPr>
        <w:t>Figure 16: Methyl site exchange in DMCYS.</w:t>
      </w:r>
      <w:r>
        <w:rPr>
          <w:noProof/>
        </w:rPr>
        <w:tab/>
      </w:r>
      <w:r>
        <w:rPr>
          <w:noProof/>
        </w:rPr>
        <w:fldChar w:fldCharType="begin"/>
      </w:r>
      <w:r>
        <w:rPr>
          <w:noProof/>
        </w:rPr>
        <w:instrText xml:space="preserve"> PAGEREF _Toc404960727 \h </w:instrText>
      </w:r>
      <w:r>
        <w:rPr>
          <w:noProof/>
        </w:rPr>
      </w:r>
      <w:r>
        <w:rPr>
          <w:noProof/>
        </w:rPr>
        <w:fldChar w:fldCharType="separate"/>
      </w:r>
      <w:r>
        <w:rPr>
          <w:noProof/>
        </w:rPr>
        <w:t>42</w:t>
      </w:r>
      <w:r>
        <w:rPr>
          <w:noProof/>
        </w:rPr>
        <w:fldChar w:fldCharType="end"/>
      </w:r>
    </w:p>
    <w:p w14:paraId="219ECB2B"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b/>
          <w:noProof/>
        </w:rPr>
        <w:t>Figure 17: Coalescence of DMCYS methyl peaks as temperature is increased. From top to bottom: 55</w:t>
      </w:r>
      <w:r w:rsidRPr="00356370">
        <w:rPr>
          <w:rFonts w:cs="Arial Unicode MS" w:hint="eastAsia"/>
          <w:b/>
          <w:noProof/>
        </w:rPr>
        <w:t>℃</w:t>
      </w:r>
      <w:r w:rsidRPr="00356370">
        <w:rPr>
          <w:b/>
          <w:noProof/>
        </w:rPr>
        <w:t>, 52</w:t>
      </w:r>
      <w:r w:rsidRPr="00356370">
        <w:rPr>
          <w:rFonts w:cs="Arial Unicode MS" w:hint="eastAsia"/>
          <w:b/>
          <w:noProof/>
        </w:rPr>
        <w:t>℃</w:t>
      </w:r>
      <w:r w:rsidRPr="00356370">
        <w:rPr>
          <w:b/>
          <w:noProof/>
        </w:rPr>
        <w:t>, 45</w:t>
      </w:r>
      <w:r w:rsidRPr="00356370">
        <w:rPr>
          <w:rFonts w:cs="Arial Unicode MS" w:hint="eastAsia"/>
          <w:b/>
          <w:noProof/>
        </w:rPr>
        <w:t>℃</w:t>
      </w:r>
      <w:r w:rsidRPr="00356370">
        <w:rPr>
          <w:b/>
          <w:noProof/>
        </w:rPr>
        <w:t>, 40</w:t>
      </w:r>
      <w:r w:rsidRPr="00356370">
        <w:rPr>
          <w:rFonts w:cs="Arial Unicode MS" w:hint="eastAsia"/>
          <w:b/>
          <w:noProof/>
        </w:rPr>
        <w:t>℃</w:t>
      </w:r>
      <w:r w:rsidRPr="00356370">
        <w:rPr>
          <w:b/>
          <w:noProof/>
        </w:rPr>
        <w:t>, 30</w:t>
      </w:r>
      <w:r w:rsidRPr="00356370">
        <w:rPr>
          <w:rFonts w:cs="Arial Unicode MS" w:hint="eastAsia"/>
          <w:b/>
          <w:noProof/>
        </w:rPr>
        <w:t>℃</w:t>
      </w:r>
      <w:r w:rsidRPr="00356370">
        <w:rPr>
          <w:b/>
          <w:noProof/>
        </w:rPr>
        <w:t>, 20</w:t>
      </w:r>
      <w:r w:rsidRPr="00356370">
        <w:rPr>
          <w:rFonts w:cs="Arial Unicode MS" w:hint="eastAsia"/>
          <w:b/>
          <w:noProof/>
        </w:rPr>
        <w:t>℃</w:t>
      </w:r>
      <w:r w:rsidRPr="00356370">
        <w:rPr>
          <w:b/>
          <w:noProof/>
        </w:rPr>
        <w:t>,10</w:t>
      </w:r>
      <w:r w:rsidRPr="00356370">
        <w:rPr>
          <w:rFonts w:cs="Arial Unicode MS" w:hint="eastAsia"/>
          <w:b/>
          <w:noProof/>
        </w:rPr>
        <w:t>℃</w:t>
      </w:r>
      <w:r>
        <w:rPr>
          <w:noProof/>
        </w:rPr>
        <w:tab/>
      </w:r>
      <w:r>
        <w:rPr>
          <w:noProof/>
        </w:rPr>
        <w:fldChar w:fldCharType="begin"/>
      </w:r>
      <w:r>
        <w:rPr>
          <w:noProof/>
        </w:rPr>
        <w:instrText xml:space="preserve"> PAGEREF _Toc404960728 \h </w:instrText>
      </w:r>
      <w:r>
        <w:rPr>
          <w:noProof/>
        </w:rPr>
      </w:r>
      <w:r>
        <w:rPr>
          <w:noProof/>
        </w:rPr>
        <w:fldChar w:fldCharType="separate"/>
      </w:r>
      <w:r>
        <w:rPr>
          <w:noProof/>
        </w:rPr>
        <w:t>43</w:t>
      </w:r>
      <w:r>
        <w:rPr>
          <w:noProof/>
        </w:rPr>
        <w:fldChar w:fldCharType="end"/>
      </w:r>
    </w:p>
    <w:p w14:paraId="63E501B1"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b/>
          <w:noProof/>
        </w:rPr>
        <w:t>Figure 20: Dependence of coalescence temperature upon (a) the pH of a 5 mM solution of DMCYS and (b) concentration of DMCYS in 5 mM phosphate buffer.</w:t>
      </w:r>
      <w:r>
        <w:rPr>
          <w:noProof/>
        </w:rPr>
        <w:tab/>
      </w:r>
      <w:r>
        <w:rPr>
          <w:noProof/>
        </w:rPr>
        <w:fldChar w:fldCharType="begin"/>
      </w:r>
      <w:r>
        <w:rPr>
          <w:noProof/>
        </w:rPr>
        <w:instrText xml:space="preserve"> PAGEREF _Toc404960729 \h </w:instrText>
      </w:r>
      <w:r>
        <w:rPr>
          <w:noProof/>
        </w:rPr>
      </w:r>
      <w:r>
        <w:rPr>
          <w:noProof/>
        </w:rPr>
        <w:fldChar w:fldCharType="separate"/>
      </w:r>
      <w:r>
        <w:rPr>
          <w:noProof/>
        </w:rPr>
        <w:t>46</w:t>
      </w:r>
      <w:r>
        <w:rPr>
          <w:noProof/>
        </w:rPr>
        <w:fldChar w:fldCharType="end"/>
      </w:r>
    </w:p>
    <w:p w14:paraId="637ED1AB"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b/>
          <w:noProof/>
        </w:rPr>
        <w:t>Figure 21: Proposed fluxionality in DMCYS.</w:t>
      </w:r>
      <w:r>
        <w:rPr>
          <w:noProof/>
        </w:rPr>
        <w:tab/>
      </w:r>
      <w:r>
        <w:rPr>
          <w:noProof/>
        </w:rPr>
        <w:fldChar w:fldCharType="begin"/>
      </w:r>
      <w:r>
        <w:rPr>
          <w:noProof/>
        </w:rPr>
        <w:instrText xml:space="preserve"> PAGEREF _Toc404960730 \h </w:instrText>
      </w:r>
      <w:r>
        <w:rPr>
          <w:noProof/>
        </w:rPr>
      </w:r>
      <w:r>
        <w:rPr>
          <w:noProof/>
        </w:rPr>
        <w:fldChar w:fldCharType="separate"/>
      </w:r>
      <w:r>
        <w:rPr>
          <w:noProof/>
        </w:rPr>
        <w:t>48</w:t>
      </w:r>
      <w:r>
        <w:rPr>
          <w:noProof/>
        </w:rPr>
        <w:fldChar w:fldCharType="end"/>
      </w:r>
    </w:p>
    <w:p w14:paraId="133E7C51"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Figure 22: Possible mechanism for the observed coalescence of the dimethylarsonium peaks.</w:t>
      </w:r>
      <w:r>
        <w:rPr>
          <w:noProof/>
        </w:rPr>
        <w:tab/>
      </w:r>
      <w:r>
        <w:rPr>
          <w:noProof/>
        </w:rPr>
        <w:fldChar w:fldCharType="begin"/>
      </w:r>
      <w:r>
        <w:rPr>
          <w:noProof/>
        </w:rPr>
        <w:instrText xml:space="preserve"> PAGEREF _Toc404960731 \h </w:instrText>
      </w:r>
      <w:r>
        <w:rPr>
          <w:noProof/>
        </w:rPr>
      </w:r>
      <w:r>
        <w:rPr>
          <w:noProof/>
        </w:rPr>
        <w:fldChar w:fldCharType="separate"/>
      </w:r>
      <w:r>
        <w:rPr>
          <w:noProof/>
        </w:rPr>
        <w:t>53</w:t>
      </w:r>
      <w:r>
        <w:rPr>
          <w:noProof/>
        </w:rPr>
        <w:fldChar w:fldCharType="end"/>
      </w:r>
    </w:p>
    <w:p w14:paraId="5F33F82E"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b/>
          <w:noProof/>
        </w:rPr>
        <w:t>Figure 23:  proposed derivatives of dimethylarsenocysteine.</w:t>
      </w:r>
      <w:r>
        <w:rPr>
          <w:noProof/>
        </w:rPr>
        <w:tab/>
      </w:r>
      <w:r>
        <w:rPr>
          <w:noProof/>
        </w:rPr>
        <w:fldChar w:fldCharType="begin"/>
      </w:r>
      <w:r>
        <w:rPr>
          <w:noProof/>
        </w:rPr>
        <w:instrText xml:space="preserve"> PAGEREF _Toc404960732 \h </w:instrText>
      </w:r>
      <w:r>
        <w:rPr>
          <w:noProof/>
        </w:rPr>
      </w:r>
      <w:r>
        <w:rPr>
          <w:noProof/>
        </w:rPr>
        <w:fldChar w:fldCharType="separate"/>
      </w:r>
      <w:r>
        <w:rPr>
          <w:noProof/>
        </w:rPr>
        <w:t>55</w:t>
      </w:r>
      <w:r>
        <w:rPr>
          <w:noProof/>
        </w:rPr>
        <w:fldChar w:fldCharType="end"/>
      </w:r>
    </w:p>
    <w:p w14:paraId="67C4E4DC"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lastRenderedPageBreak/>
        <w:t>Figure 25: New scheme for the preparation of DMNAC (py.HI)</w:t>
      </w:r>
      <w:r>
        <w:rPr>
          <w:noProof/>
        </w:rPr>
        <w:tab/>
      </w:r>
      <w:r>
        <w:rPr>
          <w:noProof/>
        </w:rPr>
        <w:fldChar w:fldCharType="begin"/>
      </w:r>
      <w:r>
        <w:rPr>
          <w:noProof/>
        </w:rPr>
        <w:instrText xml:space="preserve"> PAGEREF _Toc404960733 \h </w:instrText>
      </w:r>
      <w:r>
        <w:rPr>
          <w:noProof/>
        </w:rPr>
      </w:r>
      <w:r>
        <w:rPr>
          <w:noProof/>
        </w:rPr>
        <w:fldChar w:fldCharType="separate"/>
      </w:r>
      <w:r>
        <w:rPr>
          <w:noProof/>
        </w:rPr>
        <w:t>57</w:t>
      </w:r>
      <w:r>
        <w:rPr>
          <w:noProof/>
        </w:rPr>
        <w:fldChar w:fldCharType="end"/>
      </w:r>
    </w:p>
    <w:p w14:paraId="078CB832"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 xml:space="preserve">Figure 26: Synthetic scheme for </w:t>
      </w:r>
      <w:r w:rsidRPr="00356370">
        <w:rPr>
          <w:rFonts w:cs="Arial Unicode MS"/>
          <w:b/>
          <w:noProof/>
          <w:lang w:val="en-US"/>
        </w:rPr>
        <w:t>DMPEN</w:t>
      </w:r>
      <w:r>
        <w:rPr>
          <w:noProof/>
        </w:rPr>
        <w:tab/>
      </w:r>
      <w:r>
        <w:rPr>
          <w:noProof/>
        </w:rPr>
        <w:fldChar w:fldCharType="begin"/>
      </w:r>
      <w:r>
        <w:rPr>
          <w:noProof/>
        </w:rPr>
        <w:instrText xml:space="preserve"> PAGEREF _Toc404960734 \h </w:instrText>
      </w:r>
      <w:r>
        <w:rPr>
          <w:noProof/>
        </w:rPr>
      </w:r>
      <w:r>
        <w:rPr>
          <w:noProof/>
        </w:rPr>
        <w:fldChar w:fldCharType="separate"/>
      </w:r>
      <w:r>
        <w:rPr>
          <w:noProof/>
        </w:rPr>
        <w:t>59</w:t>
      </w:r>
      <w:r>
        <w:rPr>
          <w:noProof/>
        </w:rPr>
        <w:fldChar w:fldCharType="end"/>
      </w:r>
    </w:p>
    <w:p w14:paraId="3C831BB3"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Figure 27:</w:t>
      </w:r>
      <w:r w:rsidRPr="00356370">
        <w:rPr>
          <w:rFonts w:cs="Arial Unicode MS"/>
          <w:noProof/>
        </w:rPr>
        <w:t xml:space="preserve"> </w:t>
      </w:r>
      <w:r w:rsidRPr="00356370">
        <w:rPr>
          <w:rFonts w:cs="Arial Unicode MS"/>
          <w:b/>
          <w:noProof/>
        </w:rPr>
        <w:t>Temperature variation on the sample of (MeAsO)x dissolved in CDCl3, 1) 273 K, 2) 283 K 3)298 K, 4)313 K, 5) 323 K.</w:t>
      </w:r>
      <w:r>
        <w:rPr>
          <w:noProof/>
        </w:rPr>
        <w:tab/>
      </w:r>
      <w:r>
        <w:rPr>
          <w:noProof/>
        </w:rPr>
        <w:fldChar w:fldCharType="begin"/>
      </w:r>
      <w:r>
        <w:rPr>
          <w:noProof/>
        </w:rPr>
        <w:instrText xml:space="preserve"> PAGEREF _Toc404960735 \h </w:instrText>
      </w:r>
      <w:r>
        <w:rPr>
          <w:noProof/>
        </w:rPr>
      </w:r>
      <w:r>
        <w:rPr>
          <w:noProof/>
        </w:rPr>
        <w:fldChar w:fldCharType="separate"/>
      </w:r>
      <w:r>
        <w:rPr>
          <w:noProof/>
        </w:rPr>
        <w:t>64</w:t>
      </w:r>
      <w:r>
        <w:rPr>
          <w:noProof/>
        </w:rPr>
        <w:fldChar w:fldCharType="end"/>
      </w:r>
    </w:p>
    <w:p w14:paraId="0CCA6B16"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b/>
          <w:noProof/>
        </w:rPr>
        <w:t>Figure 28: Interaction of Cysteine with DMA in aqueous solution</w:t>
      </w:r>
      <w:r>
        <w:rPr>
          <w:noProof/>
        </w:rPr>
        <w:tab/>
      </w:r>
      <w:r>
        <w:rPr>
          <w:noProof/>
        </w:rPr>
        <w:fldChar w:fldCharType="begin"/>
      </w:r>
      <w:r>
        <w:rPr>
          <w:noProof/>
        </w:rPr>
        <w:instrText xml:space="preserve"> PAGEREF _Toc404960736 \h </w:instrText>
      </w:r>
      <w:r>
        <w:rPr>
          <w:noProof/>
        </w:rPr>
      </w:r>
      <w:r>
        <w:rPr>
          <w:noProof/>
        </w:rPr>
        <w:fldChar w:fldCharType="separate"/>
      </w:r>
      <w:r>
        <w:rPr>
          <w:noProof/>
        </w:rPr>
        <w:t>65</w:t>
      </w:r>
      <w:r>
        <w:rPr>
          <w:noProof/>
        </w:rPr>
        <w:fldChar w:fldCharType="end"/>
      </w:r>
    </w:p>
    <w:p w14:paraId="4C7AE24A"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Figure 29: NMR titration of Cysteine against MeAsOH in D</w:t>
      </w:r>
      <w:r w:rsidRPr="00356370">
        <w:rPr>
          <w:rFonts w:cs="Arial Unicode MS"/>
          <w:b/>
          <w:noProof/>
          <w:vertAlign w:val="subscript"/>
        </w:rPr>
        <w:t>2</w:t>
      </w:r>
      <w:r w:rsidRPr="00356370">
        <w:rPr>
          <w:rFonts w:cs="Arial Unicode MS"/>
          <w:b/>
          <w:noProof/>
        </w:rPr>
        <w:t>O</w:t>
      </w:r>
      <w:r>
        <w:rPr>
          <w:noProof/>
        </w:rPr>
        <w:tab/>
      </w:r>
      <w:r>
        <w:rPr>
          <w:noProof/>
        </w:rPr>
        <w:fldChar w:fldCharType="begin"/>
      </w:r>
      <w:r>
        <w:rPr>
          <w:noProof/>
        </w:rPr>
        <w:instrText xml:space="preserve"> PAGEREF _Toc404960737 \h </w:instrText>
      </w:r>
      <w:r>
        <w:rPr>
          <w:noProof/>
        </w:rPr>
      </w:r>
      <w:r>
        <w:rPr>
          <w:noProof/>
        </w:rPr>
        <w:fldChar w:fldCharType="separate"/>
      </w:r>
      <w:r>
        <w:rPr>
          <w:noProof/>
        </w:rPr>
        <w:t>66</w:t>
      </w:r>
      <w:r>
        <w:rPr>
          <w:noProof/>
        </w:rPr>
        <w:fldChar w:fldCharType="end"/>
      </w:r>
    </w:p>
    <w:p w14:paraId="21480CAC"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b/>
          <w:noProof/>
        </w:rPr>
        <w:t>Figure 30: NMR of (MeAsO)</w:t>
      </w:r>
      <w:r w:rsidRPr="00356370">
        <w:rPr>
          <w:b/>
          <w:noProof/>
          <w:vertAlign w:val="subscript"/>
        </w:rPr>
        <w:t>x</w:t>
      </w:r>
      <w:r w:rsidRPr="00356370">
        <w:rPr>
          <w:b/>
          <w:noProof/>
        </w:rPr>
        <w:t xml:space="preserve"> in D</w:t>
      </w:r>
      <w:r w:rsidRPr="00356370">
        <w:rPr>
          <w:b/>
          <w:noProof/>
          <w:vertAlign w:val="subscript"/>
        </w:rPr>
        <w:t>2</w:t>
      </w:r>
      <w:r w:rsidRPr="00356370">
        <w:rPr>
          <w:b/>
          <w:noProof/>
        </w:rPr>
        <w:t>O at 40</w:t>
      </w:r>
      <w:r w:rsidRPr="00356370">
        <w:rPr>
          <w:rFonts w:cs="Arial Unicode MS" w:hint="eastAsia"/>
          <w:b/>
          <w:noProof/>
        </w:rPr>
        <w:t>℃</w:t>
      </w:r>
      <w:r w:rsidRPr="00356370">
        <w:rPr>
          <w:rFonts w:cs="Arial Unicode MS"/>
          <w:b/>
          <w:noProof/>
        </w:rPr>
        <w:t xml:space="preserve"> (top)</w:t>
      </w:r>
      <w:r w:rsidRPr="00356370">
        <w:rPr>
          <w:b/>
          <w:noProof/>
        </w:rPr>
        <w:t xml:space="preserve"> and 20</w:t>
      </w:r>
      <w:r w:rsidRPr="00356370">
        <w:rPr>
          <w:rFonts w:cs="Arial Unicode MS" w:hint="eastAsia"/>
          <w:b/>
          <w:noProof/>
        </w:rPr>
        <w:t>℃</w:t>
      </w:r>
      <w:r w:rsidRPr="00356370">
        <w:rPr>
          <w:rFonts w:cs="Arial Unicode MS"/>
          <w:b/>
          <w:noProof/>
        </w:rPr>
        <w:t xml:space="preserve"> (bottom)</w:t>
      </w:r>
      <w:r>
        <w:rPr>
          <w:noProof/>
        </w:rPr>
        <w:tab/>
      </w:r>
      <w:r>
        <w:rPr>
          <w:noProof/>
        </w:rPr>
        <w:fldChar w:fldCharType="begin"/>
      </w:r>
      <w:r>
        <w:rPr>
          <w:noProof/>
        </w:rPr>
        <w:instrText xml:space="preserve"> PAGEREF _Toc404960738 \h </w:instrText>
      </w:r>
      <w:r>
        <w:rPr>
          <w:noProof/>
        </w:rPr>
      </w:r>
      <w:r>
        <w:rPr>
          <w:noProof/>
        </w:rPr>
        <w:fldChar w:fldCharType="separate"/>
      </w:r>
      <w:r>
        <w:rPr>
          <w:noProof/>
        </w:rPr>
        <w:t>68</w:t>
      </w:r>
      <w:r>
        <w:rPr>
          <w:noProof/>
        </w:rPr>
        <w:fldChar w:fldCharType="end"/>
      </w:r>
    </w:p>
    <w:p w14:paraId="397B60E9" w14:textId="6E11BC57" w:rsidR="009C71B8" w:rsidRPr="00C0292D" w:rsidRDefault="00C129B5" w:rsidP="00F766C8">
      <w:r>
        <w:fldChar w:fldCharType="end"/>
      </w:r>
    </w:p>
    <w:p w14:paraId="4D41AED3" w14:textId="77777777" w:rsidR="009C71B8" w:rsidRPr="00C0292D" w:rsidRDefault="009C71B8" w:rsidP="00C0292D">
      <w:pPr>
        <w:pStyle w:val="McGillBodyText"/>
        <w:rPr>
          <w:rFonts w:cs="Arial Unicode MS"/>
        </w:rPr>
      </w:pPr>
    </w:p>
    <w:p w14:paraId="6BDCA8DF" w14:textId="77777777" w:rsidR="00E35687" w:rsidRDefault="00E35687" w:rsidP="00E35687">
      <w:bookmarkStart w:id="6" w:name="_Toc347163526"/>
      <w:bookmarkStart w:id="7" w:name="_Toc364069056"/>
    </w:p>
    <w:p w14:paraId="0B475326" w14:textId="77777777" w:rsidR="00E35687" w:rsidRDefault="00D17281" w:rsidP="00E35687">
      <w:pPr>
        <w:rPr>
          <w:rFonts w:cs="Arial Unicode MS"/>
        </w:rPr>
      </w:pPr>
      <w:r>
        <w:rPr>
          <w:rFonts w:cs="Arial Unicode MS"/>
        </w:rPr>
        <w:br w:type="page"/>
      </w:r>
    </w:p>
    <w:p w14:paraId="4A4D8E14" w14:textId="77777777" w:rsidR="00517904" w:rsidRPr="00C0292D" w:rsidRDefault="009856C5" w:rsidP="00253DA3">
      <w:pPr>
        <w:pStyle w:val="McGillChapterTitle"/>
      </w:pPr>
      <w:bookmarkStart w:id="8" w:name="_Toc404960777"/>
      <w:r w:rsidRPr="00C0292D">
        <w:lastRenderedPageBreak/>
        <w:t>Chapter 1</w:t>
      </w:r>
      <w:bookmarkEnd w:id="6"/>
      <w:bookmarkEnd w:id="7"/>
      <w:bookmarkEnd w:id="8"/>
    </w:p>
    <w:p w14:paraId="1C5074BA" w14:textId="77777777" w:rsidR="00517904" w:rsidRDefault="00517904" w:rsidP="00C0292D">
      <w:pPr>
        <w:pStyle w:val="McGillBodyText"/>
        <w:rPr>
          <w:rFonts w:cs="Arial Unicode MS"/>
        </w:rPr>
      </w:pPr>
    </w:p>
    <w:p w14:paraId="559AC6C8" w14:textId="77777777" w:rsidR="002F7318" w:rsidRPr="00C0292D" w:rsidRDefault="002F7318" w:rsidP="00C0292D">
      <w:pPr>
        <w:pStyle w:val="McGillBodyText"/>
        <w:rPr>
          <w:rFonts w:cs="Arial Unicode MS"/>
        </w:rPr>
      </w:pPr>
    </w:p>
    <w:p w14:paraId="2DC8BDE0" w14:textId="77777777" w:rsidR="009856C5" w:rsidRPr="00C0292D" w:rsidRDefault="00117858" w:rsidP="00C0292D">
      <w:pPr>
        <w:pStyle w:val="McGillChapterTitle"/>
        <w:rPr>
          <w:rFonts w:cs="Arial Unicode MS"/>
        </w:rPr>
      </w:pPr>
      <w:bookmarkStart w:id="9" w:name="_Toc364069057"/>
      <w:bookmarkStart w:id="10" w:name="_Toc404960778"/>
      <w:r w:rsidRPr="00C0292D">
        <w:rPr>
          <w:rFonts w:cs="Arial Unicode MS"/>
        </w:rPr>
        <w:t>Introduction</w:t>
      </w:r>
      <w:bookmarkEnd w:id="9"/>
      <w:bookmarkEnd w:id="10"/>
      <w:r w:rsidR="009856C5" w:rsidRPr="00C0292D">
        <w:rPr>
          <w:rFonts w:cs="Arial Unicode MS"/>
        </w:rPr>
        <w:t xml:space="preserve"> </w:t>
      </w:r>
    </w:p>
    <w:p w14:paraId="0928FE57" w14:textId="77777777" w:rsidR="00517904" w:rsidRPr="00C0292D" w:rsidRDefault="00517904" w:rsidP="00C0292D">
      <w:pPr>
        <w:pStyle w:val="McGillBodyText"/>
        <w:rPr>
          <w:rFonts w:cs="Arial Unicode MS"/>
        </w:rPr>
      </w:pPr>
    </w:p>
    <w:p w14:paraId="04B1F96B" w14:textId="77777777" w:rsidR="00517904" w:rsidRPr="00C0292D" w:rsidRDefault="00517904" w:rsidP="00C0292D">
      <w:pPr>
        <w:pStyle w:val="McGillBodyText"/>
        <w:rPr>
          <w:rFonts w:cs="Arial Unicode MS"/>
        </w:rPr>
      </w:pPr>
    </w:p>
    <w:p w14:paraId="3ABA3EFC" w14:textId="77777777" w:rsidR="009C71B8" w:rsidRPr="00C0292D" w:rsidRDefault="009C71B8" w:rsidP="00C0292D">
      <w:pPr>
        <w:pStyle w:val="McGillBodyText"/>
        <w:rPr>
          <w:rFonts w:cs="Arial Unicode MS"/>
        </w:rPr>
      </w:pPr>
    </w:p>
    <w:p w14:paraId="160F1D78" w14:textId="77777777" w:rsidR="00517904" w:rsidRPr="00C0292D" w:rsidRDefault="00517904" w:rsidP="00C0292D">
      <w:pPr>
        <w:pStyle w:val="McGillBodyText"/>
        <w:rPr>
          <w:rFonts w:cs="Arial Unicode MS"/>
        </w:rPr>
      </w:pPr>
    </w:p>
    <w:p w14:paraId="5CEA48DA" w14:textId="77777777" w:rsidR="009856C5" w:rsidRPr="00C0292D" w:rsidRDefault="009856C5" w:rsidP="00C0292D">
      <w:pPr>
        <w:pStyle w:val="McGillFirstLevelSubheading"/>
        <w:jc w:val="both"/>
        <w:rPr>
          <w:rFonts w:cs="Arial Unicode MS"/>
        </w:rPr>
      </w:pPr>
      <w:bookmarkStart w:id="11" w:name="_Toc364069058"/>
      <w:bookmarkStart w:id="12" w:name="_Toc404960779"/>
      <w:r w:rsidRPr="00C0292D">
        <w:rPr>
          <w:rFonts w:cs="Arial Unicode MS"/>
        </w:rPr>
        <w:t xml:space="preserve">1.1 </w:t>
      </w:r>
      <w:r w:rsidR="00A507FD" w:rsidRPr="00C0292D">
        <w:rPr>
          <w:rFonts w:cs="Arial Unicode MS"/>
        </w:rPr>
        <w:t xml:space="preserve">The BioInorganic Chemistry of </w:t>
      </w:r>
      <w:r w:rsidRPr="00C0292D">
        <w:rPr>
          <w:rFonts w:cs="Arial Unicode MS"/>
        </w:rPr>
        <w:t>Arsenic</w:t>
      </w:r>
      <w:bookmarkEnd w:id="11"/>
      <w:bookmarkEnd w:id="12"/>
    </w:p>
    <w:p w14:paraId="622A8483" w14:textId="2C1D4E35" w:rsidR="0046055D" w:rsidRPr="00C0292D" w:rsidRDefault="009856C5" w:rsidP="005032B9">
      <w:pPr>
        <w:pStyle w:val="McGillBodyText"/>
        <w:ind w:firstLine="720"/>
        <w:jc w:val="both"/>
        <w:rPr>
          <w:rFonts w:cs="Arial Unicode MS"/>
        </w:rPr>
      </w:pPr>
      <w:r w:rsidRPr="00C0292D">
        <w:rPr>
          <w:rFonts w:cs="Arial Unicode MS"/>
        </w:rPr>
        <w:t xml:space="preserve">Arsenic is a </w:t>
      </w:r>
      <w:r w:rsidR="00480032" w:rsidRPr="00C0292D">
        <w:rPr>
          <w:rFonts w:cs="Arial Unicode MS"/>
        </w:rPr>
        <w:t xml:space="preserve">group 15 </w:t>
      </w:r>
      <w:r w:rsidRPr="00C0292D">
        <w:rPr>
          <w:rFonts w:cs="Arial Unicode MS"/>
        </w:rPr>
        <w:t>metalloid that is abundant in the earth’s crust (ca, 1.8 ppm)</w:t>
      </w:r>
      <w:hyperlink w:anchor="_ENREF_1_1" w:tooltip="Norman, 1998 #307" w:history="1">
        <w:r w:rsidR="005F06AB">
          <w:rPr>
            <w:rFonts w:cs="Arial Unicode MS"/>
          </w:rPr>
          <w:fldChar w:fldCharType="begin"/>
        </w:r>
        <w:r w:rsidR="005F06AB">
          <w:rPr>
            <w:rFonts w:cs="Arial Unicode MS"/>
          </w:rPr>
          <w:instrText xml:space="preserve"> ADDIN EN.CITE &lt;EndNote&gt;&lt;Cite&gt;&lt;Author&gt;Norman&lt;/Author&gt;&lt;Year&gt;1998&lt;/Year&gt;&lt;RecNum&gt;307&lt;/RecNum&gt;&lt;DisplayText&gt;&lt;style face="superscript"&gt;1&lt;/style&gt;&lt;/DisplayText&gt;&lt;record&gt;&lt;rec-number&gt;307&lt;/rec-number&gt;&lt;foreign-keys&gt;&lt;key app="EN" db-id="925ewvdr4stppxextfzpv0x4edx2rrttpr5r" timestamp="1376324913"&gt;307&lt;/key&gt;&lt;/foreign-keys&gt;&lt;ref-type name="Book"&gt;6&lt;/ref-type&gt;&lt;contributors&gt;&lt;authors&gt;&lt;author&gt;Norman, N.C.&lt;/author&gt;&lt;/authors&gt;&lt;/contributors&gt;&lt;titles&gt;&lt;title&gt;Chemistry of Arsenic, Antimony and Bismuth&lt;/title&gt;&lt;/titles&gt;&lt;dates&gt;&lt;year&gt;1998&lt;/year&gt;&lt;/dates&gt;&lt;publisher&gt;Springer&lt;/publisher&gt;&lt;isbn&gt;9780751403893&lt;/isbn&gt;&lt;urls&gt;&lt;related-urls&gt;&lt;url&gt;http://books.google.com.hk/books?id=vVhpurkfeN4C&lt;/url&gt;&lt;/related-urls&gt;&lt;/urls&gt;&lt;/record&gt;&lt;/Cite&gt;&lt;/EndNote&gt;</w:instrText>
        </w:r>
        <w:r w:rsidR="005F06AB">
          <w:rPr>
            <w:rFonts w:cs="Arial Unicode MS"/>
          </w:rPr>
          <w:fldChar w:fldCharType="separate"/>
        </w:r>
        <w:r w:rsidR="005F06AB" w:rsidRPr="00485DAF">
          <w:rPr>
            <w:rFonts w:cs="Arial Unicode MS"/>
            <w:noProof/>
            <w:vertAlign w:val="superscript"/>
          </w:rPr>
          <w:t>1</w:t>
        </w:r>
        <w:r w:rsidR="005F06AB">
          <w:rPr>
            <w:rFonts w:cs="Arial Unicode MS"/>
          </w:rPr>
          <w:fldChar w:fldCharType="end"/>
        </w:r>
      </w:hyperlink>
      <w:r w:rsidRPr="00C0292D">
        <w:rPr>
          <w:rFonts w:cs="Arial Unicode MS"/>
        </w:rPr>
        <w:t xml:space="preserve"> in the form of various minerals. In order to fully understand the bioinorganic chemistry of arsenic, the periodicity and chemical reactivity of arsenic must be appreciated. </w:t>
      </w:r>
      <w:r w:rsidR="00776DB2" w:rsidRPr="00C0292D">
        <w:rPr>
          <w:rFonts w:cs="Arial Unicode MS"/>
        </w:rPr>
        <w:t>As a metalloid, arsenic exhibits a range of class defying properties and has the characteristics of both metal and non-metals. Elemental arsenic is semiconductor, non-ductile and has the capability of forming various allotropes with various crystal structures</w:t>
      </w:r>
      <w:hyperlink w:anchor="_ENREF_1_2" w:tooltip="Sun, 2011 #70" w:history="1">
        <w:r w:rsidR="005F06AB">
          <w:rPr>
            <w:rFonts w:cs="Arial Unicode MS"/>
          </w:rPr>
          <w:fldChar w:fldCharType="begin"/>
        </w:r>
        <w:r w:rsidR="005F06AB">
          <w:rPr>
            <w:rFonts w:cs="Arial Unicode MS"/>
          </w:rPr>
          <w:instrText xml:space="preserve"> ADDIN EN.CITE &lt;EndNote&gt;&lt;Cite&gt;&lt;Author&gt;Sun&lt;/Author&gt;&lt;Year&gt;2011&lt;/Year&gt;&lt;RecNum&gt;70&lt;/RecNum&gt;&lt;DisplayText&gt;&lt;style face="superscript"&gt;2&lt;/style&gt;&lt;/DisplayText&gt;&lt;record&gt;&lt;rec-number&gt;70&lt;/rec-number&gt;&lt;foreign-keys&gt;&lt;key app="EN" db-id="925ewvdr4stppxextfzpv0x4edx2rrttpr5r" timestamp="1358801427"&gt;70&lt;/key&gt;&lt;/foreign-keys&gt;&lt;ref-type name="Book"&gt;6&lt;/ref-type&gt;&lt;contributors&gt;&lt;authors&gt;&lt;author&gt;Sun, Hongzhe&lt;/author&gt;&lt;author&gt;Editor,&lt;/author&gt;&lt;/authors&gt;&lt;/contributors&gt;&lt;titles&gt;&lt;title&gt;Biological Chemistry Of Arsenic, Antimony And Bismuth&lt;/title&gt;&lt;/titles&gt;&lt;pages&gt;383 pp.&lt;/pages&gt;&lt;number&gt;Copyright (C) 2013 American Chemical Society (ACS). All Rights Reserved.&lt;/number&gt;&lt;keywords&gt;&lt;keyword&gt;biol chem arsenic antimony bismuth book&lt;/keyword&gt;&lt;/keywords&gt;&lt;dates&gt;&lt;year&gt;2011&lt;/year&gt;&lt;/dates&gt;&lt;publisher&gt;John Wiley &amp;amp; Sons Ltd.&lt;/publisher&gt;&lt;work-type&gt;10.1002/9780470975503&lt;/work-type&gt;&lt;urls&gt;&lt;/urls&gt;&lt;electronic-resource-num&gt;10.1002/9780470975503&lt;/electronic-resource-num&gt;&lt;/record&gt;&lt;/Cite&gt;&lt;/EndNote&gt;</w:instrText>
        </w:r>
        <w:r w:rsidR="005F06AB">
          <w:rPr>
            <w:rFonts w:cs="Arial Unicode MS"/>
          </w:rPr>
          <w:fldChar w:fldCharType="separate"/>
        </w:r>
        <w:r w:rsidR="005F06AB" w:rsidRPr="00485DAF">
          <w:rPr>
            <w:rFonts w:cs="Arial Unicode MS"/>
            <w:noProof/>
            <w:vertAlign w:val="superscript"/>
          </w:rPr>
          <w:t>2</w:t>
        </w:r>
        <w:r w:rsidR="005F06AB">
          <w:rPr>
            <w:rFonts w:cs="Arial Unicode MS"/>
          </w:rPr>
          <w:fldChar w:fldCharType="end"/>
        </w:r>
      </w:hyperlink>
      <w:r w:rsidR="008C01FE" w:rsidRPr="00C0292D">
        <w:rPr>
          <w:rFonts w:cs="Arial Unicode MS"/>
        </w:rPr>
        <w:t>. Common i</w:t>
      </w:r>
      <w:r w:rsidRPr="00C0292D">
        <w:rPr>
          <w:rFonts w:cs="Arial Unicode MS"/>
        </w:rPr>
        <w:t>norganic forms of arsenic include arsenic trioxide (As</w:t>
      </w:r>
      <w:r w:rsidRPr="00C0292D">
        <w:rPr>
          <w:rFonts w:cs="Arial Unicode MS"/>
          <w:vertAlign w:val="subscript"/>
        </w:rPr>
        <w:t>2</w:t>
      </w:r>
      <w:r w:rsidRPr="00C0292D">
        <w:rPr>
          <w:rFonts w:cs="Arial Unicode MS"/>
        </w:rPr>
        <w:t>O</w:t>
      </w:r>
      <w:r w:rsidRPr="00C0292D">
        <w:rPr>
          <w:rFonts w:cs="Arial Unicode MS"/>
          <w:vertAlign w:val="subscript"/>
        </w:rPr>
        <w:t>3</w:t>
      </w:r>
      <w:r w:rsidRPr="00C0292D">
        <w:rPr>
          <w:rFonts w:cs="Arial Unicode MS"/>
        </w:rPr>
        <w:t>) and varies sulfur compounds such as realgar (As</w:t>
      </w:r>
      <w:r w:rsidRPr="00C0292D">
        <w:rPr>
          <w:rFonts w:cs="Arial Unicode MS"/>
          <w:vertAlign w:val="subscript"/>
        </w:rPr>
        <w:t>4</w:t>
      </w:r>
      <w:r w:rsidRPr="00C0292D">
        <w:rPr>
          <w:rFonts w:cs="Arial Unicode MS"/>
        </w:rPr>
        <w:t>S</w:t>
      </w:r>
      <w:r w:rsidRPr="00C0292D">
        <w:rPr>
          <w:rFonts w:cs="Arial Unicode MS"/>
          <w:vertAlign w:val="subscript"/>
        </w:rPr>
        <w:t>4</w:t>
      </w:r>
      <w:r w:rsidRPr="00C0292D">
        <w:rPr>
          <w:rFonts w:cs="Arial Unicode MS"/>
        </w:rPr>
        <w:t>) and Oripment (As</w:t>
      </w:r>
      <w:r w:rsidRPr="00C0292D">
        <w:rPr>
          <w:rFonts w:cs="Arial Unicode MS"/>
          <w:vertAlign w:val="subscript"/>
        </w:rPr>
        <w:t>2</w:t>
      </w:r>
      <w:r w:rsidRPr="00C0292D">
        <w:rPr>
          <w:rFonts w:cs="Arial Unicode MS"/>
        </w:rPr>
        <w:t>S</w:t>
      </w:r>
      <w:r w:rsidRPr="00C0292D">
        <w:rPr>
          <w:rFonts w:cs="Arial Unicode MS"/>
          <w:vertAlign w:val="subscript"/>
        </w:rPr>
        <w:t>3</w:t>
      </w:r>
      <w:r w:rsidRPr="00C0292D">
        <w:rPr>
          <w:rFonts w:cs="Arial Unicode MS"/>
        </w:rPr>
        <w:t>).</w:t>
      </w:r>
    </w:p>
    <w:p w14:paraId="7B4E14CD" w14:textId="5E96AA93" w:rsidR="005032B9" w:rsidRDefault="005032B9" w:rsidP="00D17281">
      <w:pPr>
        <w:pStyle w:val="McGillFigureCaption"/>
        <w:jc w:val="center"/>
        <w:rPr>
          <w:b/>
        </w:rPr>
      </w:pPr>
      <w:bookmarkStart w:id="13" w:name="_Toc404960713"/>
      <w:r>
        <w:rPr>
          <w:b/>
          <w:noProof/>
          <w:lang w:val="en-US"/>
        </w:rPr>
        <w:lastRenderedPageBreak/>
        <w:drawing>
          <wp:inline distT="0" distB="0" distL="0" distR="0" wp14:anchorId="7557D993" wp14:editId="29C0A56A">
            <wp:extent cx="5651500" cy="142049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51500" cy="1420495"/>
                    </a:xfrm>
                    <a:prstGeom prst="rect">
                      <a:avLst/>
                    </a:prstGeom>
                    <a:noFill/>
                  </pic:spPr>
                </pic:pic>
              </a:graphicData>
            </a:graphic>
          </wp:inline>
        </w:drawing>
      </w:r>
      <w:bookmarkEnd w:id="13"/>
    </w:p>
    <w:p w14:paraId="142A9160" w14:textId="3BCFC09E" w:rsidR="001A0C07" w:rsidRPr="002F7318" w:rsidRDefault="00D17281" w:rsidP="00D17281">
      <w:pPr>
        <w:pStyle w:val="McGillFigureCaption"/>
        <w:jc w:val="center"/>
        <w:rPr>
          <w:rStyle w:val="McGillBoldMcGillSVisualEmphasis"/>
          <w:rFonts w:cs="Arial Unicode MS"/>
          <w:b w:val="0"/>
        </w:rPr>
      </w:pPr>
      <w:bookmarkStart w:id="14" w:name="_Toc404960714"/>
      <w:r w:rsidRPr="00D17281">
        <w:rPr>
          <w:b/>
        </w:rPr>
        <w:t xml:space="preserve">Figure </w:t>
      </w:r>
      <w:r w:rsidRPr="00D17281">
        <w:rPr>
          <w:b/>
        </w:rPr>
        <w:fldChar w:fldCharType="begin"/>
      </w:r>
      <w:r w:rsidRPr="00D17281">
        <w:rPr>
          <w:b/>
        </w:rPr>
        <w:instrText xml:space="preserve"> SEQ Figure \* ARABIC </w:instrText>
      </w:r>
      <w:r w:rsidRPr="00D17281">
        <w:rPr>
          <w:b/>
        </w:rPr>
        <w:fldChar w:fldCharType="separate"/>
      </w:r>
      <w:r w:rsidR="00C129B5">
        <w:rPr>
          <w:b/>
          <w:noProof/>
        </w:rPr>
        <w:t>1</w:t>
      </w:r>
      <w:r w:rsidRPr="00D17281">
        <w:rPr>
          <w:b/>
        </w:rPr>
        <w:fldChar w:fldCharType="end"/>
      </w:r>
      <w:r w:rsidRPr="00D17281">
        <w:rPr>
          <w:b/>
        </w:rPr>
        <w:t>:</w:t>
      </w:r>
      <w:r>
        <w:t xml:space="preserve"> </w:t>
      </w:r>
      <w:r w:rsidR="00286168" w:rsidRPr="00C0292D">
        <w:rPr>
          <w:rStyle w:val="McGillBoldMcGillSVisualEmphasis"/>
          <w:rFonts w:cs="Arial Unicode MS"/>
        </w:rPr>
        <w:t>Inorganic forms of arsenic.</w:t>
      </w:r>
      <w:bookmarkEnd w:id="14"/>
    </w:p>
    <w:p w14:paraId="4017C60C" w14:textId="77777777" w:rsidR="009856C5" w:rsidRPr="00C0292D" w:rsidRDefault="009856C5" w:rsidP="00C0292D">
      <w:pPr>
        <w:pStyle w:val="McGillBodyText"/>
        <w:ind w:firstLine="720"/>
        <w:jc w:val="both"/>
        <w:rPr>
          <w:rFonts w:cs="Arial Unicode MS"/>
        </w:rPr>
      </w:pPr>
      <w:r w:rsidRPr="00C0292D">
        <w:rPr>
          <w:rFonts w:cs="Arial Unicode MS"/>
        </w:rPr>
        <w:t xml:space="preserve"> In this way arsenic is similar to phosphorus which also forms a variety of sulfur bond compounds. </w:t>
      </w:r>
    </w:p>
    <w:p w14:paraId="6B15A0B6" w14:textId="77777777" w:rsidR="009856C5" w:rsidRPr="00C0292D" w:rsidRDefault="009856C5" w:rsidP="00C0292D">
      <w:pPr>
        <w:pStyle w:val="McGillBodyText"/>
        <w:ind w:firstLine="720"/>
        <w:jc w:val="both"/>
        <w:rPr>
          <w:rFonts w:cs="Arial Unicode MS"/>
        </w:rPr>
      </w:pPr>
      <w:r w:rsidRPr="00C0292D">
        <w:rPr>
          <w:rFonts w:cs="Arial Unicode MS"/>
        </w:rPr>
        <w:t xml:space="preserve">The chemistry of </w:t>
      </w:r>
      <w:r w:rsidR="00D47ACE" w:rsidRPr="00C0292D">
        <w:rPr>
          <w:rFonts w:cs="Arial Unicode MS"/>
        </w:rPr>
        <w:t xml:space="preserve">organic </w:t>
      </w:r>
      <w:r w:rsidRPr="00C0292D">
        <w:rPr>
          <w:rFonts w:cs="Arial Unicode MS"/>
        </w:rPr>
        <w:t>arsenic compounds</w:t>
      </w:r>
      <w:r w:rsidR="00EA1685" w:rsidRPr="00C0292D">
        <w:rPr>
          <w:rFonts w:cs="Arial Unicode MS"/>
        </w:rPr>
        <w:t xml:space="preserve"> is</w:t>
      </w:r>
      <w:r w:rsidRPr="00C0292D">
        <w:rPr>
          <w:rFonts w:cs="Arial Unicode MS"/>
        </w:rPr>
        <w:t xml:space="preserve"> just as diverse and varied as its inorganic </w:t>
      </w:r>
      <w:r w:rsidR="00F925C2" w:rsidRPr="00C0292D">
        <w:rPr>
          <w:rFonts w:cs="Arial Unicode MS"/>
        </w:rPr>
        <w:t>counterparts</w:t>
      </w:r>
      <w:r w:rsidRPr="00C0292D">
        <w:rPr>
          <w:rFonts w:cs="Arial Unicode MS"/>
        </w:rPr>
        <w:t xml:space="preserve">. As a </w:t>
      </w:r>
      <w:r w:rsidR="008249A1" w:rsidRPr="00C0292D">
        <w:rPr>
          <w:rFonts w:cs="Arial Unicode MS"/>
        </w:rPr>
        <w:t>pnictogen</w:t>
      </w:r>
      <w:r w:rsidRPr="00C0292D">
        <w:rPr>
          <w:rFonts w:cs="Arial Unicode MS"/>
        </w:rPr>
        <w:t xml:space="preserve">, arsenic can readily access V, III and -3 oxidation states. Arsenic is closely </w:t>
      </w:r>
      <w:r w:rsidR="00F1692E" w:rsidRPr="00C0292D">
        <w:rPr>
          <w:rFonts w:cs="Arial Unicode MS"/>
        </w:rPr>
        <w:t>related</w:t>
      </w:r>
      <w:r w:rsidRPr="00C0292D">
        <w:rPr>
          <w:rFonts w:cs="Arial Unicode MS"/>
        </w:rPr>
        <w:t xml:space="preserve"> to phosphorus in terms of bioinorganic chemistry, and as a result biologically arsenic can occasionally </w:t>
      </w:r>
      <w:r w:rsidR="000A7D68" w:rsidRPr="00C0292D">
        <w:rPr>
          <w:rFonts w:cs="Arial Unicode MS"/>
        </w:rPr>
        <w:t>act as a phosphorus analogue</w:t>
      </w:r>
      <w:r w:rsidR="00776DB2" w:rsidRPr="00C0292D">
        <w:rPr>
          <w:rFonts w:cs="Arial Unicode MS"/>
        </w:rPr>
        <w:t xml:space="preserve">. For example </w:t>
      </w:r>
      <w:r w:rsidR="005446BA" w:rsidRPr="00C0292D">
        <w:rPr>
          <w:rFonts w:cs="Arial Unicode MS"/>
        </w:rPr>
        <w:t xml:space="preserve">enzymes that use </w:t>
      </w:r>
      <w:r w:rsidR="0063173E" w:rsidRPr="00C0292D">
        <w:rPr>
          <w:rFonts w:cs="Arial Unicode MS"/>
        </w:rPr>
        <w:t>phosphate</w:t>
      </w:r>
      <w:r w:rsidR="005446BA" w:rsidRPr="00C0292D">
        <w:rPr>
          <w:rFonts w:cs="Arial Unicode MS"/>
        </w:rPr>
        <w:t xml:space="preserve"> as a substrate recognises arsenate</w:t>
      </w:r>
      <w:hyperlink w:anchor="_ENREF_1_3" w:tooltip="Tawfik, 2011 #3" w:history="1">
        <w:r w:rsidR="005F06AB" w:rsidRPr="00C0292D">
          <w:rPr>
            <w:rFonts w:cs="Arial Unicode MS"/>
          </w:rPr>
          <w:fldChar w:fldCharType="begin"/>
        </w:r>
        <w:r w:rsidR="005F06AB">
          <w:rPr>
            <w:rFonts w:cs="Arial Unicode MS"/>
          </w:rPr>
          <w:instrText xml:space="preserve"> ADDIN EN.CITE &lt;EndNote&gt;&lt;Cite&gt;&lt;Author&gt;Tawfik&lt;/Author&gt;&lt;Year&gt;2011&lt;/Year&gt;&lt;RecNum&gt;3&lt;/RecNum&gt;&lt;DisplayText&gt;&lt;style face="superscript"&gt;3&lt;/style&gt;&lt;/DisplayText&gt;&lt;record&gt;&lt;rec-number&gt;3&lt;/rec-number&gt;&lt;foreign-keys&gt;&lt;key app="EN" db-id="925ewvdr4stppxextfzpv0x4edx2rrttpr5r" timestamp="1355263790"&gt;3&lt;/key&gt;&lt;/foreign-keys&gt;&lt;ref-type name="Journal Article"&gt;17&lt;/ref-type&gt;&lt;contributors&gt;&lt;authors&gt;&lt;author&gt;Tawfik, Dan S&lt;/author&gt;&lt;author&gt;Viola, Ronald E&lt;/author&gt;&lt;/authors&gt;&lt;/contributors&gt;&lt;titles&gt;&lt;title&gt;Arsenate replacing phosphate: alternative life chemistries and ion promiscuity.&lt;/title&gt;&lt;secondary-title&gt;Biochemistry&lt;/secondary-title&gt;&lt;/titles&gt;&lt;pages&gt;1128-34&lt;/pages&gt;&lt;volume&gt;50&lt;/volume&gt;&lt;keywords&gt;&lt;keyword&gt;Animals&lt;/keyword&gt;&lt;keyword&gt;Arsenates&lt;/keyword&gt;&lt;keyword&gt;Arsenates: chemistry&lt;/keyword&gt;&lt;keyword&gt;Arsenates: pharmacology&lt;/keyword&gt;&lt;keyword&gt;Chemistry, Organic&lt;/keyword&gt;&lt;keyword&gt;Chemistry, Organic: methods&lt;/keyword&gt;&lt;keyword&gt;Humans&lt;/keyword&gt;&lt;keyword&gt;Hydrogen Bonding&lt;/keyword&gt;&lt;keyword&gt;Ions&lt;/keyword&gt;&lt;keyword&gt;Ions: chemistry&lt;/keyword&gt;&lt;keyword&gt;Models, Biological&lt;/keyword&gt;&lt;keyword&gt;Models, Molecular&lt;/keyword&gt;&lt;keyword&gt;Phosphates&lt;/keyword&gt;&lt;keyword&gt;Phosphates: chemistry&lt;/keyword&gt;&lt;/keywords&gt;&lt;dates&gt;&lt;year&gt;2011&lt;/year&gt;&lt;/dates&gt;&lt;accession-num&gt;21214261&lt;/accession-num&gt;&lt;urls&gt;&lt;/urls&gt;&lt;electronic-resource-num&gt;10.1021/bi200002a&lt;/electronic-resource-num&gt;&lt;/record&gt;&lt;/Cite&gt;&lt;/EndNote&gt;</w:instrText>
        </w:r>
        <w:r w:rsidR="005F06AB" w:rsidRPr="00C0292D">
          <w:rPr>
            <w:rFonts w:cs="Arial Unicode MS"/>
          </w:rPr>
          <w:fldChar w:fldCharType="separate"/>
        </w:r>
        <w:r w:rsidR="005F06AB" w:rsidRPr="00485DAF">
          <w:rPr>
            <w:rFonts w:cs="Arial Unicode MS"/>
            <w:noProof/>
            <w:vertAlign w:val="superscript"/>
          </w:rPr>
          <w:t>3</w:t>
        </w:r>
        <w:r w:rsidR="005F06AB" w:rsidRPr="00C0292D">
          <w:rPr>
            <w:rFonts w:cs="Arial Unicode MS"/>
          </w:rPr>
          <w:fldChar w:fldCharType="end"/>
        </w:r>
      </w:hyperlink>
      <w:r w:rsidRPr="00C0292D">
        <w:rPr>
          <w:rFonts w:cs="Arial Unicode MS"/>
        </w:rPr>
        <w:t xml:space="preserve">. </w:t>
      </w:r>
      <w:r w:rsidR="009B597B">
        <w:rPr>
          <w:rFonts w:cs="Arial Unicode MS"/>
        </w:rPr>
        <w:t>However</w:t>
      </w:r>
      <w:r w:rsidR="00776DB2" w:rsidRPr="00C0292D">
        <w:rPr>
          <w:rFonts w:cs="Arial Unicode MS"/>
        </w:rPr>
        <w:t xml:space="preserve"> one key difference between </w:t>
      </w:r>
      <w:r w:rsidR="009B597B">
        <w:rPr>
          <w:rFonts w:cs="Arial Unicode MS"/>
        </w:rPr>
        <w:t>arsenic</w:t>
      </w:r>
      <w:r w:rsidR="00776DB2" w:rsidRPr="00C0292D">
        <w:rPr>
          <w:rFonts w:cs="Arial Unicode MS"/>
        </w:rPr>
        <w:t xml:space="preserve"> and </w:t>
      </w:r>
      <w:r w:rsidR="009B597B">
        <w:rPr>
          <w:rFonts w:cs="Arial Unicode MS"/>
        </w:rPr>
        <w:t>phosphorus</w:t>
      </w:r>
      <w:r w:rsidR="00776DB2" w:rsidRPr="00C0292D">
        <w:rPr>
          <w:rFonts w:cs="Arial Unicode MS"/>
        </w:rPr>
        <w:t xml:space="preserve"> is that </w:t>
      </w:r>
      <w:r w:rsidR="009B597B">
        <w:rPr>
          <w:rFonts w:cs="Arial Unicode MS"/>
        </w:rPr>
        <w:t>Arsenic</w:t>
      </w:r>
      <w:r w:rsidR="00776DB2" w:rsidRPr="00C0292D">
        <w:rPr>
          <w:rFonts w:cs="Arial Unicode MS"/>
        </w:rPr>
        <w:t xml:space="preserve"> has filled inner </w:t>
      </w:r>
      <w:r w:rsidR="00776DB2" w:rsidRPr="00C0292D">
        <w:rPr>
          <w:rFonts w:cs="Arial Unicode MS"/>
          <w:i/>
        </w:rPr>
        <w:t>3d</w:t>
      </w:r>
      <w:r w:rsidR="009B597B">
        <w:rPr>
          <w:rFonts w:cs="Arial Unicode MS"/>
        </w:rPr>
        <w:t xml:space="preserve"> orbitals and phosphorus</w:t>
      </w:r>
      <w:r w:rsidR="00776DB2" w:rsidRPr="00C0292D">
        <w:rPr>
          <w:rFonts w:cs="Arial Unicode MS"/>
        </w:rPr>
        <w:t xml:space="preserve"> does not</w:t>
      </w:r>
      <w:r w:rsidR="00FC610B" w:rsidRPr="00C0292D">
        <w:rPr>
          <w:rFonts w:cs="Arial Unicode MS"/>
        </w:rPr>
        <w:t>. Th</w:t>
      </w:r>
      <w:r w:rsidR="00776DB2" w:rsidRPr="00C0292D">
        <w:rPr>
          <w:rFonts w:cs="Arial Unicode MS"/>
        </w:rPr>
        <w:t>e</w:t>
      </w:r>
      <w:r w:rsidR="00FC610B" w:rsidRPr="00C0292D">
        <w:rPr>
          <w:rFonts w:cs="Arial Unicode MS"/>
        </w:rPr>
        <w:t xml:space="preserve"> </w:t>
      </w:r>
      <w:r w:rsidR="00776DB2" w:rsidRPr="00C0292D">
        <w:rPr>
          <w:rFonts w:cs="Arial Unicode MS"/>
          <w:i/>
        </w:rPr>
        <w:t>3d</w:t>
      </w:r>
      <w:r w:rsidR="00776DB2" w:rsidRPr="00C0292D">
        <w:rPr>
          <w:rFonts w:cs="Arial Unicode MS"/>
        </w:rPr>
        <w:t xml:space="preserve"> </w:t>
      </w:r>
      <w:r w:rsidR="00FC610B" w:rsidRPr="00C0292D">
        <w:rPr>
          <w:rFonts w:cs="Arial Unicode MS"/>
        </w:rPr>
        <w:t xml:space="preserve">orbital sits between </w:t>
      </w:r>
      <w:r w:rsidR="00FC610B" w:rsidRPr="009B597B">
        <w:rPr>
          <w:rFonts w:cs="Arial Unicode MS"/>
          <w:i/>
        </w:rPr>
        <w:t>4s</w:t>
      </w:r>
      <w:r w:rsidR="00FC610B" w:rsidRPr="00C0292D">
        <w:rPr>
          <w:rFonts w:cs="Arial Unicode MS"/>
        </w:rPr>
        <w:t xml:space="preserve"> and </w:t>
      </w:r>
      <w:r w:rsidR="00FC610B" w:rsidRPr="009B597B">
        <w:rPr>
          <w:rFonts w:cs="Arial Unicode MS"/>
          <w:i/>
        </w:rPr>
        <w:t>4p</w:t>
      </w:r>
      <w:r w:rsidR="00554213" w:rsidRPr="00C0292D">
        <w:rPr>
          <w:rFonts w:cs="Arial Unicode MS"/>
        </w:rPr>
        <w:t xml:space="preserve"> </w:t>
      </w:r>
      <w:r w:rsidRPr="00C0292D">
        <w:rPr>
          <w:rFonts w:cs="Arial Unicode MS"/>
        </w:rPr>
        <w:t xml:space="preserve">which makes the </w:t>
      </w:r>
      <w:r w:rsidRPr="009B597B">
        <w:rPr>
          <w:rFonts w:cs="Arial Unicode MS"/>
          <w:i/>
        </w:rPr>
        <w:t>4s</w:t>
      </w:r>
      <w:r w:rsidRPr="00C0292D">
        <w:rPr>
          <w:rFonts w:cs="Arial Unicode MS"/>
        </w:rPr>
        <w:t xml:space="preserve"> orbital less accessible</w:t>
      </w:r>
      <w:hyperlink w:anchor="_ENREF_1_4" w:tooltip="Levason, 2003 #71" w:history="1">
        <w:r w:rsidR="005F06AB" w:rsidRPr="00C0292D">
          <w:rPr>
            <w:rFonts w:cs="Arial Unicode MS"/>
          </w:rPr>
          <w:fldChar w:fldCharType="begin"/>
        </w:r>
        <w:r w:rsidR="005F06AB">
          <w:rPr>
            <w:rFonts w:cs="Arial Unicode MS"/>
          </w:rPr>
          <w:instrText xml:space="preserve"> ADDIN EN.CITE &lt;EndNote&gt;&lt;Cite&gt;&lt;Author&gt;Levason&lt;/Author&gt;&lt;Year&gt;2003&lt;/Year&gt;&lt;RecNum&gt;71&lt;/RecNum&gt;&lt;DisplayText&gt;&lt;style face="superscript"&gt;4&lt;/style&gt;&lt;/DisplayText&gt;&lt;record&gt;&lt;rec-number&gt;71&lt;/rec-number&gt;&lt;foreign-keys&gt;&lt;key app="EN" db-id="925ewvdr4stppxextfzpv0x4edx2rrttpr5r" timestamp="1358801782"&gt;71&lt;/key&gt;&lt;/foreign-keys&gt;&lt;ref-type name="Book Section"&gt;5&lt;/ref-type&gt;&lt;contributors&gt;&lt;authors&gt;&lt;author&gt;Levason, W.&lt;/author&gt;&lt;author&gt;Reid, G.&lt;/author&gt;&lt;/authors&gt;&lt;secondary-authors&gt;&lt;author&gt;Editors-in-Chief:  , J. A. McCleverty&lt;/author&gt;&lt;author&gt;T. J. Meyer&lt;/author&gt;&lt;/secondary-authors&gt;&lt;/contributors&gt;&lt;titles&gt;&lt;title&gt;3.6 - Arsenic, Antimony, and Bismuth&lt;/title&gt;&lt;secondary-title&gt;Comprehensive Coordination Chemistry II&lt;/secondary-title&gt;&lt;/titles&gt;&lt;pages&gt;465-544&lt;/pages&gt;&lt;dates&gt;&lt;year&gt;2003&lt;/year&gt;&lt;/dates&gt;&lt;pub-location&gt;Oxford&lt;/pub-location&gt;&lt;publisher&gt;Pergamon&lt;/publisher&gt;&lt;isbn&gt;978-0-08-043748-4&lt;/isbn&gt;&lt;urls&gt;&lt;related-urls&gt;&lt;url&gt;http://www.sciencedirect.com/science/article/pii/B0080437486020235&lt;/url&gt;&lt;/related-urls&gt;&lt;/urls&gt;&lt;electronic-resource-num&gt;http://dx.doi.org/10.1016/B0-08-043748-6/02023-5&lt;/electronic-resource-num&gt;&lt;/record&gt;&lt;/Cite&gt;&lt;/EndNote&gt;</w:instrText>
        </w:r>
        <w:r w:rsidR="005F06AB" w:rsidRPr="00C0292D">
          <w:rPr>
            <w:rFonts w:cs="Arial Unicode MS"/>
          </w:rPr>
          <w:fldChar w:fldCharType="separate"/>
        </w:r>
        <w:r w:rsidR="005F06AB" w:rsidRPr="00485DAF">
          <w:rPr>
            <w:rFonts w:cs="Arial Unicode MS"/>
            <w:noProof/>
            <w:vertAlign w:val="superscript"/>
          </w:rPr>
          <w:t>4</w:t>
        </w:r>
        <w:r w:rsidR="005F06AB" w:rsidRPr="00C0292D">
          <w:rPr>
            <w:rFonts w:cs="Arial Unicode MS"/>
          </w:rPr>
          <w:fldChar w:fldCharType="end"/>
        </w:r>
      </w:hyperlink>
      <w:r w:rsidR="004B0E3C" w:rsidRPr="00C0292D">
        <w:rPr>
          <w:rFonts w:cs="Arial Unicode MS"/>
        </w:rPr>
        <w:t xml:space="preserve">. </w:t>
      </w:r>
      <w:r w:rsidR="009B597B">
        <w:rPr>
          <w:rFonts w:cs="Arial Unicode MS"/>
        </w:rPr>
        <w:t>Consequently Arsenic</w:t>
      </w:r>
      <w:r w:rsidRPr="00C0292D">
        <w:rPr>
          <w:rFonts w:cs="Arial Unicode MS"/>
        </w:rPr>
        <w:t xml:space="preserve"> has</w:t>
      </w:r>
      <w:r w:rsidR="00B73AE4" w:rsidRPr="00C0292D">
        <w:rPr>
          <w:rFonts w:cs="Arial Unicode MS"/>
        </w:rPr>
        <w:t xml:space="preserve"> a</w:t>
      </w:r>
      <w:r w:rsidRPr="00C0292D">
        <w:rPr>
          <w:rFonts w:cs="Arial Unicode MS"/>
        </w:rPr>
        <w:t xml:space="preserve"> more stable oxidation </w:t>
      </w:r>
      <w:r w:rsidR="00535EA5" w:rsidRPr="00C0292D">
        <w:rPr>
          <w:rFonts w:cs="Arial Unicode MS"/>
        </w:rPr>
        <w:t>(</w:t>
      </w:r>
      <w:r w:rsidR="00406715" w:rsidRPr="00C0292D">
        <w:rPr>
          <w:rFonts w:cs="Arial Unicode MS"/>
        </w:rPr>
        <w:t>III</w:t>
      </w:r>
      <w:r w:rsidR="00535EA5" w:rsidRPr="00C0292D">
        <w:rPr>
          <w:rFonts w:cs="Arial Unicode MS"/>
        </w:rPr>
        <w:t>)</w:t>
      </w:r>
      <w:r w:rsidR="00406715" w:rsidRPr="00C0292D">
        <w:rPr>
          <w:rFonts w:cs="Arial Unicode MS"/>
        </w:rPr>
        <w:t xml:space="preserve"> </w:t>
      </w:r>
      <w:r w:rsidR="009B597B">
        <w:rPr>
          <w:rFonts w:cs="Arial Unicode MS"/>
        </w:rPr>
        <w:t xml:space="preserve">state whilst keeping the oxidation </w:t>
      </w:r>
      <w:r w:rsidR="00535EA5" w:rsidRPr="00C0292D">
        <w:rPr>
          <w:rFonts w:cs="Arial Unicode MS"/>
        </w:rPr>
        <w:t>(</w:t>
      </w:r>
      <w:r w:rsidRPr="00C0292D">
        <w:rPr>
          <w:rFonts w:cs="Arial Unicode MS"/>
        </w:rPr>
        <w:t>V</w:t>
      </w:r>
      <w:r w:rsidR="00535EA5" w:rsidRPr="00C0292D">
        <w:rPr>
          <w:rFonts w:cs="Arial Unicode MS"/>
        </w:rPr>
        <w:t>)</w:t>
      </w:r>
      <w:r w:rsidRPr="00C0292D">
        <w:rPr>
          <w:rFonts w:cs="Arial Unicode MS"/>
        </w:rPr>
        <w:t xml:space="preserve"> state</w:t>
      </w:r>
      <w:r w:rsidR="009B597B" w:rsidRPr="009B597B">
        <w:rPr>
          <w:rFonts w:cs="Arial Unicode MS"/>
        </w:rPr>
        <w:t xml:space="preserve"> </w:t>
      </w:r>
      <w:r w:rsidR="009B597B">
        <w:rPr>
          <w:rFonts w:cs="Arial Unicode MS"/>
        </w:rPr>
        <w:t>available, giving it access to a wider range of chemistry when compared to phosphorus</w:t>
      </w:r>
      <w:r w:rsidRPr="00C0292D">
        <w:rPr>
          <w:rFonts w:cs="Arial Unicode MS"/>
        </w:rPr>
        <w:t xml:space="preserve">. </w:t>
      </w:r>
      <w:r w:rsidR="004057CD">
        <w:rPr>
          <w:rFonts w:cs="Arial Unicode MS"/>
        </w:rPr>
        <w:t xml:space="preserve">Ironically it is for this reason </w:t>
      </w:r>
      <w:r w:rsidR="00683A69">
        <w:rPr>
          <w:rFonts w:cs="Arial Unicode MS"/>
        </w:rPr>
        <w:t>arsenic</w:t>
      </w:r>
      <w:r w:rsidRPr="00C0292D">
        <w:rPr>
          <w:rFonts w:cs="Arial Unicode MS"/>
        </w:rPr>
        <w:t xml:space="preserve"> is not </w:t>
      </w:r>
      <w:r w:rsidR="00EA1685" w:rsidRPr="00C0292D">
        <w:rPr>
          <w:rFonts w:cs="Arial Unicode MS"/>
        </w:rPr>
        <w:t xml:space="preserve">as </w:t>
      </w:r>
      <w:r w:rsidRPr="00C0292D">
        <w:rPr>
          <w:rFonts w:cs="Arial Unicode MS"/>
        </w:rPr>
        <w:t>ubiquitous in biology</w:t>
      </w:r>
      <w:r w:rsidR="004057CD">
        <w:rPr>
          <w:rFonts w:cs="Arial Unicode MS"/>
        </w:rPr>
        <w:t xml:space="preserve">, as nature prefers </w:t>
      </w:r>
      <w:r w:rsidR="00793D1D">
        <w:rPr>
          <w:rFonts w:cs="Arial Unicode MS"/>
        </w:rPr>
        <w:t xml:space="preserve">the more inert phosphorus which </w:t>
      </w:r>
      <w:r w:rsidRPr="00C0292D">
        <w:rPr>
          <w:rFonts w:cs="Arial Unicode MS"/>
        </w:rPr>
        <w:t>is readily used in components such as the phosphate backbone of DNA. In fact many arsenic compounds are toxic to biological species,</w:t>
      </w:r>
      <w:r w:rsidR="00683A69">
        <w:rPr>
          <w:rFonts w:cs="Arial Unicode MS"/>
        </w:rPr>
        <w:t xml:space="preserve"> to</w:t>
      </w:r>
      <w:r w:rsidRPr="00C0292D">
        <w:rPr>
          <w:rFonts w:cs="Arial Unicode MS"/>
        </w:rPr>
        <w:t xml:space="preserve"> the point where arsenic trioxide has </w:t>
      </w:r>
      <w:r w:rsidRPr="00C0292D">
        <w:rPr>
          <w:rFonts w:cs="Arial Unicode MS"/>
        </w:rPr>
        <w:lastRenderedPageBreak/>
        <w:t>gained the notoriety as the “</w:t>
      </w:r>
      <w:r w:rsidRPr="00C0292D">
        <w:rPr>
          <w:rFonts w:cs="Arial Unicode MS"/>
          <w:i/>
        </w:rPr>
        <w:t>King of poisons</w:t>
      </w:r>
      <w:r w:rsidRPr="00C0292D">
        <w:rPr>
          <w:rFonts w:cs="Arial Unicode MS"/>
        </w:rPr>
        <w:t xml:space="preserve">”. Despite its toxicity, arsenic compounds </w:t>
      </w:r>
      <w:r w:rsidR="00EF001A" w:rsidRPr="00C0292D">
        <w:rPr>
          <w:rFonts w:cs="Arial Unicode MS"/>
        </w:rPr>
        <w:t>may be required by some</w:t>
      </w:r>
      <w:r w:rsidRPr="00C0292D">
        <w:rPr>
          <w:rFonts w:cs="Arial Unicode MS"/>
        </w:rPr>
        <w:t xml:space="preserve"> biological species. This contrast</w:t>
      </w:r>
      <w:r w:rsidR="00683A69">
        <w:rPr>
          <w:rFonts w:cs="Arial Unicode MS"/>
        </w:rPr>
        <w:t>s</w:t>
      </w:r>
      <w:r w:rsidRPr="00C0292D">
        <w:rPr>
          <w:rFonts w:cs="Arial Unicode MS"/>
        </w:rPr>
        <w:t xml:space="preserve"> to the two heavier elements in group 15, antimony and bismuth, which have no known natural biological function</w:t>
      </w:r>
      <w:hyperlink w:anchor="_ENREF_1_2" w:tooltip="Sun, 2011 #70" w:history="1">
        <w:r w:rsidR="005F06AB" w:rsidRPr="00C0292D">
          <w:rPr>
            <w:rFonts w:cs="Arial Unicode MS"/>
          </w:rPr>
          <w:fldChar w:fldCharType="begin"/>
        </w:r>
        <w:r w:rsidR="005F06AB">
          <w:rPr>
            <w:rFonts w:cs="Arial Unicode MS"/>
          </w:rPr>
          <w:instrText xml:space="preserve"> ADDIN EN.CITE &lt;EndNote&gt;&lt;Cite&gt;&lt;Author&gt;Sun&lt;/Author&gt;&lt;Year&gt;2011&lt;/Year&gt;&lt;RecNum&gt;70&lt;/RecNum&gt;&lt;DisplayText&gt;&lt;style face="superscript"&gt;2&lt;/style&gt;&lt;/DisplayText&gt;&lt;record&gt;&lt;rec-number&gt;70&lt;/rec-number&gt;&lt;foreign-keys&gt;&lt;key app="EN" db-id="925ewvdr4stppxextfzpv0x4edx2rrttpr5r" timestamp="1358801427"&gt;70&lt;/key&gt;&lt;/foreign-keys&gt;&lt;ref-type name="Book"&gt;6&lt;/ref-type&gt;&lt;contributors&gt;&lt;authors&gt;&lt;author&gt;Sun, Hongzhe&lt;/author&gt;&lt;author&gt;Editor,&lt;/author&gt;&lt;/authors&gt;&lt;/contributors&gt;&lt;titles&gt;&lt;title&gt;Biological Chemistry Of Arsenic, Antimony And Bismuth&lt;/title&gt;&lt;/titles&gt;&lt;pages&gt;383 pp.&lt;/pages&gt;&lt;number&gt;Copyright (C) 2013 American Chemical Society (ACS). All Rights Reserved.&lt;/number&gt;&lt;keywords&gt;&lt;keyword&gt;biol chem arsenic antimony bismuth book&lt;/keyword&gt;&lt;/keywords&gt;&lt;dates&gt;&lt;year&gt;2011&lt;/year&gt;&lt;/dates&gt;&lt;publisher&gt;John Wiley &amp;amp; Sons Ltd.&lt;/publisher&gt;&lt;work-type&gt;10.1002/9780470975503&lt;/work-type&gt;&lt;urls&gt;&lt;/urls&gt;&lt;electronic-resource-num&gt;10.1002/9780470975503&lt;/electronic-resource-num&gt;&lt;/record&gt;&lt;/Cite&gt;&lt;Cite&gt;&lt;Author&gt;Sun&lt;/Author&gt;&lt;Year&gt;2011&lt;/Year&gt;&lt;RecNum&gt;70&lt;/RecNum&gt;&lt;record&gt;&lt;rec-number&gt;70&lt;/rec-number&gt;&lt;foreign-keys&gt;&lt;key app="EN" db-id="925ewvdr4stppxextfzpv0x4edx2rrttpr5r" timestamp="1358801427"&gt;70&lt;/key&gt;&lt;/foreign-keys&gt;&lt;ref-type name="Book"&gt;6&lt;/ref-type&gt;&lt;contributors&gt;&lt;authors&gt;&lt;author&gt;Sun, Hongzhe&lt;/author&gt;&lt;author&gt;Editor,&lt;/author&gt;&lt;/authors&gt;&lt;/contributors&gt;&lt;titles&gt;&lt;title&gt;Biological Chemistry Of Arsenic, Antimony And Bismuth&lt;/title&gt;&lt;/titles&gt;&lt;pages&gt;383 pp.&lt;/pages&gt;&lt;number&gt;Copyright (C) 2013 American Chemical Society (ACS). All Rights Reserved.&lt;/number&gt;&lt;keywords&gt;&lt;keyword&gt;biol chem arsenic antimony bismuth book&lt;/keyword&gt;&lt;/keywords&gt;&lt;dates&gt;&lt;year&gt;2011&lt;/year&gt;&lt;/dates&gt;&lt;publisher&gt;John Wiley &amp;amp; Sons Ltd.&lt;/publisher&gt;&lt;work-type&gt;10.1002/9780470975503&lt;/work-type&gt;&lt;urls&gt;&lt;/urls&gt;&lt;electronic-resource-num&gt;10.1002/9780470975503&lt;/electronic-resource-num&gt;&lt;/record&gt;&lt;/Cite&gt;&lt;/EndNote&gt;</w:instrText>
        </w:r>
        <w:r w:rsidR="005F06AB" w:rsidRPr="00C0292D">
          <w:rPr>
            <w:rFonts w:cs="Arial Unicode MS"/>
          </w:rPr>
          <w:fldChar w:fldCharType="separate"/>
        </w:r>
        <w:r w:rsidR="005F06AB" w:rsidRPr="00485DAF">
          <w:rPr>
            <w:rFonts w:cs="Arial Unicode MS"/>
            <w:noProof/>
            <w:vertAlign w:val="superscript"/>
          </w:rPr>
          <w:t>2</w:t>
        </w:r>
        <w:r w:rsidR="005F06AB" w:rsidRPr="00C0292D">
          <w:rPr>
            <w:rFonts w:cs="Arial Unicode MS"/>
          </w:rPr>
          <w:fldChar w:fldCharType="end"/>
        </w:r>
      </w:hyperlink>
      <w:r w:rsidRPr="00C0292D">
        <w:rPr>
          <w:rFonts w:cs="Arial Unicode MS"/>
        </w:rPr>
        <w:t xml:space="preserve">. In terms of toxicity, antimony has similar toxicity to arsenic, whilst bismuth has minimal toxicity. Bismuth has been used in over the counter products such as Pepto-Bismol to treat heartburn. </w:t>
      </w:r>
    </w:p>
    <w:p w14:paraId="37C3449A" w14:textId="77777777" w:rsidR="009F4D9D" w:rsidRDefault="009F4D9D" w:rsidP="00C0292D">
      <w:pPr>
        <w:pStyle w:val="McGillBodyText"/>
        <w:ind w:firstLine="720"/>
        <w:jc w:val="both"/>
        <w:rPr>
          <w:rFonts w:cs="Arial Unicode MS"/>
        </w:rPr>
      </w:pPr>
      <w:r>
        <w:rPr>
          <w:rFonts w:cs="Arial Unicode MS"/>
        </w:rPr>
        <w:t>Recently the interest in the bioinorganic chemistry arsenic has gained a lot of attention. The FDA has approved the arsenic based drug Trisenox in 2000 for the treatment of Acute Promeyloctyic Leukemia, leading to renewed interest in the medical uses of arsenic.</w:t>
      </w:r>
      <w:r w:rsidR="00522116">
        <w:rPr>
          <w:rFonts w:cs="Arial Unicode MS"/>
        </w:rPr>
        <w:t xml:space="preserve"> The use of arsenicals in other mammals have also received a lot of attention after the FDA revealed a study in 2011</w:t>
      </w:r>
      <w:hyperlink w:anchor="_ENREF_1_5" w:tooltip="Kawalek, 2011 #314" w:history="1">
        <w:r w:rsidR="005F06AB">
          <w:rPr>
            <w:rFonts w:cs="Arial Unicode MS"/>
          </w:rPr>
          <w:fldChar w:fldCharType="begin"/>
        </w:r>
        <w:r w:rsidR="005F06AB">
          <w:rPr>
            <w:rFonts w:cs="Arial Unicode MS"/>
          </w:rPr>
          <w:instrText xml:space="preserve"> ADDIN EN.CITE &lt;EndNote&gt;&lt;Cite&gt;&lt;Author&gt;Kawalek&lt;/Author&gt;&lt;Year&gt;2011&lt;/Year&gt;&lt;RecNum&gt;314&lt;/RecNum&gt;&lt;DisplayText&gt;&lt;style face="superscript"&gt;5&lt;/style&gt;&lt;/DisplayText&gt;&lt;record&gt;&lt;rec-number&gt;314&lt;/rec-number&gt;&lt;foreign-keys&gt;&lt;key app="EN" db-id="925ewvdr4stppxextfzpv0x4edx2rrttpr5r" timestamp="1415968486"&gt;314&lt;/key&gt;&lt;/foreign-keys&gt;&lt;ref-type name="Report"&gt;27&lt;/ref-type&gt;&lt;contributors&gt;&lt;authors&gt;&lt;author&gt;JC Kawalek&lt;/author&gt;&lt;/authors&gt;&lt;subsidiary-authors&gt;&lt;author&gt;FDA&lt;/author&gt;&lt;/subsidiary-authors&gt;&lt;/contributors&gt;&lt;titles&gt;&lt;title&gt;Provide data on various arsenic species present in broilers treated with roxarsone: &amp;#xD;Comparison with untreated birds.&lt;/title&gt;&lt;/titles&gt;&lt;dates&gt;&lt;year&gt;2011&lt;/year&gt;&lt;/dates&gt;&lt;publisher&gt;FDA&lt;/publisher&gt;&lt;urls&gt;&lt;related-urls&gt;&lt;url&gt;http://www.fda.gov/downloads/AnimalVeterinary/SafetyHealth/ProductSafetyInformation/UCM257545.pdf&lt;/url&gt;&lt;/related-urls&gt;&lt;/urls&gt;&lt;/record&gt;&lt;/Cite&gt;&lt;/EndNote&gt;</w:instrText>
        </w:r>
        <w:r w:rsidR="005F06AB">
          <w:rPr>
            <w:rFonts w:cs="Arial Unicode MS"/>
          </w:rPr>
          <w:fldChar w:fldCharType="separate"/>
        </w:r>
        <w:r w:rsidR="005F06AB" w:rsidRPr="00B170CA">
          <w:rPr>
            <w:rFonts w:cs="Arial Unicode MS"/>
            <w:noProof/>
            <w:vertAlign w:val="superscript"/>
          </w:rPr>
          <w:t>5</w:t>
        </w:r>
        <w:r w:rsidR="005F06AB">
          <w:rPr>
            <w:rFonts w:cs="Arial Unicode MS"/>
          </w:rPr>
          <w:fldChar w:fldCharType="end"/>
        </w:r>
      </w:hyperlink>
      <w:r w:rsidR="00522116">
        <w:rPr>
          <w:rFonts w:cs="Arial Unicode MS"/>
        </w:rPr>
        <w:t xml:space="preserve"> linking the use of arsenicals in chicken feed to increased concentrations of inorganic arsenic in chicken livers. </w:t>
      </w:r>
      <w:r w:rsidR="00ED2734">
        <w:rPr>
          <w:rFonts w:cs="Arial Unicode MS"/>
        </w:rPr>
        <w:t>The scope of the bioinorganic chemistry of arsenic has also been expanded by the proposal of the arsenic based lifeform GFAJ-1</w:t>
      </w:r>
      <w:r w:rsidR="000C4D3D">
        <w:rPr>
          <w:rFonts w:cs="Arial Unicode MS"/>
        </w:rPr>
        <w:t xml:space="preserve"> – offering whole new perspective on arsenic’s role in biology. </w:t>
      </w:r>
      <w:r w:rsidR="0056542A">
        <w:rPr>
          <w:rFonts w:cs="Arial Unicode MS"/>
        </w:rPr>
        <w:t xml:space="preserve">Whilst interest in the arsenic has risen in the past decade, advances have been road blocked by a lack of understanding the mechanism of interaction of arsenic at a chemical level. The objective of this project is to help elucide these mechanisms with a focus on common arsenic reactions in the human body. </w:t>
      </w:r>
    </w:p>
    <w:p w14:paraId="592BA3BB" w14:textId="77777777" w:rsidR="000A3809" w:rsidRPr="00C0292D" w:rsidRDefault="00A127E8" w:rsidP="00C0292D">
      <w:pPr>
        <w:pStyle w:val="McGillBodyText"/>
        <w:ind w:firstLine="720"/>
        <w:jc w:val="both"/>
        <w:rPr>
          <w:rFonts w:cs="Arial Unicode MS"/>
        </w:rPr>
      </w:pPr>
      <w:r>
        <w:rPr>
          <w:rFonts w:cs="Arial Unicode MS"/>
        </w:rPr>
        <w:lastRenderedPageBreak/>
        <w:t>This chapter will give an overview of current state of research of arsenic in terms of both biology and chemistry, starting with the metabolism of arsenic in the human body and followed by an in-depth overview the mechan</w:t>
      </w:r>
      <w:r w:rsidR="00415E26">
        <w:rPr>
          <w:rFonts w:cs="Arial Unicode MS"/>
        </w:rPr>
        <w:t>ism of arsenic</w:t>
      </w:r>
      <w:r>
        <w:rPr>
          <w:rFonts w:cs="Arial Unicode MS"/>
        </w:rPr>
        <w:t xml:space="preserve"> at </w:t>
      </w:r>
      <w:r w:rsidR="00243DF7">
        <w:rPr>
          <w:rFonts w:cs="Arial Unicode MS"/>
        </w:rPr>
        <w:t xml:space="preserve">chemical bond level. </w:t>
      </w:r>
      <w:r>
        <w:rPr>
          <w:rFonts w:cs="Arial Unicode MS"/>
        </w:rPr>
        <w:t xml:space="preserve"> </w:t>
      </w:r>
    </w:p>
    <w:p w14:paraId="7A352A53" w14:textId="77777777" w:rsidR="009856C5" w:rsidRPr="00C0292D" w:rsidRDefault="009856C5" w:rsidP="00C0292D">
      <w:pPr>
        <w:spacing w:line="360" w:lineRule="auto"/>
        <w:jc w:val="both"/>
        <w:rPr>
          <w:rFonts w:cs="Arial Unicode MS"/>
        </w:rPr>
      </w:pPr>
    </w:p>
    <w:p w14:paraId="64A5B9D8" w14:textId="77777777" w:rsidR="009856C5" w:rsidRPr="00C0292D" w:rsidRDefault="00773759" w:rsidP="00C0292D">
      <w:pPr>
        <w:pStyle w:val="McGillSecondLevelSubheading"/>
        <w:rPr>
          <w:rFonts w:cs="Arial Unicode MS"/>
        </w:rPr>
      </w:pPr>
      <w:bookmarkStart w:id="15" w:name="_Toc364069059"/>
      <w:bookmarkStart w:id="16" w:name="_Toc404960780"/>
      <w:r w:rsidRPr="00C0292D">
        <w:rPr>
          <w:rFonts w:cs="Arial Unicode MS"/>
        </w:rPr>
        <w:t>1.</w:t>
      </w:r>
      <w:r w:rsidR="00EC2081" w:rsidRPr="00C0292D">
        <w:rPr>
          <w:rFonts w:cs="Arial Unicode MS"/>
        </w:rPr>
        <w:t>1.1</w:t>
      </w:r>
      <w:r w:rsidRPr="00C0292D">
        <w:rPr>
          <w:rFonts w:cs="Arial Unicode MS"/>
        </w:rPr>
        <w:t xml:space="preserve"> </w:t>
      </w:r>
      <w:r w:rsidR="009856C5" w:rsidRPr="00C0292D">
        <w:rPr>
          <w:rFonts w:cs="Arial Unicode MS"/>
        </w:rPr>
        <w:t>Metabolism of arsenic</w:t>
      </w:r>
      <w:bookmarkEnd w:id="15"/>
      <w:bookmarkEnd w:id="16"/>
    </w:p>
    <w:p w14:paraId="44D791DF" w14:textId="77777777" w:rsidR="00CB4FD7" w:rsidRPr="00C0292D" w:rsidRDefault="00B43CB3" w:rsidP="00C0292D">
      <w:pPr>
        <w:pStyle w:val="McGillBodyText"/>
        <w:ind w:firstLine="720"/>
        <w:jc w:val="both"/>
        <w:rPr>
          <w:rFonts w:cs="Arial Unicode MS"/>
        </w:rPr>
      </w:pPr>
      <w:r w:rsidRPr="00C0292D">
        <w:rPr>
          <w:rFonts w:cs="Arial Unicode MS"/>
        </w:rPr>
        <w:t>In order to fully understand arsenic’s metabolism by the body,</w:t>
      </w:r>
      <w:r w:rsidR="00484985" w:rsidRPr="00C0292D">
        <w:rPr>
          <w:rFonts w:cs="Arial Unicode MS"/>
        </w:rPr>
        <w:t xml:space="preserve"> it is necessary to understand that </w:t>
      </w:r>
      <w:r w:rsidR="004345DD" w:rsidRPr="00C0292D">
        <w:rPr>
          <w:rFonts w:cs="Arial Unicode MS"/>
        </w:rPr>
        <w:t xml:space="preserve">many </w:t>
      </w:r>
      <w:r w:rsidR="00484985" w:rsidRPr="00C0292D">
        <w:rPr>
          <w:rFonts w:cs="Arial Unicode MS"/>
        </w:rPr>
        <w:t xml:space="preserve">arsenic species </w:t>
      </w:r>
      <w:r w:rsidR="00EA1685" w:rsidRPr="00C0292D">
        <w:rPr>
          <w:rFonts w:cs="Arial Unicode MS"/>
        </w:rPr>
        <w:t xml:space="preserve">are </w:t>
      </w:r>
      <w:r w:rsidR="004345DD" w:rsidRPr="00C0292D">
        <w:rPr>
          <w:rFonts w:cs="Arial Unicode MS"/>
        </w:rPr>
        <w:t>in</w:t>
      </w:r>
      <w:r w:rsidR="00EA1685" w:rsidRPr="00C0292D">
        <w:rPr>
          <w:rFonts w:cs="Arial Unicode MS"/>
        </w:rPr>
        <w:t xml:space="preserve"> rapidly established</w:t>
      </w:r>
      <w:r w:rsidR="004345DD" w:rsidRPr="00C0292D">
        <w:rPr>
          <w:rFonts w:cs="Arial Unicode MS"/>
        </w:rPr>
        <w:t xml:space="preserve"> d</w:t>
      </w:r>
      <w:r w:rsidR="00484985" w:rsidRPr="00C0292D">
        <w:rPr>
          <w:rFonts w:cs="Arial Unicode MS"/>
        </w:rPr>
        <w:t xml:space="preserve">ynamic </w:t>
      </w:r>
      <w:r w:rsidR="004345DD" w:rsidRPr="00C0292D">
        <w:rPr>
          <w:rFonts w:cs="Arial Unicode MS"/>
        </w:rPr>
        <w:t>equilibri</w:t>
      </w:r>
      <w:r w:rsidR="00EA1685" w:rsidRPr="00C0292D">
        <w:rPr>
          <w:rFonts w:cs="Arial Unicode MS"/>
        </w:rPr>
        <w:t>a</w:t>
      </w:r>
      <w:r w:rsidR="00726CE5" w:rsidRPr="00C0292D">
        <w:rPr>
          <w:rFonts w:cs="Arial Unicode MS"/>
        </w:rPr>
        <w:t xml:space="preserve">. It is therefore </w:t>
      </w:r>
      <w:r w:rsidR="00CB4FD7" w:rsidRPr="00C0292D">
        <w:rPr>
          <w:rFonts w:cs="Arial Unicode MS"/>
        </w:rPr>
        <w:t>insufficient to j</w:t>
      </w:r>
      <w:r w:rsidR="00C13C1B" w:rsidRPr="00C0292D">
        <w:rPr>
          <w:rFonts w:cs="Arial Unicode MS"/>
        </w:rPr>
        <w:t>ust consider one single species, i</w:t>
      </w:r>
      <w:r w:rsidR="00CB4FD7" w:rsidRPr="00C0292D">
        <w:rPr>
          <w:rFonts w:cs="Arial Unicode MS"/>
        </w:rPr>
        <w:t>nstead an easier way to rationalise the interaction is to consider arsenic as a general system that involves a rapid equilibrium all of the above states.</w:t>
      </w:r>
      <w:r w:rsidR="00773759" w:rsidRPr="00C0292D">
        <w:rPr>
          <w:rFonts w:cs="Arial Unicode MS"/>
        </w:rPr>
        <w:t xml:space="preserve"> The dynamic nature of the arsenic species will be discussed in greater detail in</w:t>
      </w:r>
      <w:r w:rsidR="000B1273" w:rsidRPr="00C0292D">
        <w:rPr>
          <w:rFonts w:cs="Arial Unicode MS"/>
        </w:rPr>
        <w:t xml:space="preserve"> </w:t>
      </w:r>
      <w:r w:rsidR="000B1273" w:rsidRPr="00F471E1">
        <w:rPr>
          <w:rFonts w:cs="Arial Unicode MS"/>
        </w:rPr>
        <w:t xml:space="preserve">section </w:t>
      </w:r>
      <w:r w:rsidR="00773759" w:rsidRPr="00F471E1">
        <w:rPr>
          <w:rFonts w:cs="Arial Unicode MS"/>
        </w:rPr>
        <w:t>1.</w:t>
      </w:r>
      <w:r w:rsidR="00F471E1" w:rsidRPr="00F471E1">
        <w:rPr>
          <w:rFonts w:cs="Arial Unicode MS"/>
        </w:rPr>
        <w:t>2.3</w:t>
      </w:r>
      <w:r w:rsidR="00880271" w:rsidRPr="00C0292D">
        <w:rPr>
          <w:rFonts w:cs="Arial Unicode MS"/>
        </w:rPr>
        <w:t>. It could be also argued that the chemistry of arsenic has mostly revolved around the stable forms of arsenic</w:t>
      </w:r>
      <w:hyperlink w:anchor="_ENREF_1_6" w:tooltip="Raab, 2005 #10" w:history="1">
        <w:r w:rsidR="005F06AB" w:rsidRPr="00C0292D">
          <w:rPr>
            <w:rFonts w:cs="Arial Unicode MS"/>
          </w:rPr>
          <w:fldChar w:fldCharType="begin"/>
        </w:r>
        <w:r w:rsidR="005F06AB">
          <w:rPr>
            <w:rFonts w:cs="Arial Unicode MS"/>
          </w:rPr>
          <w:instrText xml:space="preserve"> ADDIN EN.CITE &lt;EndNote&gt;&lt;Cite&gt;&lt;Author&gt;Raab&lt;/Author&gt;&lt;Year&gt;2005&lt;/Year&gt;&lt;RecNum&gt;10&lt;/RecNum&gt;&lt;DisplayText&gt;&lt;style face="superscript"&gt;6&lt;/style&gt;&lt;/DisplayText&gt;&lt;record&gt;&lt;rec-number&gt;10&lt;/rec-number&gt;&lt;foreign-keys&gt;&lt;key app="EN" db-id="925ewvdr4stppxextfzpv0x4edx2rrttpr5r" timestamp="1355263790"&gt;10&lt;/key&gt;&lt;/foreign-keys&gt;&lt;ref-type name="Journal Article"&gt;17&lt;/ref-type&gt;&lt;contributors&gt;&lt;authors&gt;&lt;author&gt;Raab, A.&lt;/author&gt;&lt;author&gt;Hansen, H.&lt;/author&gt;&lt;author&gt;Feldmann, J.&lt;/author&gt;&lt;/authors&gt;&lt;/contributors&gt;&lt;titles&gt;&lt;title&gt;Labile Arsenic Compounds in Biological Matrices, or Possible Problems Finding the Metal Species Present in Cells&lt;/title&gt;&lt;secondary-title&gt;Special Publication-Royal Society of Chemistry&lt;/secondary-title&gt;&lt;/titles&gt;&lt;pages&gt;72&lt;/pages&gt;&lt;volume&gt;301&lt;/volume&gt;&lt;dates&gt;&lt;year&gt;2005&lt;/year&gt;&lt;/dates&gt;&lt;publisher&gt;Royal Society of Chemistry; 1994&lt;/publisher&gt;&lt;isbn&gt;9781847552419&lt;/isbn&gt;&lt;urls&gt;&lt;/urls&gt;&lt;electronic-resource-num&gt;10.1039/9781847552419-00072&lt;/electronic-resource-num&gt;&lt;/record&gt;&lt;/Cite&gt;&lt;/EndNote&gt;</w:instrText>
        </w:r>
        <w:r w:rsidR="005F06AB" w:rsidRPr="00C0292D">
          <w:rPr>
            <w:rFonts w:cs="Arial Unicode MS"/>
          </w:rPr>
          <w:fldChar w:fldCharType="separate"/>
        </w:r>
        <w:r w:rsidR="005F06AB" w:rsidRPr="00B170CA">
          <w:rPr>
            <w:rFonts w:cs="Arial Unicode MS"/>
            <w:noProof/>
            <w:vertAlign w:val="superscript"/>
          </w:rPr>
          <w:t>6</w:t>
        </w:r>
        <w:r w:rsidR="005F06AB" w:rsidRPr="00C0292D">
          <w:rPr>
            <w:rFonts w:cs="Arial Unicode MS"/>
          </w:rPr>
          <w:fldChar w:fldCharType="end"/>
        </w:r>
      </w:hyperlink>
      <w:r w:rsidR="00880271" w:rsidRPr="00C0292D">
        <w:rPr>
          <w:rFonts w:cs="Arial Unicode MS"/>
        </w:rPr>
        <w:t>,</w:t>
      </w:r>
      <w:r w:rsidR="00854039" w:rsidRPr="00C0292D">
        <w:rPr>
          <w:rFonts w:cs="Arial Unicode MS"/>
        </w:rPr>
        <w:t xml:space="preserve"> whilst the actual picture is much more distorted as arsenic goes through various unstable and hard to detect species.</w:t>
      </w:r>
    </w:p>
    <w:p w14:paraId="1D040243" w14:textId="77777777" w:rsidR="009856C5" w:rsidRPr="00C0292D" w:rsidRDefault="009856C5" w:rsidP="00C0292D">
      <w:pPr>
        <w:pStyle w:val="McGillBodyText"/>
        <w:ind w:firstLine="720"/>
        <w:jc w:val="both"/>
        <w:rPr>
          <w:rFonts w:cs="Arial Unicode MS"/>
        </w:rPr>
      </w:pPr>
      <w:r w:rsidRPr="00C0292D">
        <w:rPr>
          <w:rFonts w:cs="Arial Unicode MS"/>
        </w:rPr>
        <w:t xml:space="preserve">Arsenic is ubiquitous in the environment and hence uptake of arsenic by humans is inevitable through food and water. The main form of arsenic that is being </w:t>
      </w:r>
      <w:r w:rsidR="001A2D7B" w:rsidRPr="00C0292D">
        <w:rPr>
          <w:rFonts w:cs="Arial Unicode MS"/>
        </w:rPr>
        <w:t>absorbed by the body</w:t>
      </w:r>
      <w:r w:rsidRPr="00C0292D">
        <w:rPr>
          <w:rFonts w:cs="Arial Unicode MS"/>
        </w:rPr>
        <w:t xml:space="preserve"> in the inorganic </w:t>
      </w:r>
      <w:r w:rsidR="00195662" w:rsidRPr="00C0292D">
        <w:rPr>
          <w:rFonts w:cs="Arial Unicode MS"/>
        </w:rPr>
        <w:t xml:space="preserve">form </w:t>
      </w:r>
      <w:r w:rsidRPr="00C0292D">
        <w:rPr>
          <w:rFonts w:cs="Arial Unicode MS"/>
        </w:rPr>
        <w:t>As (III)</w:t>
      </w:r>
      <w:hyperlink w:anchor="_ENREF_1_7" w:tooltip="Jomova, 2011 #250" w:history="1">
        <w:r w:rsidR="005F06AB" w:rsidRPr="00C0292D">
          <w:rPr>
            <w:rFonts w:cs="Arial Unicode MS"/>
          </w:rPr>
          <w:fldChar w:fldCharType="begin">
            <w:fldData xml:space="preserve">PEVuZE5vdGU+PENpdGU+PEF1dGhvcj5Kb21vdmE8L0F1dGhvcj48WWVhcj4yMDExPC9ZZWFyPjxS
ZWNOdW0+MjUwPC9SZWNOdW0+PERpc3BsYXlUZXh0PjxzdHlsZSBmYWNlPSJzdXBlcnNjcmlwdCI+
Nzwvc3R5bGU+PC9EaXNwbGF5VGV4dD48cmVjb3JkPjxyZWMtbnVtYmVyPjI1MDwvcmVjLW51bWJl
cj48Zm9yZWlnbi1rZXlzPjxrZXkgYXBwPSJFTiIgZGItaWQ9IjkyNWV3dmRyNHN0cHB4ZXh0Znpw
djB4NGVkeDJycnR0cHI1ciIgdGltZXN0YW1wPSIxMzU4ODc4MzQ3Ij4yNTA8L2tleT48L2ZvcmVp
Z24ta2V5cz48cmVmLXR5cGUgbmFtZT0iSm91cm5hbCBBcnRpY2xlIj4xNzwvcmVmLXR5cGU+PGNv
bnRyaWJ1dG9ycz48YXV0aG9ycz48YXV0aG9yPkpvbW92YSwgSy48L2F1dGhvcj48YXV0aG9yPkpl
bmlzb3ZhLCBaLjwvYXV0aG9yPjxhdXRob3I+RmVzenRlcm92YSwgTS48L2F1dGhvcj48YXV0aG9y
PkJhcm9zLCBTLjwvYXV0aG9yPjxhdXRob3I+TGlza2EsIEouPC9hdXRob3I+PGF1dGhvcj5IdWRl
Y292YSwgRC48L2F1dGhvcj48YXV0aG9yPlJob2RlcywgQy4gSi48L2F1dGhvcj48YXV0aG9yPlZh
bGtvLCBNLjwvYXV0aG9yPjwvYXV0aG9ycz48L2NvbnRyaWJ1dG9ycz48dGl0bGVzPjx0aXRsZT5B
cnNlbmljOiB0b3hpY2l0eSwgb3hpZGF0aXZlIHN0cmVzcyBhbmQgaHVtYW4gZGlzZWFzZTwvdGl0
bGU+PHNlY29uZGFyeS10aXRsZT5Kb3VybmFsIG9mIGFwcGxpZWQgdG94aWNvbG9neSA6IEpBVDwv
c2Vjb25kYXJ5LXRpdGxlPjwvdGl0bGVzPjxwYWdlcz45NS0xMDc8L3BhZ2VzPjx2b2x1bWU+MzE8
L3ZvbHVtZT48bnVtYmVyPjI8L251bWJlcj48a2V5d29yZHM+PGtleXdvcmQ+QW5pbWFsczwva2V5
d29yZD48a2V5d29yZD5BcnNlbmljPC9rZXl3b3JkPjxrZXl3b3JkPkFyc2VuaWMgUG9pc29uaW5n
PC9rZXl3b3JkPjxrZXl3b3JkPkFyc2VuaWMgUG9pc29uaW5nOiBwaHlzaW9wYXRob2xvZ3k8L2tl
eXdvcmQ+PGtleXdvcmQ+QXJzZW5pYzogYWRtaW5pc3RyYXRpb24gJmFtcDsgZG9zYWdlPC9rZXl3
b3JkPjxrZXl3b3JkPkFyc2VuaWM6IHRveGljaXR5PC9rZXl3b3JkPjxrZXl3b3JkPkFyc2VuaWNh
bHM8L2tleXdvcmQ+PGtleXdvcmQ+QXJzZW5pY2FsczogYWRtaW5pc3RyYXRpb24gJmFtcDsgZG9z
YWdlPC9rZXl3b3JkPjxrZXl3b3JkPkJpb2xvZ2ljYWwgTWFya2Vyczwva2V5d29yZD48a2V5d29y
ZD5CaW9sb2dpY2FsIE1hcmtlcnM6IGJsb29kPC9rZXl3b3JkPjxrZXl3b3JkPkJpb2xvZ2ljYWwg
TWFya2VyczogbWV0YWJvbGlzbTwva2V5d29yZD48a2V5d29yZD5CaW9sb2dpY2FsIE1hcmtlcnM6
IHVyaW5lPC9rZXl3b3JkPjxrZXl3b3JkPkNhcmRpb3Zhc2N1bGFyIERpc2Vhc2VzPC9rZXl3b3Jk
PjxrZXl3b3JkPkNhcmRpb3Zhc2N1bGFyIERpc2Vhc2VzOiBjaGVtaWNhbGx5IGluZHVjZWQ8L2tl
eXdvcmQ+PGtleXdvcmQ+RW52aXJvbm1lbnRhbCBQb2xsdXRhbnRzPC9rZXl3b3JkPjxrZXl3b3Jk
PkVudmlyb25tZW50YWwgUG9sbHV0YW50czogYWRtaW5pc3RyYXRpb24gJmFtcDsgZG9zYWdlPC9r
ZXl3b3JkPjxrZXl3b3JkPkVudmlyb25tZW50YWwgUG9sbHV0YW50czogdG94aWNpdHk8L2tleXdv
cmQ+PGtleXdvcmQ+SHVtYW5zPC9rZXl3b3JkPjxrZXl3b3JkPk11dGFnZW5zPC9rZXl3b3JkPjxr
ZXl3b3JkPk11dGFnZW5zOiBhZG1pbmlzdHJhdGlvbiAmYW1wOyBkb3NhZ2U8L2tleXdvcmQ+PGtl
eXdvcmQ+TXV0YWdlbnM6IHRveGljaXR5PC9rZXl3b3JkPjxrZXl3b3JkPk5lb3BsYXNtczwva2V5
d29yZD48a2V5d29yZD5OZW9wbGFzbXM6IGNoZW1pY2FsbHkgaW5kdWNlZDwva2V5d29yZD48a2V5
d29yZD5PeGlkYXRpdmUgU3RyZXNzPC9rZXl3b3JkPjxrZXl3b3JkPlBvaXNvbnM8L2tleXdvcmQ+
PGtleXdvcmQ+UG9pc29uczogYWRtaW5pc3RyYXRpb24gJmFtcDsgZG9zYWdlPC9rZXl3b3JkPjxr
ZXl3b3JkPlBvaXNvbnM6IHRveGljaXR5PC9rZXl3b3JkPjxrZXl3b3JkPlJlYWN0aXZlIE5pdHJv
Z2VuIFNwZWNpZXM8L2tleXdvcmQ+PGtleXdvcmQ+UmVhY3RpdmUgTml0cm9nZW4gU3BlY2llczog
bWV0YWJvbGlzbTwva2V5d29yZD48a2V5d29yZD5SZWFjdGl2ZSBPeHlnZW4gU3BlY2llczwva2V5
d29yZD48a2V5d29yZD5SZWFjdGl2ZSBPeHlnZW4gU3BlY2llczogbWV0YWJvbGlzbTwva2V5d29y
ZD48L2tleXdvcmRzPjxkYXRlcz48eWVhcj4yMDExPC95ZWFyPjwvZGF0ZXM+PHVybHM+PHJlbGF0
ZWQtdXJscz48dXJsPmh0dHA6Ly93d3cubmNiaS5ubG0ubmloLmdvdi9wdWJtZWQvMjEzMjE5NzA8
L3VybD48L3JlbGF0ZWQtdXJscz48cGRmLXVybHM+PHVybD5maWxlOi8vL0M6L1VzZXJzL3dlaS9E
b2N1bWVudHMvTWVuZGVsZXkgRGVza3RvcC9Kb21vdmEgZXQgYWwvSm91cm5hbCBvZiBhcHBsaWVk
IHRveGljb2xvZ3kgSkFUL0pvbW92YSBldCBhbC4gLSAyMDExIC0gQXJzZW5pYyB0b3hpY2l0eSwg
b3hpZGF0aXZlIHN0cmVzcyBhbmQgaHVtYW4gZGlzZWFzZS5wZGY8L3VybD48L3BkZi11cmxzPjwv
dXJscz48ZWxlY3Ryb25pYy1yZXNvdXJjZS1udW0+MTAuMTAwMi9qYXQuMTY0OTwvZWxlY3Ryb25p
Yy1yZXNvdXJjZS1udW0+PC9yZWNvcmQ+PC9DaXRlPjwvRW5kTm90ZT5=
</w:fldData>
          </w:fldChar>
        </w:r>
        <w:r w:rsidR="005F06AB">
          <w:rPr>
            <w:rFonts w:cs="Arial Unicode MS"/>
          </w:rPr>
          <w:instrText xml:space="preserve"> ADDIN EN.CITE </w:instrText>
        </w:r>
        <w:r w:rsidR="005F06AB">
          <w:rPr>
            <w:rFonts w:cs="Arial Unicode MS"/>
          </w:rPr>
          <w:fldChar w:fldCharType="begin">
            <w:fldData xml:space="preserve">PEVuZE5vdGU+PENpdGU+PEF1dGhvcj5Kb21vdmE8L0F1dGhvcj48WWVhcj4yMDExPC9ZZWFyPjxS
ZWNOdW0+MjUwPC9SZWNOdW0+PERpc3BsYXlUZXh0PjxzdHlsZSBmYWNlPSJzdXBlcnNjcmlwdCI+
Nzwvc3R5bGU+PC9EaXNwbGF5VGV4dD48cmVjb3JkPjxyZWMtbnVtYmVyPjI1MDwvcmVjLW51bWJl
cj48Zm9yZWlnbi1rZXlzPjxrZXkgYXBwPSJFTiIgZGItaWQ9IjkyNWV3dmRyNHN0cHB4ZXh0Znpw
djB4NGVkeDJycnR0cHI1ciIgdGltZXN0YW1wPSIxMzU4ODc4MzQ3Ij4yNTA8L2tleT48L2ZvcmVp
Z24ta2V5cz48cmVmLXR5cGUgbmFtZT0iSm91cm5hbCBBcnRpY2xlIj4xNzwvcmVmLXR5cGU+PGNv
bnRyaWJ1dG9ycz48YXV0aG9ycz48YXV0aG9yPkpvbW92YSwgSy48L2F1dGhvcj48YXV0aG9yPkpl
bmlzb3ZhLCBaLjwvYXV0aG9yPjxhdXRob3I+RmVzenRlcm92YSwgTS48L2F1dGhvcj48YXV0aG9y
PkJhcm9zLCBTLjwvYXV0aG9yPjxhdXRob3I+TGlza2EsIEouPC9hdXRob3I+PGF1dGhvcj5IdWRl
Y292YSwgRC48L2F1dGhvcj48YXV0aG9yPlJob2RlcywgQy4gSi48L2F1dGhvcj48YXV0aG9yPlZh
bGtvLCBNLjwvYXV0aG9yPjwvYXV0aG9ycz48L2NvbnRyaWJ1dG9ycz48dGl0bGVzPjx0aXRsZT5B
cnNlbmljOiB0b3hpY2l0eSwgb3hpZGF0aXZlIHN0cmVzcyBhbmQgaHVtYW4gZGlzZWFzZTwvdGl0
bGU+PHNlY29uZGFyeS10aXRsZT5Kb3VybmFsIG9mIGFwcGxpZWQgdG94aWNvbG9neSA6IEpBVDwv
c2Vjb25kYXJ5LXRpdGxlPjwvdGl0bGVzPjxwYWdlcz45NS0xMDc8L3BhZ2VzPjx2b2x1bWU+MzE8
L3ZvbHVtZT48bnVtYmVyPjI8L251bWJlcj48a2V5d29yZHM+PGtleXdvcmQ+QW5pbWFsczwva2V5
d29yZD48a2V5d29yZD5BcnNlbmljPC9rZXl3b3JkPjxrZXl3b3JkPkFyc2VuaWMgUG9pc29uaW5n
PC9rZXl3b3JkPjxrZXl3b3JkPkFyc2VuaWMgUG9pc29uaW5nOiBwaHlzaW9wYXRob2xvZ3k8L2tl
eXdvcmQ+PGtleXdvcmQ+QXJzZW5pYzogYWRtaW5pc3RyYXRpb24gJmFtcDsgZG9zYWdlPC9rZXl3
b3JkPjxrZXl3b3JkPkFyc2VuaWM6IHRveGljaXR5PC9rZXl3b3JkPjxrZXl3b3JkPkFyc2VuaWNh
bHM8L2tleXdvcmQ+PGtleXdvcmQ+QXJzZW5pY2FsczogYWRtaW5pc3RyYXRpb24gJmFtcDsgZG9z
YWdlPC9rZXl3b3JkPjxrZXl3b3JkPkJpb2xvZ2ljYWwgTWFya2Vyczwva2V5d29yZD48a2V5d29y
ZD5CaW9sb2dpY2FsIE1hcmtlcnM6IGJsb29kPC9rZXl3b3JkPjxrZXl3b3JkPkJpb2xvZ2ljYWwg
TWFya2VyczogbWV0YWJvbGlzbTwva2V5d29yZD48a2V5d29yZD5CaW9sb2dpY2FsIE1hcmtlcnM6
IHVyaW5lPC9rZXl3b3JkPjxrZXl3b3JkPkNhcmRpb3Zhc2N1bGFyIERpc2Vhc2VzPC9rZXl3b3Jk
PjxrZXl3b3JkPkNhcmRpb3Zhc2N1bGFyIERpc2Vhc2VzOiBjaGVtaWNhbGx5IGluZHVjZWQ8L2tl
eXdvcmQ+PGtleXdvcmQ+RW52aXJvbm1lbnRhbCBQb2xsdXRhbnRzPC9rZXl3b3JkPjxrZXl3b3Jk
PkVudmlyb25tZW50YWwgUG9sbHV0YW50czogYWRtaW5pc3RyYXRpb24gJmFtcDsgZG9zYWdlPC9r
ZXl3b3JkPjxrZXl3b3JkPkVudmlyb25tZW50YWwgUG9sbHV0YW50czogdG94aWNpdHk8L2tleXdv
cmQ+PGtleXdvcmQ+SHVtYW5zPC9rZXl3b3JkPjxrZXl3b3JkPk11dGFnZW5zPC9rZXl3b3JkPjxr
ZXl3b3JkPk11dGFnZW5zOiBhZG1pbmlzdHJhdGlvbiAmYW1wOyBkb3NhZ2U8L2tleXdvcmQ+PGtl
eXdvcmQ+TXV0YWdlbnM6IHRveGljaXR5PC9rZXl3b3JkPjxrZXl3b3JkPk5lb3BsYXNtczwva2V5
d29yZD48a2V5d29yZD5OZW9wbGFzbXM6IGNoZW1pY2FsbHkgaW5kdWNlZDwva2V5d29yZD48a2V5
d29yZD5PeGlkYXRpdmUgU3RyZXNzPC9rZXl3b3JkPjxrZXl3b3JkPlBvaXNvbnM8L2tleXdvcmQ+
PGtleXdvcmQ+UG9pc29uczogYWRtaW5pc3RyYXRpb24gJmFtcDsgZG9zYWdlPC9rZXl3b3JkPjxr
ZXl3b3JkPlBvaXNvbnM6IHRveGljaXR5PC9rZXl3b3JkPjxrZXl3b3JkPlJlYWN0aXZlIE5pdHJv
Z2VuIFNwZWNpZXM8L2tleXdvcmQ+PGtleXdvcmQ+UmVhY3RpdmUgTml0cm9nZW4gU3BlY2llczog
bWV0YWJvbGlzbTwva2V5d29yZD48a2V5d29yZD5SZWFjdGl2ZSBPeHlnZW4gU3BlY2llczwva2V5
d29yZD48a2V5d29yZD5SZWFjdGl2ZSBPeHlnZW4gU3BlY2llczogbWV0YWJvbGlzbTwva2V5d29y
ZD48L2tleXdvcmRzPjxkYXRlcz48eWVhcj4yMDExPC95ZWFyPjwvZGF0ZXM+PHVybHM+PHJlbGF0
ZWQtdXJscz48dXJsPmh0dHA6Ly93d3cubmNiaS5ubG0ubmloLmdvdi9wdWJtZWQvMjEzMjE5NzA8
L3VybD48L3JlbGF0ZWQtdXJscz48cGRmLXVybHM+PHVybD5maWxlOi8vL0M6L1VzZXJzL3dlaS9E
b2N1bWVudHMvTWVuZGVsZXkgRGVza3RvcC9Kb21vdmEgZXQgYWwvSm91cm5hbCBvZiBhcHBsaWVk
IHRveGljb2xvZ3kgSkFUL0pvbW92YSBldCBhbC4gLSAyMDExIC0gQXJzZW5pYyB0b3hpY2l0eSwg
b3hpZGF0aXZlIHN0cmVzcyBhbmQgaHVtYW4gZGlzZWFzZS5wZGY8L3VybD48L3BkZi11cmxzPjwv
dXJscz48ZWxlY3Ryb25pYy1yZXNvdXJjZS1udW0+MTAuMTAwMi9qYXQuMTY0OTwvZWxlY3Ryb25p
Yy1yZXNvdXJjZS1udW0+PC9yZWNvcmQ+PC9DaXRlPjwvRW5kTm90ZT5=
</w:fldData>
          </w:fldChar>
        </w:r>
        <w:r w:rsidR="005F06AB">
          <w:rPr>
            <w:rFonts w:cs="Arial Unicode MS"/>
          </w:rPr>
          <w:instrText xml:space="preserve"> ADDIN EN.CITE.DATA </w:instrText>
        </w:r>
        <w:r w:rsidR="005F06AB">
          <w:rPr>
            <w:rFonts w:cs="Arial Unicode MS"/>
          </w:rPr>
        </w:r>
        <w:r w:rsidR="005F06AB">
          <w:rPr>
            <w:rFonts w:cs="Arial Unicode MS"/>
          </w:rPr>
          <w:fldChar w:fldCharType="end"/>
        </w:r>
        <w:r w:rsidR="005F06AB" w:rsidRPr="00C0292D">
          <w:rPr>
            <w:rFonts w:cs="Arial Unicode MS"/>
          </w:rPr>
        </w:r>
        <w:r w:rsidR="005F06AB" w:rsidRPr="00C0292D">
          <w:rPr>
            <w:rFonts w:cs="Arial Unicode MS"/>
          </w:rPr>
          <w:fldChar w:fldCharType="separate"/>
        </w:r>
        <w:r w:rsidR="005F06AB" w:rsidRPr="00B170CA">
          <w:rPr>
            <w:rFonts w:cs="Arial Unicode MS"/>
            <w:noProof/>
            <w:vertAlign w:val="superscript"/>
          </w:rPr>
          <w:t>7</w:t>
        </w:r>
        <w:r w:rsidR="005F06AB" w:rsidRPr="00C0292D">
          <w:rPr>
            <w:rFonts w:cs="Arial Unicode MS"/>
          </w:rPr>
          <w:fldChar w:fldCharType="end"/>
        </w:r>
      </w:hyperlink>
      <w:r w:rsidRPr="00C0292D">
        <w:rPr>
          <w:rFonts w:cs="Arial Unicode MS"/>
        </w:rPr>
        <w:t>. As arsenic is absorbed by the body, it goes through a complicated metabolism pathway that involves a range of oxidation states in addition to methylation on the arsenic.</w:t>
      </w:r>
      <w:r w:rsidR="00B600C4" w:rsidRPr="00C0292D">
        <w:rPr>
          <w:rFonts w:cs="Arial Unicode MS"/>
        </w:rPr>
        <w:t xml:space="preserve"> </w:t>
      </w:r>
      <w:r w:rsidR="008D11F5" w:rsidRPr="00C0292D">
        <w:rPr>
          <w:rFonts w:cs="Arial Unicode MS"/>
        </w:rPr>
        <w:t xml:space="preserve">The concern of this </w:t>
      </w:r>
      <w:r w:rsidR="008D11F5" w:rsidRPr="00C0292D">
        <w:rPr>
          <w:rFonts w:cs="Arial Unicode MS"/>
        </w:rPr>
        <w:lastRenderedPageBreak/>
        <w:t>section will be focused on the</w:t>
      </w:r>
      <w:r w:rsidR="00B600C4" w:rsidRPr="00C0292D">
        <w:rPr>
          <w:rFonts w:cs="Arial Unicode MS"/>
        </w:rPr>
        <w:t xml:space="preserve"> human metabolism of arsenic, </w:t>
      </w:r>
      <w:r w:rsidR="008241A1" w:rsidRPr="00C0292D">
        <w:rPr>
          <w:rFonts w:cs="Arial Unicode MS"/>
        </w:rPr>
        <w:t xml:space="preserve">however </w:t>
      </w:r>
      <w:r w:rsidR="00B600C4" w:rsidRPr="00C0292D">
        <w:rPr>
          <w:rFonts w:cs="Arial Unicode MS"/>
        </w:rPr>
        <w:t xml:space="preserve">it is important to keep in mind that </w:t>
      </w:r>
      <w:r w:rsidRPr="00C0292D">
        <w:rPr>
          <w:rFonts w:cs="Arial Unicode MS"/>
        </w:rPr>
        <w:t>the metabolism of arsenic between different organisms follows similar patterns</w:t>
      </w:r>
      <w:hyperlink w:anchor="_ENREF_1_8" w:tooltip="Cullen, 2008 #75" w:history="1">
        <w:r w:rsidR="005F06AB" w:rsidRPr="00C0292D">
          <w:rPr>
            <w:rFonts w:cs="Arial Unicode MS"/>
          </w:rPr>
          <w:fldChar w:fldCharType="begin"/>
        </w:r>
        <w:r w:rsidR="005F06AB">
          <w:rPr>
            <w:rFonts w:cs="Arial Unicode MS"/>
          </w:rPr>
          <w:instrText xml:space="preserve"> ADDIN EN.CITE &lt;EndNote&gt;&lt;Cite&gt;&lt;Author&gt;Cullen&lt;/Author&gt;&lt;Year&gt;2008&lt;/Year&gt;&lt;RecNum&gt;75&lt;/RecNum&gt;&lt;DisplayText&gt;&lt;style face="superscript"&gt;8&lt;/style&gt;&lt;/DisplayText&gt;&lt;record&gt;&lt;rec-number&gt;75&lt;/rec-number&gt;&lt;foreign-keys&gt;&lt;key app="EN" db-id="925ewvdr4stppxextfzpv0x4edx2rrttpr5r" timestamp="1358805586"&gt;75&lt;/key&gt;&lt;/foreign-keys&gt;&lt;ref-type name="Book"&gt;6&lt;/ref-type&gt;&lt;contributors&gt;&lt;authors&gt;&lt;author&gt;Cullen, William R&lt;/author&gt;&lt;/authors&gt;&lt;/contributors&gt;&lt;titles&gt;&lt;title&gt;Is Arsenic an Aphrodisiac?&lt;/title&gt;&lt;/titles&gt;&lt;pages&gt;P001-P412&lt;/pages&gt;&lt;dates&gt;&lt;year&gt;2008&lt;/year&gt;&lt;/dates&gt;&lt;publisher&gt;The Royal Society of Chemistry&lt;/publisher&gt;&lt;urls&gt;&lt;related-urls&gt;&lt;url&gt;http://dx.doi.org/10.1039/9781847558602&lt;/url&gt;&lt;/related-urls&gt;&lt;/urls&gt;&lt;/record&gt;&lt;/Cite&gt;&lt;/EndNote&gt;</w:instrText>
        </w:r>
        <w:r w:rsidR="005F06AB" w:rsidRPr="00C0292D">
          <w:rPr>
            <w:rFonts w:cs="Arial Unicode MS"/>
          </w:rPr>
          <w:fldChar w:fldCharType="separate"/>
        </w:r>
        <w:r w:rsidR="005F06AB" w:rsidRPr="00B170CA">
          <w:rPr>
            <w:rFonts w:cs="Arial Unicode MS"/>
            <w:noProof/>
            <w:vertAlign w:val="superscript"/>
          </w:rPr>
          <w:t>8</w:t>
        </w:r>
        <w:r w:rsidR="005F06AB" w:rsidRPr="00C0292D">
          <w:rPr>
            <w:rFonts w:cs="Arial Unicode MS"/>
          </w:rPr>
          <w:fldChar w:fldCharType="end"/>
        </w:r>
      </w:hyperlink>
      <w:r w:rsidRPr="00C0292D">
        <w:rPr>
          <w:rFonts w:cs="Arial Unicode MS"/>
        </w:rPr>
        <w:t>. One of the earliest and most referenced stud</w:t>
      </w:r>
      <w:r w:rsidR="000B1273" w:rsidRPr="00C0292D">
        <w:rPr>
          <w:rFonts w:cs="Arial Unicode MS"/>
        </w:rPr>
        <w:t>ies</w:t>
      </w:r>
      <w:r w:rsidRPr="00C0292D">
        <w:rPr>
          <w:rFonts w:cs="Arial Unicode MS"/>
        </w:rPr>
        <w:t xml:space="preserve"> into arsenic metabolism was done by Challenger in 1</w:t>
      </w:r>
      <w:r w:rsidR="00B170CA">
        <w:rPr>
          <w:rFonts w:cs="Arial Unicode MS"/>
        </w:rPr>
        <w:t>945</w:t>
      </w:r>
      <w:hyperlink w:anchor="_ENREF_1_9" w:tooltip="Challenger, 1945 #313" w:history="1">
        <w:r w:rsidR="005F06AB">
          <w:rPr>
            <w:rFonts w:cs="Arial Unicode MS"/>
          </w:rPr>
          <w:fldChar w:fldCharType="begin"/>
        </w:r>
        <w:r w:rsidR="005F06AB">
          <w:rPr>
            <w:rFonts w:cs="Arial Unicode MS"/>
          </w:rPr>
          <w:instrText xml:space="preserve"> ADDIN EN.CITE &lt;EndNote&gt;&lt;Cite&gt;&lt;Author&gt;Challenger&lt;/Author&gt;&lt;Year&gt;1945&lt;/Year&gt;&lt;RecNum&gt;313&lt;/RecNum&gt;&lt;DisplayText&gt;&lt;style face="superscript"&gt;9&lt;/style&gt;&lt;/DisplayText&gt;&lt;record&gt;&lt;rec-number&gt;313&lt;/rec-number&gt;&lt;foreign-keys&gt;&lt;key app="EN" db-id="925ewvdr4stppxextfzpv0x4edx2rrttpr5r" timestamp="1415968393"&gt;313&lt;/key&gt;&lt;/foreign-keys&gt;&lt;ref-type name="Journal Article"&gt;17&lt;/ref-type&gt;&lt;contributors&gt;&lt;authors&gt;&lt;author&gt;Challenger, F&lt;/author&gt;&lt;/authors&gt;&lt;/contributors&gt;&lt;titles&gt;&lt;title&gt;Biological methylation&lt;/title&gt;&lt;secondary-title&gt;Chem. Rev.&lt;/secondary-title&gt;&lt;/titles&gt;&lt;periodical&gt;&lt;full-title&gt;Chemical Reviews (Washington, DC, United States)&lt;/full-title&gt;&lt;abbr-1&gt;Chem. Rev.&lt;/abbr-1&gt;&lt;abbr-2&gt;Chem Rev&lt;/abbr-2&gt;&lt;/periodical&gt;&lt;pages&gt;315-361&lt;/pages&gt;&lt;number&gt;36&lt;/number&gt;&lt;dates&gt;&lt;year&gt;1945&lt;/year&gt;&lt;/dates&gt;&lt;urls&gt;&lt;/urls&gt;&lt;/record&gt;&lt;/Cite&gt;&lt;/EndNote&gt;</w:instrText>
        </w:r>
        <w:r w:rsidR="005F06AB">
          <w:rPr>
            <w:rFonts w:cs="Arial Unicode MS"/>
          </w:rPr>
          <w:fldChar w:fldCharType="separate"/>
        </w:r>
        <w:r w:rsidR="005F06AB" w:rsidRPr="00B170CA">
          <w:rPr>
            <w:rFonts w:cs="Arial Unicode MS"/>
            <w:noProof/>
            <w:vertAlign w:val="superscript"/>
          </w:rPr>
          <w:t>9</w:t>
        </w:r>
        <w:r w:rsidR="005F06AB">
          <w:rPr>
            <w:rFonts w:cs="Arial Unicode MS"/>
          </w:rPr>
          <w:fldChar w:fldCharType="end"/>
        </w:r>
      </w:hyperlink>
      <w:r w:rsidR="00D0292C">
        <w:rPr>
          <w:rFonts w:cs="Arial Unicode MS"/>
        </w:rPr>
        <w:t xml:space="preserve"> </w:t>
      </w:r>
      <w:r w:rsidR="000B1273" w:rsidRPr="00C0292D">
        <w:rPr>
          <w:rFonts w:cs="Arial Unicode MS"/>
        </w:rPr>
        <w:t>which</w:t>
      </w:r>
      <w:r w:rsidRPr="00C0292D">
        <w:rPr>
          <w:rFonts w:cs="Arial Unicode MS"/>
        </w:rPr>
        <w:t xml:space="preserve"> introduc</w:t>
      </w:r>
      <w:r w:rsidR="000B1273" w:rsidRPr="00C0292D">
        <w:rPr>
          <w:rFonts w:cs="Arial Unicode MS"/>
        </w:rPr>
        <w:t xml:space="preserve">ed the formulation </w:t>
      </w:r>
      <w:r w:rsidRPr="00C0292D">
        <w:rPr>
          <w:rFonts w:cs="Arial Unicode MS"/>
        </w:rPr>
        <w:t xml:space="preserve">of the </w:t>
      </w:r>
      <w:r w:rsidR="00A33991">
        <w:rPr>
          <w:rFonts w:cs="Arial Unicode MS"/>
        </w:rPr>
        <w:t>“</w:t>
      </w:r>
      <w:r w:rsidRPr="00C0292D">
        <w:rPr>
          <w:rFonts w:cs="Arial Unicode MS"/>
        </w:rPr>
        <w:t>Challenger pathway</w:t>
      </w:r>
      <w:r w:rsidR="00A33991">
        <w:rPr>
          <w:rFonts w:cs="Arial Unicode MS"/>
        </w:rPr>
        <w:t>”</w:t>
      </w:r>
      <w:r w:rsidRPr="00C0292D">
        <w:rPr>
          <w:rFonts w:cs="Arial Unicode MS"/>
        </w:rPr>
        <w:t xml:space="preserve">. </w:t>
      </w:r>
      <w:r w:rsidR="00776DB2" w:rsidRPr="00C0292D">
        <w:rPr>
          <w:rFonts w:cs="Arial Unicode MS"/>
        </w:rPr>
        <w:t>Despite its age,</w:t>
      </w:r>
      <w:r w:rsidRPr="00C0292D">
        <w:rPr>
          <w:rFonts w:cs="Arial Unicode MS"/>
        </w:rPr>
        <w:t xml:space="preserve"> </w:t>
      </w:r>
      <w:r w:rsidR="000B1273" w:rsidRPr="00C0292D">
        <w:rPr>
          <w:rFonts w:cs="Arial Unicode MS"/>
        </w:rPr>
        <w:t xml:space="preserve">the </w:t>
      </w:r>
      <w:r w:rsidRPr="00C0292D">
        <w:rPr>
          <w:rFonts w:cs="Arial Unicode MS"/>
        </w:rPr>
        <w:t xml:space="preserve">Challenger pathway </w:t>
      </w:r>
      <w:r w:rsidR="002702EF" w:rsidRPr="00C0292D">
        <w:rPr>
          <w:rFonts w:cs="Arial Unicode MS"/>
        </w:rPr>
        <w:t>is the framework for which the metabolism of arsenic is rationalised</w:t>
      </w:r>
      <w:r w:rsidRPr="00C0292D">
        <w:rPr>
          <w:rFonts w:cs="Arial Unicode MS"/>
        </w:rPr>
        <w:t xml:space="preserve">. </w:t>
      </w:r>
    </w:p>
    <w:p w14:paraId="3DD78D8C" w14:textId="77777777" w:rsidR="009856C5" w:rsidRPr="00C0292D" w:rsidRDefault="002F7318" w:rsidP="002F7318">
      <w:pPr>
        <w:spacing w:line="360" w:lineRule="auto"/>
        <w:jc w:val="center"/>
        <w:rPr>
          <w:rFonts w:cs="Arial Unicode MS"/>
        </w:rPr>
      </w:pPr>
      <w:r w:rsidRPr="00C0292D">
        <w:rPr>
          <w:rFonts w:cs="Arial Unicode MS"/>
        </w:rPr>
        <w:object w:dxaOrig="8426" w:dyaOrig="8237" w14:anchorId="39AA60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2.75pt;height:364.5pt" o:ole="">
            <v:imagedata r:id="rId9" o:title=""/>
          </v:shape>
          <o:OLEObject Type="Embed" ProgID="ChemDraw.Document.6.0" ShapeID="_x0000_i1025" DrawAspect="Content" ObjectID="_1490017353" r:id="rId10"/>
        </w:object>
      </w:r>
    </w:p>
    <w:p w14:paraId="115DF919" w14:textId="77777777" w:rsidR="004539B9" w:rsidRPr="00CB1DC1" w:rsidRDefault="00D4517B" w:rsidP="00CB1DC1">
      <w:pPr>
        <w:pStyle w:val="McGillFigureCaption"/>
        <w:jc w:val="center"/>
        <w:rPr>
          <w:rFonts w:cs="Arial Unicode MS"/>
          <w:b/>
        </w:rPr>
      </w:pPr>
      <w:bookmarkStart w:id="17" w:name="_Toc404960715"/>
      <w:r w:rsidRPr="00C0292D">
        <w:rPr>
          <w:rStyle w:val="McGillBoldMcGillSVisualEmphasis"/>
          <w:rFonts w:cs="Arial Unicode MS"/>
        </w:rPr>
        <w:t xml:space="preserve">Figure </w:t>
      </w:r>
      <w:r w:rsidRPr="00C0292D">
        <w:rPr>
          <w:rStyle w:val="McGillBoldMcGillSVisualEmphasis"/>
          <w:rFonts w:cs="Arial Unicode MS"/>
        </w:rPr>
        <w:fldChar w:fldCharType="begin"/>
      </w:r>
      <w:r w:rsidRPr="00C0292D">
        <w:rPr>
          <w:rStyle w:val="McGillBoldMcGillSVisualEmphasis"/>
          <w:rFonts w:cs="Arial Unicode MS"/>
        </w:rPr>
        <w:instrText xml:space="preserve"> SEQ Figure \* ARABIC </w:instrText>
      </w:r>
      <w:r w:rsidRPr="00C0292D">
        <w:rPr>
          <w:rStyle w:val="McGillBoldMcGillSVisualEmphasis"/>
          <w:rFonts w:cs="Arial Unicode MS"/>
        </w:rPr>
        <w:fldChar w:fldCharType="separate"/>
      </w:r>
      <w:r w:rsidR="00C129B5">
        <w:rPr>
          <w:rStyle w:val="McGillBoldMcGillSVisualEmphasis"/>
          <w:rFonts w:cs="Arial Unicode MS"/>
          <w:noProof/>
        </w:rPr>
        <w:t>2</w:t>
      </w:r>
      <w:r w:rsidRPr="00C0292D">
        <w:rPr>
          <w:rStyle w:val="McGillBoldMcGillSVisualEmphasis"/>
          <w:rFonts w:cs="Arial Unicode MS"/>
        </w:rPr>
        <w:fldChar w:fldCharType="end"/>
      </w:r>
      <w:r w:rsidRPr="00C0292D">
        <w:rPr>
          <w:rStyle w:val="McGillBoldMcGillSVisualEmphasis"/>
          <w:rFonts w:cs="Arial Unicode MS"/>
        </w:rPr>
        <w:t xml:space="preserve">: </w:t>
      </w:r>
      <w:r w:rsidR="009262E1" w:rsidRPr="00C0292D">
        <w:rPr>
          <w:rStyle w:val="McGillBoldMcGillSVisualEmphasis"/>
          <w:rFonts w:cs="Arial Unicode MS"/>
        </w:rPr>
        <w:t>Challenger</w:t>
      </w:r>
      <w:r w:rsidR="00BB1869" w:rsidRPr="00C0292D">
        <w:rPr>
          <w:rStyle w:val="McGillBoldMcGillSVisualEmphasis"/>
          <w:rFonts w:cs="Arial Unicode MS"/>
        </w:rPr>
        <w:t>’s proposed</w:t>
      </w:r>
      <w:r w:rsidR="009262E1" w:rsidRPr="00C0292D">
        <w:rPr>
          <w:rStyle w:val="McGillBoldMcGillSVisualEmphasis"/>
          <w:rFonts w:cs="Arial Unicode MS"/>
        </w:rPr>
        <w:t xml:space="preserve"> pathway</w:t>
      </w:r>
      <w:r w:rsidR="00BB1869" w:rsidRPr="00C0292D">
        <w:rPr>
          <w:rStyle w:val="McGillBoldMcGillSVisualEmphasis"/>
          <w:rFonts w:cs="Arial Unicode MS"/>
        </w:rPr>
        <w:t xml:space="preserve"> of arsenic metabolism</w:t>
      </w:r>
      <w:bookmarkEnd w:id="17"/>
    </w:p>
    <w:p w14:paraId="5D29E143" w14:textId="77777777" w:rsidR="00494AC2" w:rsidRPr="00C0292D" w:rsidRDefault="004539B9" w:rsidP="00C0292D">
      <w:pPr>
        <w:pStyle w:val="McGillBodyText"/>
        <w:ind w:firstLine="720"/>
        <w:jc w:val="both"/>
        <w:rPr>
          <w:rFonts w:cs="Arial Unicode MS"/>
        </w:rPr>
      </w:pPr>
      <w:r w:rsidRPr="00C0292D">
        <w:rPr>
          <w:rFonts w:cs="Arial Unicode MS"/>
        </w:rPr>
        <w:t xml:space="preserve">Challenger proposed that arsenic is absorbed as As (V), and is reduced to inorganic As (III) by </w:t>
      </w:r>
      <w:r w:rsidR="000B1273" w:rsidRPr="00C0292D">
        <w:rPr>
          <w:rFonts w:cs="Arial Unicode MS"/>
        </w:rPr>
        <w:t>g</w:t>
      </w:r>
      <w:r w:rsidR="003A3F55" w:rsidRPr="00C0292D">
        <w:rPr>
          <w:rFonts w:cs="Arial Unicode MS"/>
        </w:rPr>
        <w:t>lutathione (</w:t>
      </w:r>
      <w:r w:rsidRPr="00C0292D">
        <w:rPr>
          <w:rFonts w:cs="Arial Unicode MS"/>
        </w:rPr>
        <w:t>GSH</w:t>
      </w:r>
      <w:r w:rsidR="003A3F55" w:rsidRPr="00C0292D">
        <w:rPr>
          <w:rFonts w:cs="Arial Unicode MS"/>
        </w:rPr>
        <w:t>)</w:t>
      </w:r>
      <w:r w:rsidRPr="00C0292D">
        <w:rPr>
          <w:rFonts w:cs="Arial Unicode MS"/>
        </w:rPr>
        <w:t xml:space="preserve">. The arsenite is then methylated and </w:t>
      </w:r>
      <w:r w:rsidRPr="00C0292D">
        <w:rPr>
          <w:rFonts w:cs="Arial Unicode MS"/>
        </w:rPr>
        <w:lastRenderedPageBreak/>
        <w:t>oxidised by As-methylt</w:t>
      </w:r>
      <w:r w:rsidR="00233370" w:rsidRPr="00C0292D">
        <w:rPr>
          <w:rFonts w:cs="Arial Unicode MS"/>
        </w:rPr>
        <w:t>ransferase into mono-methylarsinic</w:t>
      </w:r>
      <w:r w:rsidRPr="00C0292D">
        <w:rPr>
          <w:rFonts w:cs="Arial Unicode MS"/>
        </w:rPr>
        <w:t xml:space="preserve"> acid (V). This is followed by a subsequent reduction to monom</w:t>
      </w:r>
      <w:r w:rsidR="000D30B9" w:rsidRPr="00C0292D">
        <w:rPr>
          <w:rFonts w:cs="Arial Unicode MS"/>
        </w:rPr>
        <w:t>ethylarsenious acid</w:t>
      </w:r>
      <w:r w:rsidR="00C564DB" w:rsidRPr="00C0292D">
        <w:rPr>
          <w:rFonts w:cs="Arial Unicode MS"/>
        </w:rPr>
        <w:t xml:space="preserve"> by GSH</w:t>
      </w:r>
      <w:r w:rsidR="000D30B9" w:rsidRPr="00C0292D">
        <w:rPr>
          <w:rFonts w:cs="Arial Unicode MS"/>
        </w:rPr>
        <w:t>. A second methylation then proceeds with the formation of dimethylarsenic acid. Fina</w:t>
      </w:r>
      <w:r w:rsidR="00B219E3" w:rsidRPr="00C0292D">
        <w:rPr>
          <w:rFonts w:cs="Arial Unicode MS"/>
        </w:rPr>
        <w:t xml:space="preserve">lly the dimethyl arsenious acid. Both methylated and non-methylated species are arsenite are </w:t>
      </w:r>
      <w:r w:rsidR="006F5244" w:rsidRPr="00C0292D">
        <w:rPr>
          <w:rFonts w:cs="Arial Unicode MS"/>
        </w:rPr>
        <w:t>capable</w:t>
      </w:r>
      <w:r w:rsidR="00B219E3" w:rsidRPr="00C0292D">
        <w:rPr>
          <w:rFonts w:cs="Arial Unicode MS"/>
        </w:rPr>
        <w:t xml:space="preserve"> of being removed from the body via the liver into urine. </w:t>
      </w:r>
      <w:r w:rsidR="00494AC2" w:rsidRPr="00C0292D">
        <w:rPr>
          <w:rFonts w:cs="Arial Unicode MS"/>
        </w:rPr>
        <w:t>Recent developments</w:t>
      </w:r>
      <w:hyperlink w:anchor="_ENREF_1_10" w:tooltip="Thomas, 2007 #8" w:history="1">
        <w:r w:rsidR="005F06AB" w:rsidRPr="00C0292D">
          <w:rPr>
            <w:rFonts w:cs="Arial Unicode MS"/>
          </w:rPr>
          <w:fldChar w:fldCharType="begin"/>
        </w:r>
        <w:r w:rsidR="005F06AB">
          <w:rPr>
            <w:rFonts w:cs="Arial Unicode MS"/>
          </w:rPr>
          <w:instrText xml:space="preserve"> ADDIN EN.CITE &lt;EndNote&gt;&lt;Cite&gt;&lt;Author&gt;Thomas&lt;/Author&gt;&lt;Year&gt;2007&lt;/Year&gt;&lt;RecNum&gt;8&lt;/RecNum&gt;&lt;DisplayText&gt;&lt;style face="superscript"&gt;10&lt;/style&gt;&lt;/DisplayText&gt;&lt;record&gt;&lt;rec-number&gt;8&lt;/rec-number&gt;&lt;foreign-keys&gt;&lt;key app="EN" db-id="925ewvdr4stppxextfzpv0x4edx2rrttpr5r" timestamp="1355263790"&gt;8&lt;/key&gt;&lt;/foreign-keys&gt;&lt;ref-type name="Journal Article"&gt;17&lt;/ref-type&gt;&lt;contributors&gt;&lt;authors&gt;&lt;author&gt;Thomas, David J&lt;/author&gt;&lt;author&gt;Li, Jiaxin&lt;/author&gt;&lt;author&gt;Waters, Stephen B&lt;/author&gt;&lt;author&gt;Xing, Weibing&lt;/author&gt;&lt;author&gt;Adair, Blakely M&lt;/author&gt;&lt;author&gt;Drobna, Zuzana&lt;/author&gt;&lt;author&gt;Devesa, Vicenta&lt;/author&gt;&lt;author&gt;Styblo, Miroslav&lt;/author&gt;&lt;/authors&gt;&lt;/contributors&gt;&lt;titles&gt;&lt;title&gt;Arsenic (+3 oxidation state) methyltransferase and the methylation of arsenicals.&lt;/title&gt;&lt;secondary-title&gt;Experimental biology and medicine (Maywood, N.J.)&lt;/secondary-title&gt;&lt;/titles&gt;&lt;pages&gt;3-13&lt;/pages&gt;&lt;volume&gt;232&lt;/volume&gt;&lt;keywords&gt;&lt;keyword&gt;Amino Acid Sequence&lt;/keyword&gt;&lt;keyword&gt;Animals&lt;/keyword&gt;&lt;keyword&gt;Arsenicals&lt;/keyword&gt;&lt;keyword&gt;Arsenicals: metabolism&lt;/keyword&gt;&lt;keyword&gt;Glutathione&lt;/keyword&gt;&lt;keyword&gt;Glutathione: metabolism&lt;/keyword&gt;&lt;keyword&gt;Humans&lt;/keyword&gt;&lt;keyword&gt;Methylation&lt;/keyword&gt;&lt;keyword&gt;Methyltransferases&lt;/keyword&gt;&lt;keyword&gt;Methyltransferases: chemistry&lt;/keyword&gt;&lt;keyword&gt;Methyltransferases: genetics&lt;/keyword&gt;&lt;keyword&gt;Methyltransferases: metabolism&lt;/keyword&gt;&lt;keyword&gt;Molecular Sequence Data&lt;/keyword&gt;&lt;keyword&gt;Oxidation-Reduction&lt;/keyword&gt;&lt;/keywords&gt;&lt;dates&gt;&lt;year&gt;2007&lt;/year&gt;&lt;/dates&gt;&lt;accession-num&gt;17202581&lt;/accession-num&gt;&lt;urls&gt;&lt;/urls&gt;&lt;electronic-resource-num&gt;10.1258/ebm.2009.009e01&lt;/electronic-resource-num&gt;&lt;/record&gt;&lt;/Cite&gt;&lt;/EndNote&gt;</w:instrText>
        </w:r>
        <w:r w:rsidR="005F06AB" w:rsidRPr="00C0292D">
          <w:rPr>
            <w:rFonts w:cs="Arial Unicode MS"/>
          </w:rPr>
          <w:fldChar w:fldCharType="separate"/>
        </w:r>
        <w:r w:rsidR="005F06AB" w:rsidRPr="00B170CA">
          <w:rPr>
            <w:rFonts w:cs="Arial Unicode MS"/>
            <w:noProof/>
            <w:vertAlign w:val="superscript"/>
          </w:rPr>
          <w:t>10</w:t>
        </w:r>
        <w:r w:rsidR="005F06AB" w:rsidRPr="00C0292D">
          <w:rPr>
            <w:rFonts w:cs="Arial Unicode MS"/>
          </w:rPr>
          <w:fldChar w:fldCharType="end"/>
        </w:r>
      </w:hyperlink>
      <w:r w:rsidR="00494AC2" w:rsidRPr="00C0292D">
        <w:rPr>
          <w:rFonts w:cs="Arial Unicode MS"/>
        </w:rPr>
        <w:t xml:space="preserve"> in the metabolism of arsenic has shown there are additional processes that allows arsenic to</w:t>
      </w:r>
      <w:r w:rsidR="00B219E3" w:rsidRPr="00C0292D">
        <w:rPr>
          <w:rFonts w:cs="Arial Unicode MS"/>
        </w:rPr>
        <w:t xml:space="preserve"> exchange between various states such as thiodimethylarsenopropanoic acid and thiodimethylarsenobutanic acid</w:t>
      </w:r>
      <w:hyperlink w:anchor="_ENREF_1_11" w:tooltip="Schmeisser, 2006 #310" w:history="1">
        <w:r w:rsidR="005F06AB">
          <w:rPr>
            <w:rFonts w:cs="Arial Unicode MS"/>
          </w:rPr>
          <w:fldChar w:fldCharType="begin"/>
        </w:r>
        <w:r w:rsidR="005F06AB">
          <w:rPr>
            <w:rFonts w:cs="Arial Unicode MS"/>
          </w:rPr>
          <w:instrText xml:space="preserve"> ADDIN EN.CITE &lt;EndNote&gt;&lt;Cite&gt;&lt;Author&gt;Schmeisser&lt;/Author&gt;&lt;Year&gt;2006&lt;/Year&gt;&lt;RecNum&gt;310&lt;/RecNum&gt;&lt;DisplayText&gt;&lt;style face="superscript"&gt;11&lt;/style&gt;&lt;/DisplayText&gt;&lt;record&gt;&lt;rec-number&gt;310&lt;/rec-number&gt;&lt;foreign-keys&gt;&lt;key app="EN" db-id="925ewvdr4stppxextfzpv0x4edx2rrttpr5r" timestamp="1376419807"&gt;310&lt;/key&gt;&lt;/foreign-keys&gt;&lt;ref-type name="Journal Article"&gt;17&lt;/ref-type&gt;&lt;contributors&gt;&lt;authors&gt;&lt;author&gt;Schmeisser, Ernst&lt;/author&gt;&lt;author&gt;Rumpler, Alice&lt;/author&gt;&lt;author&gt;Kollroser, Manfred&lt;/author&gt;&lt;author&gt;Rechberger, Gerald&lt;/author&gt;&lt;author&gt;Goessler, Walter&lt;/author&gt;&lt;author&gt;Francesconi, Kevin A.&lt;/author&gt;&lt;/authors&gt;&lt;/contributors&gt;&lt;titles&gt;&lt;title&gt;Arsenic Fatty Acids Are Human Urinary Metabolites of Arsenolipids Present in Cod Liver&lt;/title&gt;&lt;secondary-title&gt;Angewandte Chemie International Edition&lt;/secondary-title&gt;&lt;/titles&gt;&lt;periodical&gt;&lt;full-title&gt;Angewandte Chemie International Edition&lt;/full-title&gt;&lt;abbr-1&gt;Angew. Chem. Int. Ed.&lt;/abbr-1&gt;&lt;abbr-2&gt;Angew Chem Int Ed&lt;/abbr-2&gt;&lt;/periodical&gt;&lt;pages&gt;150-154&lt;/pages&gt;&lt;volume&gt;45&lt;/volume&gt;&lt;number&gt;1&lt;/number&gt;&lt;keywords&gt;&lt;keyword&gt;arsenic&lt;/keyword&gt;&lt;keyword&gt;arsenolipids&lt;/keyword&gt;&lt;keyword&gt;fatty acids&lt;/keyword&gt;&lt;keyword&gt;mass spectrometry&lt;/keyword&gt;&lt;keyword&gt;thio-arsenicals&lt;/keyword&gt;&lt;/keywords&gt;&lt;dates&gt;&lt;year&gt;2006&lt;/year&gt;&lt;/dates&gt;&lt;publisher&gt;WILEY-VCH Verlag&lt;/publisher&gt;&lt;isbn&gt;1521-3773&lt;/isbn&gt;&lt;urls&gt;&lt;related-urls&gt;&lt;url&gt;http://dx.doi.org/10.1002/anie.200502706&lt;/url&gt;&lt;/related-urls&gt;&lt;/urls&gt;&lt;electronic-resource-num&gt;10.1002/anie.200502706&lt;/electronic-resource-num&gt;&lt;/record&gt;&lt;/Cite&gt;&lt;/EndNote&gt;</w:instrText>
        </w:r>
        <w:r w:rsidR="005F06AB">
          <w:rPr>
            <w:rFonts w:cs="Arial Unicode MS"/>
          </w:rPr>
          <w:fldChar w:fldCharType="separate"/>
        </w:r>
        <w:r w:rsidR="005F06AB" w:rsidRPr="00B170CA">
          <w:rPr>
            <w:rFonts w:cs="Arial Unicode MS"/>
            <w:noProof/>
            <w:vertAlign w:val="superscript"/>
          </w:rPr>
          <w:t>11</w:t>
        </w:r>
        <w:r w:rsidR="005F06AB">
          <w:rPr>
            <w:rFonts w:cs="Arial Unicode MS"/>
          </w:rPr>
          <w:fldChar w:fldCharType="end"/>
        </w:r>
      </w:hyperlink>
      <w:r w:rsidR="00B219E3" w:rsidRPr="00C0292D">
        <w:rPr>
          <w:rFonts w:cs="Arial Unicode MS"/>
        </w:rPr>
        <w:t xml:space="preserve">. </w:t>
      </w:r>
      <w:r w:rsidR="00F72662" w:rsidRPr="00C0292D">
        <w:rPr>
          <w:rFonts w:cs="Arial Unicode MS"/>
        </w:rPr>
        <w:t>There have be additional revisions to the pathway proposed by Naranmandura and Hayakawa</w:t>
      </w:r>
      <w:hyperlink w:anchor="_ENREF_1_12" w:tooltip="Rehman, 2012 #175" w:history="1">
        <w:r w:rsidR="005F06AB" w:rsidRPr="00C0292D">
          <w:rPr>
            <w:rFonts w:cs="Arial Unicode MS"/>
          </w:rPr>
          <w:fldChar w:fldCharType="begin"/>
        </w:r>
        <w:r w:rsidR="005F06AB">
          <w:rPr>
            <w:rFonts w:cs="Arial Unicode MS"/>
          </w:rPr>
          <w:instrText xml:space="preserve"> ADDIN EN.CITE &lt;EndNote&gt;&lt;Cite&gt;&lt;Author&gt;Rehman&lt;/Author&gt;&lt;Year&gt;2012&lt;/Year&gt;&lt;RecNum&gt;175&lt;/RecNum&gt;&lt;DisplayText&gt;&lt;style face="superscript"&gt;12&lt;/style&gt;&lt;/DisplayText&gt;&lt;record&gt;&lt;rec-number&gt;175&lt;/rec-number&gt;&lt;foreign-keys&gt;&lt;key app="EN" db-id="925ewvdr4stppxextfzpv0x4edx2rrttpr5r" timestamp="1358878347"&gt;175&lt;/key&gt;&lt;/foreign-keys&gt;&lt;ref-type name="Journal Article"&gt;17&lt;/ref-type&gt;&lt;contributors&gt;&lt;authors&gt;&lt;author&gt;Rehman, Kanwal&lt;/author&gt;&lt;author&gt;Naranmandura, Hua&lt;/author&gt;&lt;/authors&gt;&lt;/contributors&gt;&lt;titles&gt;&lt;title&gt;Arsenic metabolism and thioarsenicals&lt;/title&gt;&lt;secondary-title&gt;Metallomics : integrated biometal science&lt;/secondary-title&gt;&lt;/titles&gt;&lt;pages&gt;881-92&lt;/pages&gt;&lt;volume&gt;4&lt;/volume&gt;&lt;number&gt;9&lt;/number&gt;&lt;dates&gt;&lt;year&gt;2012&lt;/year&gt;&lt;/dates&gt;&lt;urls&gt;&lt;related-urls&gt;&lt;url&gt;http://www.ncbi.nlm.nih.gov/pubmed/22358131&lt;/url&gt;&lt;/related-urls&gt;&lt;pdf-urls&gt;&lt;url&gt;file:///C:/Users/wei/Documents/Mendeley Desktop/Rehman, Naranmandura/Metallomics integrated biometal science/Rehman, Naranmandura - 2012 - Arsenic metabolism and thioarsenicals.pdf&lt;/url&gt;&lt;/pdf-urls&gt;&lt;/urls&gt;&lt;electronic-resource-num&gt;10.1039/c2mt00181k&lt;/electronic-resource-num&gt;&lt;/record&gt;&lt;/Cite&gt;&lt;/EndNote&gt;</w:instrText>
        </w:r>
        <w:r w:rsidR="005F06AB" w:rsidRPr="00C0292D">
          <w:rPr>
            <w:rFonts w:cs="Arial Unicode MS"/>
          </w:rPr>
          <w:fldChar w:fldCharType="separate"/>
        </w:r>
        <w:r w:rsidR="005F06AB" w:rsidRPr="00B170CA">
          <w:rPr>
            <w:rFonts w:cs="Arial Unicode MS"/>
            <w:noProof/>
            <w:vertAlign w:val="superscript"/>
          </w:rPr>
          <w:t>12</w:t>
        </w:r>
        <w:r w:rsidR="005F06AB" w:rsidRPr="00C0292D">
          <w:rPr>
            <w:rFonts w:cs="Arial Unicode MS"/>
          </w:rPr>
          <w:fldChar w:fldCharType="end"/>
        </w:r>
      </w:hyperlink>
      <w:r w:rsidR="00F72662" w:rsidRPr="00C0292D">
        <w:rPr>
          <w:rFonts w:cs="Arial Unicode MS"/>
        </w:rPr>
        <w:t>.</w:t>
      </w:r>
    </w:p>
    <w:p w14:paraId="2AB3B57C" w14:textId="77777777" w:rsidR="00BC5AAF" w:rsidRPr="00C0292D" w:rsidRDefault="004B6CF0" w:rsidP="002F7318">
      <w:pPr>
        <w:pStyle w:val="McGillBodyText"/>
        <w:ind w:firstLine="720"/>
        <w:jc w:val="both"/>
        <w:rPr>
          <w:rFonts w:cs="Arial Unicode MS"/>
        </w:rPr>
      </w:pPr>
      <w:r>
        <w:rPr>
          <w:rFonts w:cs="Arial Unicode MS"/>
        </w:rPr>
        <w:t xml:space="preserve">The exact reason for the why the </w:t>
      </w:r>
      <w:r w:rsidR="00E567ED">
        <w:rPr>
          <w:rFonts w:cs="Arial Unicode MS"/>
        </w:rPr>
        <w:t>body chooses to methylate arsenic in the body is currently not well understood.</w:t>
      </w:r>
      <w:r>
        <w:rPr>
          <w:rFonts w:cs="Arial Unicode MS"/>
        </w:rPr>
        <w:t xml:space="preserve"> </w:t>
      </w:r>
      <w:r w:rsidR="0030594D" w:rsidRPr="00C0292D">
        <w:rPr>
          <w:rFonts w:cs="Arial Unicode MS"/>
        </w:rPr>
        <w:t xml:space="preserve">It has been suggested that reason for the methylation is to reduce the toxicity of arsenic. However, recently </w:t>
      </w:r>
      <w:r w:rsidR="005018E9" w:rsidRPr="00C0292D">
        <w:rPr>
          <w:rFonts w:cs="Arial Unicode MS"/>
        </w:rPr>
        <w:t>this has be disputed as methylated forms of arsenic are shown to be just as toxic as its inorganic counterparts</w:t>
      </w:r>
      <w:hyperlink w:anchor="_ENREF_1_13" w:tooltip="Petrick, 2000 #193" w:history="1">
        <w:r w:rsidR="005F06AB" w:rsidRPr="00C0292D">
          <w:rPr>
            <w:rFonts w:cs="Arial Unicode MS"/>
          </w:rPr>
          <w:fldChar w:fldCharType="begin"/>
        </w:r>
        <w:r w:rsidR="005F06AB">
          <w:rPr>
            <w:rFonts w:cs="Arial Unicode MS"/>
          </w:rPr>
          <w:instrText xml:space="preserve"> ADDIN EN.CITE &lt;EndNote&gt;&lt;Cite&gt;&lt;Author&gt;Petrick&lt;/Author&gt;&lt;Year&gt;2000&lt;/Year&gt;&lt;RecNum&gt;193&lt;/RecNum&gt;&lt;DisplayText&gt;&lt;style face="superscript"&gt;13&lt;/style&gt;&lt;/DisplayText&gt;&lt;record&gt;&lt;rec-number&gt;193&lt;/rec-number&gt;&lt;foreign-keys&gt;&lt;key app="EN" db-id="925ewvdr4stppxextfzpv0x4edx2rrttpr5r" timestamp="1358878347"&gt;193&lt;/key&gt;&lt;/foreign-keys&gt;&lt;ref-type name="Journal Article"&gt;17&lt;/ref-type&gt;&lt;contributors&gt;&lt;authors&gt;&lt;author&gt;Petrick, J. S.&lt;/author&gt;&lt;author&gt;Ayala-Fierro, F.&lt;/author&gt;&lt;author&gt;Cullen, W. R.&lt;/author&gt;&lt;author&gt;Carter, D. E.&lt;/author&gt;&lt;author&gt;Vasken Aposhian, H.&lt;/author&gt;&lt;/authors&gt;&lt;/contributors&gt;&lt;titles&gt;&lt;title&gt;Monomethylarsonous acid (MMA(III)) is more toxic than arsenite in Chang human hepatocytes&lt;/title&gt;&lt;secondary-title&gt;Toxicology and Applied Pharmacology&lt;/secondary-title&gt;&lt;/titles&gt;&lt;periodical&gt;&lt;full-title&gt;Toxicology and Applied Pharmacology&lt;/full-title&gt;&lt;abbr-1&gt;Toxicol. Appl. Pharmacol.&lt;/abbr-1&gt;&lt;abbr-2&gt;Toxicol Appl Pharmacol&lt;/abbr-2&gt;&lt;/periodical&gt;&lt;pages&gt;203-207&lt;/pages&gt;&lt;volume&gt;163&lt;/volume&gt;&lt;number&gt;2&lt;/number&gt;&lt;keywords&gt;&lt;keyword&gt;arsenates&lt;/keyword&gt;&lt;keyword&gt;arsenates toxicity&lt;/keyword&gt;&lt;keyword&gt;arsenic&lt;/keyword&gt;&lt;keyword&gt;arsenic chemistry&lt;/keyword&gt;&lt;keyword&gt;arsenites&lt;/keyword&gt;&lt;keyword&gt;arsenites toxicity&lt;/keyword&gt;&lt;keyword&gt;cacodylic acid&lt;/keyword&gt;&lt;keyword&gt;cacodylic acid chemistry&lt;/keyword&gt;&lt;keyword&gt;cacodylic acid toxicity&lt;/keyword&gt;&lt;keyword&gt;cell survival&lt;/keyword&gt;&lt;keyword&gt;cell survival drug effects&lt;/keyword&gt;&lt;keyword&gt;cells&lt;/keyword&gt;&lt;keyword&gt;culture media&lt;/keyword&gt;&lt;keyword&gt;cultured&lt;/keyword&gt;&lt;keyword&gt;humans&lt;/keyword&gt;&lt;keyword&gt;l lactate dehydrogenase&lt;/keyword&gt;&lt;keyword&gt;l lactate dehydrogenase analysis&lt;/keyword&gt;&lt;keyword&gt;liver&lt;/keyword&gt;&lt;keyword&gt;liver drug effects&lt;/keyword&gt;&lt;keyword&gt;organometallic compounds&lt;/keyword&gt;&lt;keyword&gt;organometallic compounds toxicity&lt;/keyword&gt;&lt;keyword&gt;potassium&lt;/keyword&gt;&lt;keyword&gt;potassium analysis&lt;/keyword&gt;&lt;/keywords&gt;&lt;dates&gt;&lt;year&gt;2000&lt;/year&gt;&lt;/dates&gt;&lt;urls&gt;&lt;related-urls&gt;&lt;url&gt;http://www.ncbi.nlm.nih.gov/pubmed/10698679&lt;/url&gt;&lt;/related-urls&gt;&lt;/urls&gt;&lt;/record&gt;&lt;/Cite&gt;&lt;/EndNote&gt;</w:instrText>
        </w:r>
        <w:r w:rsidR="005F06AB" w:rsidRPr="00C0292D">
          <w:rPr>
            <w:rFonts w:cs="Arial Unicode MS"/>
          </w:rPr>
          <w:fldChar w:fldCharType="separate"/>
        </w:r>
        <w:r w:rsidR="005F06AB" w:rsidRPr="00B170CA">
          <w:rPr>
            <w:rFonts w:cs="Arial Unicode MS"/>
            <w:noProof/>
            <w:vertAlign w:val="superscript"/>
          </w:rPr>
          <w:t>13</w:t>
        </w:r>
        <w:r w:rsidR="005F06AB" w:rsidRPr="00C0292D">
          <w:rPr>
            <w:rFonts w:cs="Arial Unicode MS"/>
          </w:rPr>
          <w:fldChar w:fldCharType="end"/>
        </w:r>
      </w:hyperlink>
      <w:r w:rsidR="005018E9" w:rsidRPr="00C0292D">
        <w:rPr>
          <w:rFonts w:cs="Arial Unicode MS"/>
        </w:rPr>
        <w:t xml:space="preserve">. </w:t>
      </w:r>
      <w:r w:rsidR="00926005" w:rsidRPr="00C0292D">
        <w:rPr>
          <w:rFonts w:cs="Arial Unicode MS"/>
        </w:rPr>
        <w:t xml:space="preserve"> </w:t>
      </w:r>
    </w:p>
    <w:p w14:paraId="4B463056" w14:textId="77777777" w:rsidR="009856C5" w:rsidRPr="00C0292D" w:rsidRDefault="007360D5" w:rsidP="00C0292D">
      <w:pPr>
        <w:pStyle w:val="McGillSecondLevelSubheading"/>
        <w:rPr>
          <w:rFonts w:cs="Arial Unicode MS"/>
        </w:rPr>
      </w:pPr>
      <w:bookmarkStart w:id="18" w:name="_Toc364069060"/>
      <w:bookmarkStart w:id="19" w:name="_Toc404960781"/>
      <w:r w:rsidRPr="00C0292D">
        <w:rPr>
          <w:rFonts w:cs="Arial Unicode MS"/>
        </w:rPr>
        <w:t>1.</w:t>
      </w:r>
      <w:r w:rsidR="000447F5" w:rsidRPr="00C0292D">
        <w:rPr>
          <w:rFonts w:cs="Arial Unicode MS"/>
        </w:rPr>
        <w:t>1.2</w:t>
      </w:r>
      <w:r w:rsidRPr="00C0292D">
        <w:rPr>
          <w:rFonts w:cs="Arial Unicode MS"/>
        </w:rPr>
        <w:t xml:space="preserve"> </w:t>
      </w:r>
      <w:r w:rsidR="009856C5" w:rsidRPr="00C0292D">
        <w:rPr>
          <w:rFonts w:cs="Arial Unicode MS"/>
        </w:rPr>
        <w:t>Arsenic as a poison</w:t>
      </w:r>
      <w:bookmarkEnd w:id="18"/>
      <w:bookmarkEnd w:id="19"/>
    </w:p>
    <w:p w14:paraId="5EB9285C" w14:textId="77777777" w:rsidR="00AF5129" w:rsidRPr="00C0292D" w:rsidRDefault="009856C5" w:rsidP="00C0292D">
      <w:pPr>
        <w:pStyle w:val="McGillBodyText"/>
        <w:jc w:val="both"/>
        <w:rPr>
          <w:rFonts w:cs="Arial Unicode MS"/>
        </w:rPr>
      </w:pPr>
      <w:r w:rsidRPr="00C0292D">
        <w:rPr>
          <w:rFonts w:cs="Arial Unicode MS"/>
        </w:rPr>
        <w:tab/>
        <w:t>Arsenic has an infamous history of being the “King of Poisons”, and in famous deaths such as Napoleon and the horse Phar Lap. The LD</w:t>
      </w:r>
      <w:r w:rsidRPr="00C0292D">
        <w:rPr>
          <w:rFonts w:cs="Arial Unicode MS"/>
          <w:vertAlign w:val="subscript"/>
        </w:rPr>
        <w:t>50</w:t>
      </w:r>
      <w:r w:rsidRPr="00C0292D">
        <w:rPr>
          <w:rFonts w:cs="Arial Unicode MS"/>
        </w:rPr>
        <w:t xml:space="preserve"> for arsenic trioxide is 35 mg per kg and a fatal dose of could be as low as 100 to 200 mg. The effects of arsenic poisoning appear from half an hour of ingestion. The immediate </w:t>
      </w:r>
      <w:r w:rsidRPr="00C0292D">
        <w:rPr>
          <w:rFonts w:cs="Arial Unicode MS"/>
        </w:rPr>
        <w:lastRenderedPageBreak/>
        <w:t>symptoms include abdominal pain, vomiting diarrhea and salvation and death. There are also long term effects to arsenic poison that include rashes in the form of “</w:t>
      </w:r>
      <w:r w:rsidRPr="00C0292D">
        <w:rPr>
          <w:rFonts w:cs="Arial Unicode MS"/>
          <w:i/>
        </w:rPr>
        <w:t>arsenicosis</w:t>
      </w:r>
      <w:r w:rsidRPr="00C0292D">
        <w:rPr>
          <w:rFonts w:cs="Arial Unicode MS"/>
        </w:rPr>
        <w:t xml:space="preserve">”, cancer and damage to the cardiovascular system. </w:t>
      </w:r>
    </w:p>
    <w:p w14:paraId="004E3874" w14:textId="64EB9A70" w:rsidR="00FB526C" w:rsidRPr="00C0292D" w:rsidRDefault="00C0332E" w:rsidP="00C0292D">
      <w:pPr>
        <w:pStyle w:val="McGillBodyText"/>
        <w:jc w:val="both"/>
        <w:rPr>
          <w:rFonts w:cs="Arial Unicode MS"/>
        </w:rPr>
      </w:pPr>
      <w:r w:rsidRPr="00B21E57">
        <w:rPr>
          <w:rFonts w:cs="Arial Unicode MS"/>
          <w:noProof/>
          <w:lang w:val="en-US"/>
        </w:rPr>
        <w:drawing>
          <wp:inline distT="0" distB="0" distL="0" distR="0" wp14:anchorId="583D90E9" wp14:editId="09ADA04F">
            <wp:extent cx="5486400" cy="5162550"/>
            <wp:effectExtent l="0" t="0" r="0" b="0"/>
            <wp:docPr id="1" name="Picture 3" descr="ARSEN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SENI-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5162550"/>
                    </a:xfrm>
                    <a:prstGeom prst="rect">
                      <a:avLst/>
                    </a:prstGeom>
                    <a:noFill/>
                    <a:ln>
                      <a:noFill/>
                    </a:ln>
                  </pic:spPr>
                </pic:pic>
              </a:graphicData>
            </a:graphic>
          </wp:inline>
        </w:drawing>
      </w:r>
    </w:p>
    <w:p w14:paraId="53D86440" w14:textId="77777777" w:rsidR="00FB526C" w:rsidRPr="00C0292D" w:rsidRDefault="00BC0002" w:rsidP="00C0292D">
      <w:pPr>
        <w:pStyle w:val="McGillFigureCaption"/>
        <w:jc w:val="center"/>
        <w:rPr>
          <w:rStyle w:val="McGillBoldMcGillSVisualEmphasis"/>
          <w:rFonts w:cs="Arial Unicode MS"/>
        </w:rPr>
      </w:pPr>
      <w:bookmarkStart w:id="20" w:name="_Toc404960716"/>
      <w:r w:rsidRPr="00C0292D">
        <w:rPr>
          <w:rStyle w:val="McGillBoldMcGillSVisualEmphasis"/>
          <w:rFonts w:cs="Arial Unicode MS"/>
        </w:rPr>
        <w:t xml:space="preserve">Figure </w:t>
      </w:r>
      <w:r w:rsidRPr="00C0292D">
        <w:rPr>
          <w:rStyle w:val="McGillBoldMcGillSVisualEmphasis"/>
          <w:rFonts w:cs="Arial Unicode MS"/>
        </w:rPr>
        <w:fldChar w:fldCharType="begin"/>
      </w:r>
      <w:r w:rsidRPr="00C0292D">
        <w:rPr>
          <w:rStyle w:val="McGillBoldMcGillSVisualEmphasis"/>
          <w:rFonts w:cs="Arial Unicode MS"/>
        </w:rPr>
        <w:instrText xml:space="preserve"> SEQ Figure \* ARABIC </w:instrText>
      </w:r>
      <w:r w:rsidRPr="00C0292D">
        <w:rPr>
          <w:rStyle w:val="McGillBoldMcGillSVisualEmphasis"/>
          <w:rFonts w:cs="Arial Unicode MS"/>
        </w:rPr>
        <w:fldChar w:fldCharType="separate"/>
      </w:r>
      <w:r w:rsidR="00C129B5">
        <w:rPr>
          <w:rStyle w:val="McGillBoldMcGillSVisualEmphasis"/>
          <w:rFonts w:cs="Arial Unicode MS"/>
          <w:noProof/>
        </w:rPr>
        <w:t>3</w:t>
      </w:r>
      <w:r w:rsidRPr="00C0292D">
        <w:rPr>
          <w:rStyle w:val="McGillBoldMcGillSVisualEmphasis"/>
          <w:rFonts w:cs="Arial Unicode MS"/>
        </w:rPr>
        <w:fldChar w:fldCharType="end"/>
      </w:r>
      <w:r w:rsidRPr="00C0292D">
        <w:rPr>
          <w:rStyle w:val="McGillBoldMcGillSVisualEmphasis"/>
          <w:rFonts w:cs="Arial Unicode MS"/>
        </w:rPr>
        <w:t xml:space="preserve">: </w:t>
      </w:r>
      <w:r w:rsidR="00B60689" w:rsidRPr="00C0292D">
        <w:rPr>
          <w:rStyle w:val="McGillBoldMcGillSVisualEmphasis"/>
          <w:rFonts w:cs="Arial Unicode MS"/>
        </w:rPr>
        <w:t>Photo of arsenic induced arsenicosis, retrieved 2013</w:t>
      </w:r>
      <w:hyperlink w:anchor="_ENREF_1_14" w:tooltip=",  #304" w:history="1">
        <w:r w:rsidR="005F06AB" w:rsidRPr="00FE6B53">
          <w:rPr>
            <w:rStyle w:val="McGillBoldMcGillSVisualEmphasis"/>
            <w:rFonts w:cs="Arial Unicode MS"/>
            <w:b w:val="0"/>
          </w:rPr>
          <w:fldChar w:fldCharType="begin"/>
        </w:r>
        <w:r w:rsidR="005F06AB">
          <w:rPr>
            <w:rStyle w:val="McGillBoldMcGillSVisualEmphasis"/>
            <w:rFonts w:cs="Arial Unicode MS"/>
            <w:b w:val="0"/>
          </w:rPr>
          <w:instrText xml:space="preserve"> ADDIN EN.CITE &lt;EndNote&gt;&lt;Cite&gt;&lt;RecNum&gt;304&lt;/RecNum&gt;&lt;DisplayText&gt;&lt;style face="superscript"&gt;14&lt;/style&gt;&lt;/DisplayText&gt;&lt;record&gt;&lt;rec-number&gt;304&lt;/rec-number&gt;&lt;foreign-keys&gt;&lt;key app="EN" db-id="925ewvdr4stppxextfzpv0x4edx2rrttpr5r" timestamp="1376298083"&gt;304&lt;/key&gt;&lt;/foreign-keys&gt;&lt;ref-type name="Web Page"&gt;12&lt;/ref-type&gt;&lt;contributors&gt;&lt;/contributors&gt;&lt;titles&gt;&lt;title&gt;Arsenic Contamination of Groundwater in South and East Asian Countries&lt;/title&gt;&lt;/titles&gt;&lt;volume&gt;2013&lt;/volume&gt;&lt;number&gt;Jan. 2013&lt;/number&gt;&lt;dates&gt;&lt;/dates&gt;&lt;urls&gt;&lt;related-urls&gt;&lt;url&gt;http://go.worldbank.org/WVH5RSX920&lt;/url&gt;&lt;/related-urls&gt;&lt;/urls&gt;&lt;custom1&gt;2005&lt;/custom1&gt;&lt;/record&gt;&lt;/Cite&gt;&lt;/EndNote&gt;</w:instrText>
        </w:r>
        <w:r w:rsidR="005F06AB" w:rsidRPr="00FE6B53">
          <w:rPr>
            <w:rStyle w:val="McGillBoldMcGillSVisualEmphasis"/>
            <w:rFonts w:cs="Arial Unicode MS"/>
            <w:b w:val="0"/>
          </w:rPr>
          <w:fldChar w:fldCharType="separate"/>
        </w:r>
        <w:r w:rsidR="005F06AB" w:rsidRPr="00B170CA">
          <w:rPr>
            <w:rStyle w:val="McGillBoldMcGillSVisualEmphasis"/>
            <w:rFonts w:cs="Arial Unicode MS"/>
            <w:b w:val="0"/>
            <w:noProof/>
            <w:vertAlign w:val="superscript"/>
          </w:rPr>
          <w:t>14</w:t>
        </w:r>
        <w:bookmarkEnd w:id="20"/>
        <w:r w:rsidR="005F06AB" w:rsidRPr="00FE6B53">
          <w:rPr>
            <w:rStyle w:val="McGillBoldMcGillSVisualEmphasis"/>
            <w:rFonts w:cs="Arial Unicode MS"/>
            <w:b w:val="0"/>
          </w:rPr>
          <w:fldChar w:fldCharType="end"/>
        </w:r>
      </w:hyperlink>
    </w:p>
    <w:p w14:paraId="2F8AC83D" w14:textId="77777777" w:rsidR="009856C5" w:rsidRPr="00C0292D" w:rsidRDefault="009856C5" w:rsidP="00C0292D">
      <w:pPr>
        <w:pStyle w:val="McGillBodyText"/>
        <w:ind w:firstLine="720"/>
        <w:jc w:val="both"/>
        <w:rPr>
          <w:rFonts w:cs="Arial Unicode MS"/>
        </w:rPr>
      </w:pPr>
      <w:r w:rsidRPr="00C0292D">
        <w:rPr>
          <w:rFonts w:cs="Arial Unicode MS"/>
        </w:rPr>
        <w:t xml:space="preserve">The exact mechanism of the arsenic interaction is not well established, but it is believed </w:t>
      </w:r>
      <w:r w:rsidR="006F5244" w:rsidRPr="00C0292D">
        <w:rPr>
          <w:rFonts w:cs="Arial Unicode MS"/>
        </w:rPr>
        <w:t xml:space="preserve">that </w:t>
      </w:r>
      <w:r w:rsidR="00E85146" w:rsidRPr="00C0292D">
        <w:rPr>
          <w:rFonts w:cs="Arial Unicode MS"/>
        </w:rPr>
        <w:t>different species of arsenic are responsible</w:t>
      </w:r>
      <w:r w:rsidR="006F5244" w:rsidRPr="00C0292D">
        <w:rPr>
          <w:rFonts w:cs="Arial Unicode MS"/>
        </w:rPr>
        <w:t xml:space="preserve"> for</w:t>
      </w:r>
      <w:r w:rsidR="00E85146" w:rsidRPr="00C0292D">
        <w:rPr>
          <w:rFonts w:cs="Arial Unicode MS"/>
        </w:rPr>
        <w:t xml:space="preserve"> a range of toxic responses. T</w:t>
      </w:r>
      <w:r w:rsidRPr="00C0292D">
        <w:rPr>
          <w:rFonts w:cs="Arial Unicode MS"/>
        </w:rPr>
        <w:t xml:space="preserve">he initial symptoms </w:t>
      </w:r>
      <w:r w:rsidR="00E85146" w:rsidRPr="00C0292D">
        <w:rPr>
          <w:rFonts w:cs="Arial Unicode MS"/>
        </w:rPr>
        <w:t>have been proposed to be</w:t>
      </w:r>
      <w:r w:rsidRPr="00C0292D">
        <w:rPr>
          <w:rFonts w:cs="Arial Unicode MS"/>
        </w:rPr>
        <w:t xml:space="preserve"> the result of </w:t>
      </w:r>
      <w:r w:rsidR="0079267D" w:rsidRPr="00C0292D">
        <w:rPr>
          <w:rFonts w:cs="Arial Unicode MS"/>
        </w:rPr>
        <w:t xml:space="preserve">arsenite </w:t>
      </w:r>
      <w:r w:rsidR="0079267D" w:rsidRPr="00C0292D">
        <w:rPr>
          <w:rFonts w:cs="Arial Unicode MS"/>
        </w:rPr>
        <w:lastRenderedPageBreak/>
        <w:t>(III)</w:t>
      </w:r>
      <w:r w:rsidRPr="00C0292D">
        <w:rPr>
          <w:rFonts w:cs="Arial Unicode MS"/>
        </w:rPr>
        <w:t xml:space="preserve"> binding to </w:t>
      </w:r>
      <w:r w:rsidR="00E85146" w:rsidRPr="00C0292D">
        <w:rPr>
          <w:rFonts w:cs="Arial Unicode MS"/>
        </w:rPr>
        <w:t xml:space="preserve">viscinal </w:t>
      </w:r>
      <w:r w:rsidRPr="00C0292D">
        <w:rPr>
          <w:rFonts w:cs="Arial Unicode MS"/>
        </w:rPr>
        <w:t>thiol</w:t>
      </w:r>
      <w:r w:rsidR="00E85146" w:rsidRPr="00C0292D">
        <w:rPr>
          <w:rFonts w:cs="Arial Unicode MS"/>
        </w:rPr>
        <w:t>s</w:t>
      </w:r>
      <w:r w:rsidRPr="00C0292D">
        <w:rPr>
          <w:rFonts w:cs="Arial Unicode MS"/>
        </w:rPr>
        <w:t xml:space="preserve"> </w:t>
      </w:r>
      <w:r w:rsidR="00E85146" w:rsidRPr="00C0292D">
        <w:rPr>
          <w:rFonts w:cs="Arial Unicode MS"/>
        </w:rPr>
        <w:t>of active</w:t>
      </w:r>
      <w:r w:rsidRPr="00C0292D">
        <w:rPr>
          <w:rFonts w:cs="Arial Unicode MS"/>
        </w:rPr>
        <w:t xml:space="preserve"> enzymes</w:t>
      </w:r>
      <w:r w:rsidR="000619F1" w:rsidRPr="00C0292D">
        <w:rPr>
          <w:rFonts w:cs="Arial Unicode MS"/>
        </w:rPr>
        <w:t>. The binding of arsenic may either cause conformational change in the enzyme or block active sites, hence inhibiting enzyme</w:t>
      </w:r>
      <w:r w:rsidR="00E85146" w:rsidRPr="00C0292D">
        <w:rPr>
          <w:rFonts w:cs="Arial Unicode MS"/>
        </w:rPr>
        <w:t xml:space="preserve"> activity</w:t>
      </w:r>
      <w:r w:rsidRPr="00C0292D">
        <w:rPr>
          <w:rFonts w:cs="Arial Unicode MS"/>
        </w:rPr>
        <w:t>.</w:t>
      </w:r>
      <w:r w:rsidR="000619F1" w:rsidRPr="00C0292D">
        <w:rPr>
          <w:rFonts w:cs="Arial Unicode MS"/>
        </w:rPr>
        <w:t xml:space="preserve"> </w:t>
      </w:r>
      <w:r w:rsidRPr="00C0292D">
        <w:rPr>
          <w:rFonts w:cs="Arial Unicode MS"/>
        </w:rPr>
        <w:t xml:space="preserve"> Although </w:t>
      </w:r>
      <w:r w:rsidR="0021009A">
        <w:rPr>
          <w:rFonts w:cs="Arial Unicode MS"/>
        </w:rPr>
        <w:t xml:space="preserve">it </w:t>
      </w:r>
      <w:r w:rsidR="00E507BE" w:rsidRPr="00C0292D">
        <w:rPr>
          <w:rFonts w:cs="Arial Unicode MS"/>
        </w:rPr>
        <w:t>has been widely regarded as the mechanism of action</w:t>
      </w:r>
      <w:r w:rsidRPr="00C0292D">
        <w:rPr>
          <w:rFonts w:cs="Arial Unicode MS"/>
        </w:rPr>
        <w:t>, there has been little direct evidence to substantiate this</w:t>
      </w:r>
      <w:hyperlink w:anchor="_ENREF_1_15" w:tooltip="Spuches, 2005 #26" w:history="1">
        <w:r w:rsidR="005F06AB" w:rsidRPr="00C0292D">
          <w:rPr>
            <w:rFonts w:cs="Arial Unicode MS"/>
          </w:rPr>
          <w:fldChar w:fldCharType="begin">
            <w:fldData xml:space="preserve">PEVuZE5vdGU+PENpdGU+PEF1dGhvcj5TcHVjaGVzPC9BdXRob3I+PFllYXI+MjAwNTwvWWVhcj48
UmVjTnVtPjI2PC9SZWNOdW0+PERpc3BsYXlUZXh0PjxzdHlsZSBmYWNlPSJzdXBlcnNjcmlwdCI+
MTU8L3N0eWxlPjwvRGlzcGxheVRleHQ+PHJlY29yZD48cmVjLW51bWJlcj4yNjwvcmVjLW51bWJl
cj48Zm9yZWlnbi1rZXlzPjxrZXkgYXBwPSJFTiIgZGItaWQ9IjkyNWV3dmRyNHN0cHB4ZXh0Znpw
djB4NGVkeDJycnR0cHI1ciIgdGltZXN0YW1wPSIxMzU1NzgzOTI1Ij4yNjwva2V5PjwvZm9yZWln
bi1rZXlzPjxyZWYtdHlwZSBuYW1lPSJKb3VybmFsIEFydGljbGUiPjE3PC9yZWYtdHlwZT48Y29u
dHJpYnV0b3JzPjxhdXRob3JzPjxhdXRob3I+U3B1Y2hlcywgQW5uZSBNPC9hdXRob3I+PGF1dGhv
cj5LcnVzenluYSwgSGFycmlldCBHPC9hdXRob3I+PGF1dGhvcj5SaWNoLCBBbm5lIE08L2F1dGhv
cj48YXV0aG9yPldpbGNveCwgRGVhbiBFPC9hdXRob3I+PC9hdXRob3JzPjwvY29udHJpYnV0b3Jz
Pjx0aXRsZXM+PHRpdGxlPlRoZXJtb2R5bmFtaWNzIG9mIHRoZSBBcyhJSUkpLXRoaW9sIGludGVy
YWN0aW9uOiBhcnNlbml0ZSBhbmQgbW9ub21ldGh5bGFyc2VuaXRlIGNvbXBsZXhlcyB3aXRoIGds
dXRhdGhpb25lLCBkaWh5ZHJvbGlwb2ljIGFjaWQsIGFuZCBvdGhlciB0aGlvbCBsaWdhbmRzLjwv
dGl0bGU+PHNlY29uZGFyeS10aXRsZT5Jbm9yZ2FuaWMgY2hlbWlzdHJ5PC9zZWNvbmRhcnktdGl0
bGU+PC90aXRsZXM+PHBlcmlvZGljYWw+PGZ1bGwtdGl0bGU+SW5vcmdhbmljIENoZW1pc3RyeTwv
ZnVsbC10aXRsZT48YWJici0xPklub3JnLiBDaGVtLjwvYWJici0xPjxhYmJyLTI+SW5vcmcgQ2hl
bTwvYWJici0yPjwvcGVyaW9kaWNhbD48cGFnZXM+Mjk2NC03MjwvcGFnZXM+PHZvbHVtZT40NDwv
dm9sdW1lPjxrZXl3b3Jkcz48a2V5d29yZD5BcnNlbmF0ZXM8L2tleXdvcmQ+PGtleXdvcmQ+QXJz
ZW5hdGVzOiBjaGVtaXN0cnk8L2tleXdvcmQ+PGtleXdvcmQ+QXJzZW5pYzwva2V5d29yZD48a2V5
d29yZD5BcnNlbmljIFBvaXNvbmluZzwva2V5d29yZD48a2V5d29yZD5BcnNlbmljOiBjaGVtaXN0
cnk8L2tleXdvcmQ+PGtleXdvcmQ+QXJzZW5pdGVzPC9rZXl3b3JkPjxrZXl3b3JkPkFyc2VuaXRl
czogY2hlbWlzdHJ5PC9rZXl3b3JkPjxrZXl3b3JkPkNhbG9yaW1ldHJ5PC9rZXl3b3JkPjxrZXl3
b3JkPkNhdGlvbnM8L2tleXdvcmQ+PGtleXdvcmQ+RGl0aGlvdGhyZWl0b2w8L2tleXdvcmQ+PGtl
eXdvcmQ+RGl0aGlvdGhyZWl0b2w6IGNoZW1pc3RyeTwva2V5d29yZD48a2V5d29yZD5HbHV0YXRo
aW9uZTwva2V5d29yZD48a2V5d29yZD5HbHV0YXRoaW9uZTogY2hlbWlzdHJ5PC9rZXl3b3JkPjxr
ZXl3b3JkPkxpZ2FuZHM8L2tleXdvcmQ+PGtleXdvcmQ+T3JnYW5vbWV0YWxsaWMgQ29tcG91bmRz
PC9rZXl3b3JkPjxrZXl3b3JkPk9yZ2Fub21ldGFsbGljIENvbXBvdW5kczogY2hlbWlzdHJ5PC9r
ZXl3b3JkPjxrZXl3b3JkPlN1Y2NpbWVyPC9rZXl3b3JkPjxrZXl3b3JkPlN1Y2NpbWVyOiBjaGVt
aXN0cnk8L2tleXdvcmQ+PGtleXdvcmQ+U3VsZmh5ZHJ5bCBDb21wb3VuZHM8L2tleXdvcmQ+PGtl
eXdvcmQ+U3VsZmh5ZHJ5bCBDb21wb3VuZHM6IGNoZW1pc3RyeTwva2V5d29yZD48a2V5d29yZD5U
aGVybW9keW5hbWljczwva2V5d29yZD48a2V5d29yZD5UaGlvY3RpYyBBY2lkPC9rZXl3b3JkPjxr
ZXl3b3JkPlRoaW9jdGljIEFjaWQ6IGFuYWxvZ3MgJmFtcDsgZGVyaXZhdGl2ZXM8L2tleXdvcmQ+
PGtleXdvcmQ+VGhpb2N0aWMgQWNpZDogY2hlbWlzdHJ5PC9rZXl3b3JkPjwva2V5d29yZHM+PGRh
dGVzPjx5ZWFyPjIwMDU8L3llYXI+PC9kYXRlcz48YWNjZXNzaW9uLW51bT4xNTgxOTU4NDwvYWNj
ZXNzaW9uLW51bT48dXJscz48L3VybHM+PGVsZWN0cm9uaWMtcmVzb3VyY2UtbnVtPjEwLjEwMjEv
aWMwNDg2OTRxPC9lbGVjdHJvbmljLXJlc291cmNlLW51bT48cmVzZWFyY2gtbm90ZXM+VXNlcyBD
b2xvcmltZXRyaWMgbmVhciBVViBhYnNvcnB0aW9uIHNwZWN0cm9zY29weSYjeEQ7ICAgICAgICAm
I3hEO0lUQyBtZWFzdXJlbWVudHMmI3hEOyAgICAgICAgJiN4RDsgICAgICA8L3Jlc2VhcmNoLW5v
dGVzPjwvcmVjb3JkPjwvQ2l0ZT48L0VuZE5vdGU+AG==
</w:fldData>
          </w:fldChar>
        </w:r>
        <w:r w:rsidR="005F06AB">
          <w:rPr>
            <w:rFonts w:cs="Arial Unicode MS"/>
          </w:rPr>
          <w:instrText xml:space="preserve"> ADDIN EN.CITE </w:instrText>
        </w:r>
        <w:r w:rsidR="005F06AB">
          <w:rPr>
            <w:rFonts w:cs="Arial Unicode MS"/>
          </w:rPr>
          <w:fldChar w:fldCharType="begin">
            <w:fldData xml:space="preserve">PEVuZE5vdGU+PENpdGU+PEF1dGhvcj5TcHVjaGVzPC9BdXRob3I+PFllYXI+MjAwNTwvWWVhcj48
UmVjTnVtPjI2PC9SZWNOdW0+PERpc3BsYXlUZXh0PjxzdHlsZSBmYWNlPSJzdXBlcnNjcmlwdCI+
MTU8L3N0eWxlPjwvRGlzcGxheVRleHQ+PHJlY29yZD48cmVjLW51bWJlcj4yNjwvcmVjLW51bWJl
cj48Zm9yZWlnbi1rZXlzPjxrZXkgYXBwPSJFTiIgZGItaWQ9IjkyNWV3dmRyNHN0cHB4ZXh0Znpw
djB4NGVkeDJycnR0cHI1ciIgdGltZXN0YW1wPSIxMzU1NzgzOTI1Ij4yNjwva2V5PjwvZm9yZWln
bi1rZXlzPjxyZWYtdHlwZSBuYW1lPSJKb3VybmFsIEFydGljbGUiPjE3PC9yZWYtdHlwZT48Y29u
dHJpYnV0b3JzPjxhdXRob3JzPjxhdXRob3I+U3B1Y2hlcywgQW5uZSBNPC9hdXRob3I+PGF1dGhv
cj5LcnVzenluYSwgSGFycmlldCBHPC9hdXRob3I+PGF1dGhvcj5SaWNoLCBBbm5lIE08L2F1dGhv
cj48YXV0aG9yPldpbGNveCwgRGVhbiBFPC9hdXRob3I+PC9hdXRob3JzPjwvY29udHJpYnV0b3Jz
Pjx0aXRsZXM+PHRpdGxlPlRoZXJtb2R5bmFtaWNzIG9mIHRoZSBBcyhJSUkpLXRoaW9sIGludGVy
YWN0aW9uOiBhcnNlbml0ZSBhbmQgbW9ub21ldGh5bGFyc2VuaXRlIGNvbXBsZXhlcyB3aXRoIGds
dXRhdGhpb25lLCBkaWh5ZHJvbGlwb2ljIGFjaWQsIGFuZCBvdGhlciB0aGlvbCBsaWdhbmRzLjwv
dGl0bGU+PHNlY29uZGFyeS10aXRsZT5Jbm9yZ2FuaWMgY2hlbWlzdHJ5PC9zZWNvbmRhcnktdGl0
bGU+PC90aXRsZXM+PHBlcmlvZGljYWw+PGZ1bGwtdGl0bGU+SW5vcmdhbmljIENoZW1pc3RyeTwv
ZnVsbC10aXRsZT48YWJici0xPklub3JnLiBDaGVtLjwvYWJici0xPjxhYmJyLTI+SW5vcmcgQ2hl
bTwvYWJici0yPjwvcGVyaW9kaWNhbD48cGFnZXM+Mjk2NC03MjwvcGFnZXM+PHZvbHVtZT40NDwv
dm9sdW1lPjxrZXl3b3Jkcz48a2V5d29yZD5BcnNlbmF0ZXM8L2tleXdvcmQ+PGtleXdvcmQ+QXJz
ZW5hdGVzOiBjaGVtaXN0cnk8L2tleXdvcmQ+PGtleXdvcmQ+QXJzZW5pYzwva2V5d29yZD48a2V5
d29yZD5BcnNlbmljIFBvaXNvbmluZzwva2V5d29yZD48a2V5d29yZD5BcnNlbmljOiBjaGVtaXN0
cnk8L2tleXdvcmQ+PGtleXdvcmQ+QXJzZW5pdGVzPC9rZXl3b3JkPjxrZXl3b3JkPkFyc2VuaXRl
czogY2hlbWlzdHJ5PC9rZXl3b3JkPjxrZXl3b3JkPkNhbG9yaW1ldHJ5PC9rZXl3b3JkPjxrZXl3
b3JkPkNhdGlvbnM8L2tleXdvcmQ+PGtleXdvcmQ+RGl0aGlvdGhyZWl0b2w8L2tleXdvcmQ+PGtl
eXdvcmQ+RGl0aGlvdGhyZWl0b2w6IGNoZW1pc3RyeTwva2V5d29yZD48a2V5d29yZD5HbHV0YXRo
aW9uZTwva2V5d29yZD48a2V5d29yZD5HbHV0YXRoaW9uZTogY2hlbWlzdHJ5PC9rZXl3b3JkPjxr
ZXl3b3JkPkxpZ2FuZHM8L2tleXdvcmQ+PGtleXdvcmQ+T3JnYW5vbWV0YWxsaWMgQ29tcG91bmRz
PC9rZXl3b3JkPjxrZXl3b3JkPk9yZ2Fub21ldGFsbGljIENvbXBvdW5kczogY2hlbWlzdHJ5PC9r
ZXl3b3JkPjxrZXl3b3JkPlN1Y2NpbWVyPC9rZXl3b3JkPjxrZXl3b3JkPlN1Y2NpbWVyOiBjaGVt
aXN0cnk8L2tleXdvcmQ+PGtleXdvcmQ+U3VsZmh5ZHJ5bCBDb21wb3VuZHM8L2tleXdvcmQ+PGtl
eXdvcmQ+U3VsZmh5ZHJ5bCBDb21wb3VuZHM6IGNoZW1pc3RyeTwva2V5d29yZD48a2V5d29yZD5U
aGVybW9keW5hbWljczwva2V5d29yZD48a2V5d29yZD5UaGlvY3RpYyBBY2lkPC9rZXl3b3JkPjxr
ZXl3b3JkPlRoaW9jdGljIEFjaWQ6IGFuYWxvZ3MgJmFtcDsgZGVyaXZhdGl2ZXM8L2tleXdvcmQ+
PGtleXdvcmQ+VGhpb2N0aWMgQWNpZDogY2hlbWlzdHJ5PC9rZXl3b3JkPjwva2V5d29yZHM+PGRh
dGVzPjx5ZWFyPjIwMDU8L3llYXI+PC9kYXRlcz48YWNjZXNzaW9uLW51bT4xNTgxOTU4NDwvYWNj
ZXNzaW9uLW51bT48dXJscz48L3VybHM+PGVsZWN0cm9uaWMtcmVzb3VyY2UtbnVtPjEwLjEwMjEv
aWMwNDg2OTRxPC9lbGVjdHJvbmljLXJlc291cmNlLW51bT48cmVzZWFyY2gtbm90ZXM+VXNlcyBD
b2xvcmltZXRyaWMgbmVhciBVViBhYnNvcnB0aW9uIHNwZWN0cm9zY29weSYjeEQ7ICAgICAgICAm
I3hEO0lUQyBtZWFzdXJlbWVudHMmI3hEOyAgICAgICAgJiN4RDsgICAgICA8L3Jlc2VhcmNoLW5v
dGVzPjwvcmVjb3JkPjwvQ2l0ZT48L0VuZE5vdGU+AG==
</w:fldData>
          </w:fldChar>
        </w:r>
        <w:r w:rsidR="005F06AB">
          <w:rPr>
            <w:rFonts w:cs="Arial Unicode MS"/>
          </w:rPr>
          <w:instrText xml:space="preserve"> ADDIN EN.CITE.DATA </w:instrText>
        </w:r>
        <w:r w:rsidR="005F06AB">
          <w:rPr>
            <w:rFonts w:cs="Arial Unicode MS"/>
          </w:rPr>
        </w:r>
        <w:r w:rsidR="005F06AB">
          <w:rPr>
            <w:rFonts w:cs="Arial Unicode MS"/>
          </w:rPr>
          <w:fldChar w:fldCharType="end"/>
        </w:r>
        <w:r w:rsidR="005F06AB" w:rsidRPr="00C0292D">
          <w:rPr>
            <w:rFonts w:cs="Arial Unicode MS"/>
          </w:rPr>
        </w:r>
        <w:r w:rsidR="005F06AB" w:rsidRPr="00C0292D">
          <w:rPr>
            <w:rFonts w:cs="Arial Unicode MS"/>
          </w:rPr>
          <w:fldChar w:fldCharType="separate"/>
        </w:r>
        <w:r w:rsidR="005F06AB" w:rsidRPr="00B170CA">
          <w:rPr>
            <w:rFonts w:cs="Arial Unicode MS"/>
            <w:noProof/>
            <w:vertAlign w:val="superscript"/>
          </w:rPr>
          <w:t>15</w:t>
        </w:r>
        <w:r w:rsidR="005F06AB" w:rsidRPr="00C0292D">
          <w:rPr>
            <w:rFonts w:cs="Arial Unicode MS"/>
          </w:rPr>
          <w:fldChar w:fldCharType="end"/>
        </w:r>
      </w:hyperlink>
      <w:r w:rsidR="00B13F77" w:rsidRPr="00C0292D">
        <w:rPr>
          <w:rFonts w:cs="Arial Unicode MS"/>
        </w:rPr>
        <w:t xml:space="preserve">. </w:t>
      </w:r>
      <w:r w:rsidR="00C527BE" w:rsidRPr="00C0292D">
        <w:rPr>
          <w:rFonts w:cs="Arial Unicode MS"/>
        </w:rPr>
        <w:t>A</w:t>
      </w:r>
      <w:r w:rsidR="00D31114" w:rsidRPr="00C0292D">
        <w:rPr>
          <w:rFonts w:cs="Arial Unicode MS"/>
        </w:rPr>
        <w:t>rsenate (V)</w:t>
      </w:r>
      <w:r w:rsidR="00C527BE" w:rsidRPr="00C0292D">
        <w:rPr>
          <w:rFonts w:cs="Arial Unicode MS"/>
        </w:rPr>
        <w:t xml:space="preserve"> have been proposed be toxic in another manner, they are transported into cells via phosphate </w:t>
      </w:r>
      <w:r w:rsidR="0021009A">
        <w:rPr>
          <w:rFonts w:cs="Arial Unicode MS"/>
        </w:rPr>
        <w:t xml:space="preserve">transport pathways. They then mimic phosphates </w:t>
      </w:r>
      <w:r w:rsidR="00C527BE" w:rsidRPr="00C0292D">
        <w:rPr>
          <w:rFonts w:cs="Arial Unicode MS"/>
        </w:rPr>
        <w:t xml:space="preserve">and </w:t>
      </w:r>
      <w:r w:rsidR="0021009A">
        <w:rPr>
          <w:rFonts w:cs="Arial Unicode MS"/>
        </w:rPr>
        <w:t>is subsequently</w:t>
      </w:r>
      <w:r w:rsidR="00C527BE" w:rsidRPr="00C0292D">
        <w:rPr>
          <w:rFonts w:cs="Arial Unicode MS"/>
        </w:rPr>
        <w:t xml:space="preserve"> included</w:t>
      </w:r>
      <w:r w:rsidRPr="00C0292D">
        <w:rPr>
          <w:rFonts w:cs="Arial Unicode MS"/>
        </w:rPr>
        <w:t xml:space="preserve"> into ATP and DNA</w:t>
      </w:r>
      <w:hyperlink w:anchor="_ENREF_1_8" w:tooltip="Cullen, 2008 #75" w:history="1">
        <w:r w:rsidR="005F06AB" w:rsidRPr="00C0292D">
          <w:rPr>
            <w:rFonts w:cs="Arial Unicode MS"/>
          </w:rPr>
          <w:fldChar w:fldCharType="begin"/>
        </w:r>
        <w:r w:rsidR="005F06AB">
          <w:rPr>
            <w:rFonts w:cs="Arial Unicode MS"/>
          </w:rPr>
          <w:instrText xml:space="preserve"> ADDIN EN.CITE &lt;EndNote&gt;&lt;Cite&gt;&lt;Author&gt;Cullen&lt;/Author&gt;&lt;Year&gt;2008&lt;/Year&gt;&lt;RecNum&gt;75&lt;/RecNum&gt;&lt;DisplayText&gt;&lt;style face="superscript"&gt;8&lt;/style&gt;&lt;/DisplayText&gt;&lt;record&gt;&lt;rec-number&gt;75&lt;/rec-number&gt;&lt;foreign-keys&gt;&lt;key app="EN" db-id="925ewvdr4stppxextfzpv0x4edx2rrttpr5r" timestamp="1358805586"&gt;75&lt;/key&gt;&lt;/foreign-keys&gt;&lt;ref-type name="Book"&gt;6&lt;/ref-type&gt;&lt;contributors&gt;&lt;authors&gt;&lt;author&gt;Cullen, William R&lt;/author&gt;&lt;/authors&gt;&lt;/contributors&gt;&lt;titles&gt;&lt;title&gt;Is Arsenic an Aphrodisiac?&lt;/title&gt;&lt;/titles&gt;&lt;pages&gt;P001-P412&lt;/pages&gt;&lt;dates&gt;&lt;year&gt;2008&lt;/year&gt;&lt;/dates&gt;&lt;publisher&gt;The Royal Society of Chemistry&lt;/publisher&gt;&lt;urls&gt;&lt;related-urls&gt;&lt;url&gt;http://dx.doi.org/10.1039/9781847558602&lt;/url&gt;&lt;/related-urls&gt;&lt;/urls&gt;&lt;/record&gt;&lt;/Cite&gt;&lt;/EndNote&gt;</w:instrText>
        </w:r>
        <w:r w:rsidR="005F06AB" w:rsidRPr="00C0292D">
          <w:rPr>
            <w:rFonts w:cs="Arial Unicode MS"/>
          </w:rPr>
          <w:fldChar w:fldCharType="separate"/>
        </w:r>
        <w:r w:rsidR="005F06AB" w:rsidRPr="00B170CA">
          <w:rPr>
            <w:rFonts w:cs="Arial Unicode MS"/>
            <w:noProof/>
            <w:vertAlign w:val="superscript"/>
          </w:rPr>
          <w:t>8</w:t>
        </w:r>
        <w:r w:rsidR="005F06AB" w:rsidRPr="00C0292D">
          <w:rPr>
            <w:rFonts w:cs="Arial Unicode MS"/>
          </w:rPr>
          <w:fldChar w:fldCharType="end"/>
        </w:r>
      </w:hyperlink>
      <w:r w:rsidRPr="00C0292D">
        <w:rPr>
          <w:rFonts w:cs="Arial Unicode MS"/>
        </w:rPr>
        <w:t xml:space="preserve">.  </w:t>
      </w:r>
      <w:r w:rsidR="003719EC" w:rsidRPr="00C0292D">
        <w:rPr>
          <w:rFonts w:cs="Arial Unicode MS"/>
        </w:rPr>
        <w:t xml:space="preserve">As arsenic can do additional chemistry, this may cause mutations in the cell or cellular damage. </w:t>
      </w:r>
    </w:p>
    <w:p w14:paraId="7A309DFB" w14:textId="77777777" w:rsidR="00DB4596" w:rsidRPr="00C0292D" w:rsidRDefault="00DB4596" w:rsidP="00C0292D">
      <w:pPr>
        <w:pStyle w:val="McGillBodyText"/>
        <w:ind w:firstLine="720"/>
        <w:jc w:val="both"/>
        <w:rPr>
          <w:rFonts w:cs="Arial Unicode MS"/>
        </w:rPr>
      </w:pPr>
      <w:r w:rsidRPr="00C0292D">
        <w:rPr>
          <w:rFonts w:cs="Arial Unicode MS"/>
        </w:rPr>
        <w:t>Arsenic</w:t>
      </w:r>
      <w:r w:rsidR="00D77D8E" w:rsidRPr="00C0292D">
        <w:rPr>
          <w:rFonts w:cs="Arial Unicode MS"/>
        </w:rPr>
        <w:t>’s</w:t>
      </w:r>
      <w:r w:rsidRPr="00C0292D">
        <w:rPr>
          <w:rFonts w:cs="Arial Unicode MS"/>
        </w:rPr>
        <w:t xml:space="preserve"> poison</w:t>
      </w:r>
      <w:r w:rsidR="00D77D8E" w:rsidRPr="00C0292D">
        <w:rPr>
          <w:rFonts w:cs="Arial Unicode MS"/>
        </w:rPr>
        <w:t>ous attributes is a large issue</w:t>
      </w:r>
      <w:r w:rsidRPr="00C0292D">
        <w:rPr>
          <w:rFonts w:cs="Arial Unicode MS"/>
        </w:rPr>
        <w:t xml:space="preserve"> today as arsenic is found in ground water.</w:t>
      </w:r>
      <w:r w:rsidR="005516E4" w:rsidRPr="00C0292D">
        <w:rPr>
          <w:rFonts w:cs="Arial Unicode MS"/>
        </w:rPr>
        <w:t xml:space="preserve"> This is a result of the leeching of arsenic from the soil into ground water.</w:t>
      </w:r>
      <w:r w:rsidRPr="00C0292D">
        <w:rPr>
          <w:rFonts w:cs="Arial Unicode MS"/>
        </w:rPr>
        <w:t xml:space="preserve"> This </w:t>
      </w:r>
      <w:r w:rsidR="006F5244" w:rsidRPr="00C0292D">
        <w:rPr>
          <w:rFonts w:cs="Arial Unicode MS"/>
        </w:rPr>
        <w:t>is</w:t>
      </w:r>
      <w:r w:rsidRPr="00C0292D">
        <w:rPr>
          <w:rFonts w:cs="Arial Unicode MS"/>
        </w:rPr>
        <w:t xml:space="preserve"> a major prob</w:t>
      </w:r>
      <w:r w:rsidR="0021009A">
        <w:rPr>
          <w:rFonts w:cs="Arial Unicode MS"/>
        </w:rPr>
        <w:t xml:space="preserve">lem </w:t>
      </w:r>
      <w:r w:rsidR="006F5244" w:rsidRPr="00C0292D">
        <w:rPr>
          <w:rFonts w:cs="Arial Unicode MS"/>
        </w:rPr>
        <w:t>in many</w:t>
      </w:r>
      <w:r w:rsidR="00655E96" w:rsidRPr="00C0292D">
        <w:rPr>
          <w:rFonts w:cs="Arial Unicode MS"/>
        </w:rPr>
        <w:t xml:space="preserve"> countries</w:t>
      </w:r>
      <w:r w:rsidR="006F5244" w:rsidRPr="00C0292D">
        <w:rPr>
          <w:rFonts w:cs="Arial Unicode MS"/>
        </w:rPr>
        <w:t>, but most particularly in developing economies</w:t>
      </w:r>
      <w:r w:rsidR="005516E4" w:rsidRPr="00C0292D">
        <w:rPr>
          <w:rFonts w:cs="Arial Unicode MS"/>
        </w:rPr>
        <w:t xml:space="preserve"> where </w:t>
      </w:r>
      <w:r w:rsidR="006F5244" w:rsidRPr="00C0292D">
        <w:rPr>
          <w:rFonts w:cs="Arial Unicode MS"/>
        </w:rPr>
        <w:t xml:space="preserve">there is little recourse but to these </w:t>
      </w:r>
      <w:r w:rsidR="005516E4" w:rsidRPr="00C0292D">
        <w:rPr>
          <w:rFonts w:cs="Arial Unicode MS"/>
        </w:rPr>
        <w:t xml:space="preserve">wells </w:t>
      </w:r>
      <w:r w:rsidR="006F5244" w:rsidRPr="00C0292D">
        <w:rPr>
          <w:rFonts w:cs="Arial Unicode MS"/>
        </w:rPr>
        <w:t>which</w:t>
      </w:r>
      <w:r w:rsidR="005516E4" w:rsidRPr="00C0292D">
        <w:rPr>
          <w:rFonts w:cs="Arial Unicode MS"/>
        </w:rPr>
        <w:t xml:space="preserve"> bring</w:t>
      </w:r>
      <w:r w:rsidR="006F5244" w:rsidRPr="00C0292D">
        <w:rPr>
          <w:rFonts w:cs="Arial Unicode MS"/>
        </w:rPr>
        <w:t>s</w:t>
      </w:r>
      <w:r w:rsidR="005516E4" w:rsidRPr="00C0292D">
        <w:rPr>
          <w:rFonts w:cs="Arial Unicode MS"/>
        </w:rPr>
        <w:t xml:space="preserve"> this toxic ground water up and cause</w:t>
      </w:r>
      <w:r w:rsidR="006F5244" w:rsidRPr="00C0292D">
        <w:rPr>
          <w:rFonts w:cs="Arial Unicode MS"/>
        </w:rPr>
        <w:t>s health</w:t>
      </w:r>
      <w:r w:rsidR="005516E4" w:rsidRPr="00C0292D">
        <w:rPr>
          <w:rFonts w:cs="Arial Unicode MS"/>
        </w:rPr>
        <w:t xml:space="preserve"> p</w:t>
      </w:r>
      <w:r w:rsidR="006F5244" w:rsidRPr="00C0292D">
        <w:rPr>
          <w:rFonts w:cs="Arial Unicode MS"/>
        </w:rPr>
        <w:t>roblems in the local population</w:t>
      </w:r>
      <w:r w:rsidR="005516E4" w:rsidRPr="00C0292D">
        <w:rPr>
          <w:rFonts w:cs="Arial Unicode MS"/>
        </w:rPr>
        <w:t xml:space="preserve">. </w:t>
      </w:r>
    </w:p>
    <w:p w14:paraId="36298D83" w14:textId="77777777" w:rsidR="007360D5" w:rsidRPr="00C0292D" w:rsidRDefault="007360D5" w:rsidP="00C0292D">
      <w:pPr>
        <w:pStyle w:val="McGillSecondLevelSubheading"/>
        <w:rPr>
          <w:rFonts w:cs="Arial Unicode MS"/>
        </w:rPr>
      </w:pPr>
      <w:bookmarkStart w:id="21" w:name="_Toc364069061"/>
      <w:bookmarkStart w:id="22" w:name="_Toc404960782"/>
      <w:r w:rsidRPr="00C0292D">
        <w:rPr>
          <w:rFonts w:cs="Arial Unicode MS"/>
        </w:rPr>
        <w:t>1.</w:t>
      </w:r>
      <w:r w:rsidR="00A65D1A" w:rsidRPr="00C0292D">
        <w:rPr>
          <w:rFonts w:cs="Arial Unicode MS"/>
        </w:rPr>
        <w:t>1.3</w:t>
      </w:r>
      <w:r w:rsidR="00C132C4" w:rsidRPr="00C0292D">
        <w:rPr>
          <w:rFonts w:cs="Arial Unicode MS"/>
        </w:rPr>
        <w:t xml:space="preserve"> Treatment of arsenic poisoning</w:t>
      </w:r>
      <w:bookmarkEnd w:id="21"/>
      <w:bookmarkEnd w:id="22"/>
    </w:p>
    <w:p w14:paraId="7326A0A5" w14:textId="77777777" w:rsidR="007360D5" w:rsidRPr="00C0292D" w:rsidRDefault="00577A5D" w:rsidP="00C0292D">
      <w:pPr>
        <w:pStyle w:val="McGillBodyText"/>
        <w:jc w:val="both"/>
        <w:rPr>
          <w:rFonts w:cs="Arial Unicode MS"/>
        </w:rPr>
      </w:pPr>
      <w:r w:rsidRPr="00C0292D">
        <w:rPr>
          <w:rFonts w:cs="Arial Unicode MS"/>
        </w:rPr>
        <w:tab/>
      </w:r>
      <w:r w:rsidR="0068550B" w:rsidRPr="00C0292D">
        <w:rPr>
          <w:rFonts w:cs="Arial Unicode MS"/>
        </w:rPr>
        <w:t xml:space="preserve">Dimercaprol, also known as British anti-Lewisite (BAL), is used </w:t>
      </w:r>
      <w:r w:rsidR="006F5244" w:rsidRPr="00C0292D">
        <w:rPr>
          <w:rFonts w:cs="Arial Unicode MS"/>
        </w:rPr>
        <w:t>medically</w:t>
      </w:r>
      <w:r w:rsidR="0068550B" w:rsidRPr="00C0292D">
        <w:rPr>
          <w:rFonts w:cs="Arial Unicode MS"/>
        </w:rPr>
        <w:t xml:space="preserve"> as a treatment against arsenic poisoning. BAL has a capability of binding very strongly to arsenic via a bi-dentate bond. </w:t>
      </w:r>
    </w:p>
    <w:p w14:paraId="2BEDD3C7" w14:textId="77777777" w:rsidR="00614E4C" w:rsidRPr="00C0292D" w:rsidRDefault="00614E4C" w:rsidP="00C0292D">
      <w:pPr>
        <w:pStyle w:val="McGillBodyText"/>
        <w:jc w:val="both"/>
        <w:rPr>
          <w:rFonts w:cs="Arial Unicode MS"/>
        </w:rPr>
      </w:pPr>
    </w:p>
    <w:p w14:paraId="5DE23A41" w14:textId="77777777" w:rsidR="0068550B" w:rsidRPr="00C0292D" w:rsidRDefault="00F853DE" w:rsidP="00C0292D">
      <w:pPr>
        <w:pStyle w:val="McGillBodyText"/>
        <w:jc w:val="center"/>
        <w:rPr>
          <w:rFonts w:cs="Arial Unicode MS"/>
        </w:rPr>
      </w:pPr>
      <w:r w:rsidRPr="00C0292D">
        <w:rPr>
          <w:rFonts w:cs="Arial Unicode MS"/>
        </w:rPr>
        <w:object w:dxaOrig="2059" w:dyaOrig="1437" w14:anchorId="4CED2F28">
          <v:shape id="_x0000_i1026" type="#_x0000_t75" style="width:102.75pt;height:71.25pt" o:ole="">
            <v:imagedata r:id="rId12" o:title=""/>
          </v:shape>
          <o:OLEObject Type="Embed" ProgID="ChemDraw.Document.6.0" ShapeID="_x0000_i1026" DrawAspect="Content" ObjectID="_1490017354" r:id="rId13"/>
        </w:object>
      </w:r>
    </w:p>
    <w:p w14:paraId="4AE1BBF6" w14:textId="77777777" w:rsidR="00614E4C" w:rsidRPr="00C0292D" w:rsidRDefault="00BC0002" w:rsidP="00C0292D">
      <w:pPr>
        <w:pStyle w:val="McGillFigureCaption"/>
        <w:jc w:val="center"/>
        <w:rPr>
          <w:rFonts w:cs="Arial Unicode MS"/>
          <w:b/>
        </w:rPr>
      </w:pPr>
      <w:bookmarkStart w:id="23" w:name="_Toc404960717"/>
      <w:r w:rsidRPr="00C0292D">
        <w:rPr>
          <w:rFonts w:cs="Arial Unicode MS"/>
          <w:b/>
        </w:rPr>
        <w:lastRenderedPageBreak/>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C129B5">
        <w:rPr>
          <w:rFonts w:cs="Arial Unicode MS"/>
          <w:b/>
          <w:noProof/>
        </w:rPr>
        <w:t>4</w:t>
      </w:r>
      <w:r w:rsidRPr="00C0292D">
        <w:rPr>
          <w:rFonts w:cs="Arial Unicode MS"/>
          <w:b/>
        </w:rPr>
        <w:fldChar w:fldCharType="end"/>
      </w:r>
      <w:r w:rsidRPr="00C0292D">
        <w:rPr>
          <w:rFonts w:cs="Arial Unicode MS"/>
          <w:b/>
        </w:rPr>
        <w:t xml:space="preserve">: </w:t>
      </w:r>
      <w:r w:rsidR="00B60689" w:rsidRPr="00C0292D">
        <w:rPr>
          <w:rFonts w:cs="Arial Unicode MS"/>
          <w:b/>
        </w:rPr>
        <w:t>Structure of British Anti-Lewisite (</w:t>
      </w:r>
      <w:r w:rsidR="00F853DE">
        <w:rPr>
          <w:rFonts w:cs="Arial Unicode MS"/>
          <w:b/>
        </w:rPr>
        <w:t>Dimercaprol</w:t>
      </w:r>
      <w:r w:rsidR="00B60689" w:rsidRPr="00C0292D">
        <w:rPr>
          <w:rFonts w:cs="Arial Unicode MS"/>
          <w:b/>
        </w:rPr>
        <w:t>)</w:t>
      </w:r>
      <w:bookmarkEnd w:id="23"/>
      <w:r w:rsidR="0021009A">
        <w:rPr>
          <w:rFonts w:cs="Arial Unicode MS"/>
          <w:b/>
        </w:rPr>
        <w:t xml:space="preserve"> </w:t>
      </w:r>
    </w:p>
    <w:p w14:paraId="50F498DE" w14:textId="77777777" w:rsidR="0068550B" w:rsidRPr="00C0292D" w:rsidRDefault="00BE5E4D" w:rsidP="00C0292D">
      <w:pPr>
        <w:pStyle w:val="McGillBodyText"/>
        <w:jc w:val="both"/>
        <w:rPr>
          <w:rFonts w:cs="Arial Unicode MS"/>
        </w:rPr>
      </w:pPr>
      <w:r w:rsidRPr="00C0292D">
        <w:rPr>
          <w:rFonts w:cs="Arial Unicode MS"/>
        </w:rPr>
        <w:tab/>
        <w:t xml:space="preserve">It has been proposed that </w:t>
      </w:r>
      <w:r w:rsidR="00F853DE" w:rsidRPr="00F853DE">
        <w:rPr>
          <w:rFonts w:cs="Arial Unicode MS"/>
          <w:b/>
        </w:rPr>
        <w:t>BAL</w:t>
      </w:r>
      <w:r w:rsidRPr="00C0292D">
        <w:rPr>
          <w:rFonts w:cs="Arial Unicode MS"/>
        </w:rPr>
        <w:t xml:space="preserve"> competes with metabolic enzymes for arsenic binding and hence reduce</w:t>
      </w:r>
      <w:r w:rsidR="006F5244" w:rsidRPr="00C0292D">
        <w:rPr>
          <w:rFonts w:cs="Arial Unicode MS"/>
        </w:rPr>
        <w:t>s</w:t>
      </w:r>
      <w:r w:rsidRPr="00C0292D">
        <w:rPr>
          <w:rFonts w:cs="Arial Unicode MS"/>
        </w:rPr>
        <w:t xml:space="preserve"> arsenic’s toxicity. The chelation would result in subsequent removal of the bound compound from the body via urine. </w:t>
      </w:r>
    </w:p>
    <w:p w14:paraId="529967F2" w14:textId="77777777" w:rsidR="009856C5" w:rsidRPr="00C0292D" w:rsidRDefault="007360D5" w:rsidP="00C0292D">
      <w:pPr>
        <w:pStyle w:val="McGillSecondLevelSubheading"/>
        <w:rPr>
          <w:rFonts w:cs="Arial Unicode MS"/>
        </w:rPr>
      </w:pPr>
      <w:bookmarkStart w:id="24" w:name="_Toc364069062"/>
      <w:bookmarkStart w:id="25" w:name="_Toc404960783"/>
      <w:r w:rsidRPr="00C0292D">
        <w:rPr>
          <w:rFonts w:cs="Arial Unicode MS"/>
        </w:rPr>
        <w:t>1.</w:t>
      </w:r>
      <w:r w:rsidR="00523F4D" w:rsidRPr="00C0292D">
        <w:rPr>
          <w:rFonts w:cs="Arial Unicode MS"/>
        </w:rPr>
        <w:t>1.</w:t>
      </w:r>
      <w:r w:rsidRPr="00C0292D">
        <w:rPr>
          <w:rFonts w:cs="Arial Unicode MS"/>
        </w:rPr>
        <w:t xml:space="preserve">4 </w:t>
      </w:r>
      <w:r w:rsidR="009856C5" w:rsidRPr="00C0292D">
        <w:rPr>
          <w:rFonts w:cs="Arial Unicode MS"/>
        </w:rPr>
        <w:t>Medicinal applications of arsenic</w:t>
      </w:r>
      <w:bookmarkEnd w:id="24"/>
      <w:bookmarkEnd w:id="25"/>
    </w:p>
    <w:p w14:paraId="62358CF3" w14:textId="77777777" w:rsidR="009856C5" w:rsidRPr="00C0292D" w:rsidRDefault="009856C5" w:rsidP="00C0292D">
      <w:pPr>
        <w:pStyle w:val="McGillBodyText"/>
        <w:jc w:val="both"/>
        <w:rPr>
          <w:rFonts w:cs="Arial Unicode MS"/>
        </w:rPr>
      </w:pPr>
      <w:r w:rsidRPr="00C0292D">
        <w:rPr>
          <w:rFonts w:cs="Arial Unicode MS"/>
        </w:rPr>
        <w:tab/>
      </w:r>
      <w:r w:rsidR="009E76C1">
        <w:rPr>
          <w:rFonts w:cs="Arial Unicode MS"/>
        </w:rPr>
        <w:t>In 1910 Paul</w:t>
      </w:r>
      <w:r w:rsidRPr="00C0292D">
        <w:rPr>
          <w:rFonts w:cs="Arial Unicode MS"/>
        </w:rPr>
        <w:t xml:space="preserve"> Ehrlich</w:t>
      </w:r>
      <w:r w:rsidR="009E76C1">
        <w:rPr>
          <w:rFonts w:cs="Arial Unicode MS"/>
        </w:rPr>
        <w:t xml:space="preserve"> proposed</w:t>
      </w:r>
      <w:hyperlink w:anchor="_ENREF_1_16" w:tooltip="Hughes, 2002 #12" w:history="1">
        <w:r w:rsidR="005F06AB">
          <w:rPr>
            <w:rFonts w:cs="Arial Unicode MS"/>
          </w:rPr>
          <w:fldChar w:fldCharType="begin"/>
        </w:r>
        <w:r w:rsidR="005F06AB">
          <w:rPr>
            <w:rFonts w:cs="Arial Unicode MS"/>
          </w:rPr>
          <w:instrText xml:space="preserve"> ADDIN EN.CITE &lt;EndNote&gt;&lt;Cite&gt;&lt;Author&gt;Hughes&lt;/Author&gt;&lt;Year&gt;2002&lt;/Year&gt;&lt;RecNum&gt;12&lt;/RecNum&gt;&lt;DisplayText&gt;&lt;style face="superscript"&gt;16&lt;/style&gt;&lt;/DisplayText&gt;&lt;record&gt;&lt;rec-number&gt;12&lt;/rec-number&gt;&lt;foreign-keys&gt;&lt;key app="EN" db-id="925ewvdr4stppxextfzpv0x4edx2rrttpr5r" timestamp="1355263790"&gt;12&lt;/key&gt;&lt;/foreign-keys&gt;&lt;ref-type name="Journal Article"&gt;17&lt;/ref-type&gt;&lt;contributors&gt;&lt;authors&gt;&lt;author&gt;Hughes, Michael F&lt;/author&gt;&lt;/authors&gt;&lt;/contributors&gt;&lt;titles&gt;&lt;title&gt;Arsenic toxicity and potential mechanisms of action.&lt;/title&gt;&lt;secondary-title&gt;Toxicology letters&lt;/secondary-title&gt;&lt;/titles&gt;&lt;periodical&gt;&lt;full-title&gt;Toxicology Letters&lt;/full-title&gt;&lt;abbr-1&gt;Toxicol. Lett.&lt;/abbr-1&gt;&lt;abbr-2&gt;Toxicol Lett&lt;/abbr-2&gt;&lt;/periodical&gt;&lt;pages&gt;1-16&lt;/pages&gt;&lt;volume&gt;133&lt;/volume&gt;&lt;keywords&gt;&lt;keyword&gt;Animals&lt;/keyword&gt;&lt;keyword&gt;Arsenic&lt;/keyword&gt;&lt;keyword&gt;Arsenic: metabolism&lt;/keyword&gt;&lt;keyword&gt;Arsenic: toxicity&lt;/keyword&gt;&lt;keyword&gt;Arsenicals&lt;/keyword&gt;&lt;keyword&gt;Arsenicals: metabolism&lt;/keyword&gt;&lt;keyword&gt;Carcinogens&lt;/keyword&gt;&lt;keyword&gt;Carcinogens: toxicity&lt;/keyword&gt;&lt;keyword&gt;Humans&lt;/keyword&gt;&lt;keyword&gt;Lethal Dose 50&lt;/keyword&gt;&lt;keyword&gt;Mutagens&lt;/keyword&gt;&lt;keyword&gt;Mutagens: toxicity&lt;/keyword&gt;&lt;/keywords&gt;&lt;dates&gt;&lt;year&gt;2002&lt;/year&gt;&lt;/dates&gt;&lt;accession-num&gt;12076506&lt;/accession-num&gt;&lt;urls&gt;&lt;/urls&gt;&lt;/record&gt;&lt;/Cite&gt;&lt;/EndNote&gt;</w:instrText>
        </w:r>
        <w:r w:rsidR="005F06AB">
          <w:rPr>
            <w:rFonts w:cs="Arial Unicode MS"/>
          </w:rPr>
          <w:fldChar w:fldCharType="separate"/>
        </w:r>
        <w:r w:rsidR="005F06AB" w:rsidRPr="00243B98">
          <w:rPr>
            <w:rFonts w:cs="Arial Unicode MS"/>
            <w:noProof/>
            <w:vertAlign w:val="superscript"/>
          </w:rPr>
          <w:t>16</w:t>
        </w:r>
        <w:r w:rsidR="005F06AB">
          <w:rPr>
            <w:rFonts w:cs="Arial Unicode MS"/>
          </w:rPr>
          <w:fldChar w:fldCharType="end"/>
        </w:r>
      </w:hyperlink>
      <w:r w:rsidRPr="00C0292D">
        <w:rPr>
          <w:rFonts w:cs="Arial Unicode MS"/>
        </w:rPr>
        <w:t xml:space="preserve"> that arsenic based drugs would get converted to “RAsO” and would interact with metallothionein. The exact mechanism of interaction is not known as little direct evidence was found to support this theory. The underlying pattern is that many enzymes are inhibited by arsenic, especially those containing thiol (SH) groups. </w:t>
      </w:r>
    </w:p>
    <w:p w14:paraId="3B6D1E8B" w14:textId="77777777" w:rsidR="002126BF" w:rsidRPr="00C0292D" w:rsidRDefault="00FE6857" w:rsidP="00C0292D">
      <w:pPr>
        <w:pStyle w:val="McGillBodyText"/>
        <w:ind w:firstLine="720"/>
        <w:jc w:val="both"/>
        <w:rPr>
          <w:rFonts w:cs="Arial Unicode MS"/>
        </w:rPr>
      </w:pPr>
      <w:r w:rsidRPr="00C0292D">
        <w:rPr>
          <w:rFonts w:cs="Arial Unicode MS"/>
        </w:rPr>
        <w:t>More recently a</w:t>
      </w:r>
      <w:r w:rsidR="009856C5" w:rsidRPr="00C0292D">
        <w:rPr>
          <w:rFonts w:cs="Arial Unicode MS"/>
        </w:rPr>
        <w:t>rsenic trioxide (As</w:t>
      </w:r>
      <w:r w:rsidR="009856C5" w:rsidRPr="00C0292D">
        <w:rPr>
          <w:rFonts w:cs="Arial Unicode MS"/>
          <w:vertAlign w:val="subscript"/>
        </w:rPr>
        <w:t>2</w:t>
      </w:r>
      <w:r w:rsidR="009856C5" w:rsidRPr="00C0292D">
        <w:rPr>
          <w:rFonts w:cs="Arial Unicode MS"/>
        </w:rPr>
        <w:t>O</w:t>
      </w:r>
      <w:r w:rsidR="009856C5" w:rsidRPr="00C0292D">
        <w:rPr>
          <w:rFonts w:cs="Arial Unicode MS"/>
          <w:vertAlign w:val="subscript"/>
        </w:rPr>
        <w:t>3</w:t>
      </w:r>
      <w:r w:rsidR="009856C5" w:rsidRPr="00C0292D">
        <w:rPr>
          <w:rFonts w:cs="Arial Unicode MS"/>
        </w:rPr>
        <w:t xml:space="preserve">) </w:t>
      </w:r>
      <w:r w:rsidRPr="00C0292D">
        <w:rPr>
          <w:rFonts w:cs="Arial Unicode MS"/>
        </w:rPr>
        <w:t>was discovered to be effective against the cancer Acute</w:t>
      </w:r>
      <w:r w:rsidR="009856C5" w:rsidRPr="00C0292D">
        <w:rPr>
          <w:rFonts w:cs="Arial Unicode MS"/>
        </w:rPr>
        <w:t xml:space="preserve"> </w:t>
      </w:r>
      <w:r w:rsidRPr="00C0292D">
        <w:rPr>
          <w:rFonts w:cs="Arial Unicode MS"/>
        </w:rPr>
        <w:t>P</w:t>
      </w:r>
      <w:r w:rsidR="009856C5" w:rsidRPr="00C0292D">
        <w:rPr>
          <w:rFonts w:cs="Arial Unicode MS"/>
        </w:rPr>
        <w:t xml:space="preserve">romeylocytic </w:t>
      </w:r>
      <w:r w:rsidRPr="00C0292D">
        <w:rPr>
          <w:rFonts w:cs="Arial Unicode MS"/>
        </w:rPr>
        <w:t>L</w:t>
      </w:r>
      <w:r w:rsidR="009856C5" w:rsidRPr="00C0292D">
        <w:rPr>
          <w:rFonts w:cs="Arial Unicode MS"/>
        </w:rPr>
        <w:t>eumkemia</w:t>
      </w:r>
      <w:r w:rsidR="00E43E71" w:rsidRPr="00C0292D">
        <w:rPr>
          <w:rFonts w:cs="Arial Unicode MS"/>
        </w:rPr>
        <w:t xml:space="preserve"> (APL)</w:t>
      </w:r>
      <w:r w:rsidR="009856C5" w:rsidRPr="00C0292D">
        <w:rPr>
          <w:rFonts w:cs="Arial Unicode MS"/>
        </w:rPr>
        <w:t xml:space="preserve">. </w:t>
      </w:r>
      <w:r w:rsidR="004A3B5F" w:rsidRPr="00C0292D">
        <w:rPr>
          <w:rFonts w:cs="Arial Unicode MS"/>
        </w:rPr>
        <w:t>APL</w:t>
      </w:r>
      <w:r w:rsidR="00FB2AE1" w:rsidRPr="00C0292D">
        <w:rPr>
          <w:rFonts w:cs="Arial Unicode MS"/>
        </w:rPr>
        <w:t xml:space="preserve"> </w:t>
      </w:r>
      <w:r w:rsidR="009856C5" w:rsidRPr="00C0292D">
        <w:rPr>
          <w:rFonts w:cs="Arial Unicode MS"/>
        </w:rPr>
        <w:t xml:space="preserve">is a rare form of myeloid leukemia that </w:t>
      </w:r>
      <w:r w:rsidR="006F5244" w:rsidRPr="00C0292D">
        <w:rPr>
          <w:rFonts w:cs="Arial Unicode MS"/>
        </w:rPr>
        <w:t>a</w:t>
      </w:r>
      <w:r w:rsidR="009856C5" w:rsidRPr="00C0292D">
        <w:rPr>
          <w:rFonts w:cs="Arial Unicode MS"/>
        </w:rPr>
        <w:t xml:space="preserve">ffects an estimated 1500 new patients each year. The discovery of the drug initially came from traditional Chinese </w:t>
      </w:r>
      <w:r w:rsidR="006F5244" w:rsidRPr="00C0292D">
        <w:rPr>
          <w:rFonts w:cs="Arial Unicode MS"/>
        </w:rPr>
        <w:t xml:space="preserve">therapy </w:t>
      </w:r>
      <w:r w:rsidR="00793DFC" w:rsidRPr="00C0292D">
        <w:rPr>
          <w:rFonts w:cs="Arial Unicode MS"/>
        </w:rPr>
        <w:t>followed by m</w:t>
      </w:r>
      <w:r w:rsidR="009856C5" w:rsidRPr="00C0292D">
        <w:rPr>
          <w:rFonts w:cs="Arial Unicode MS"/>
        </w:rPr>
        <w:t xml:space="preserve">ajor </w:t>
      </w:r>
      <w:r w:rsidR="00793DFC" w:rsidRPr="00C0292D">
        <w:rPr>
          <w:rFonts w:cs="Arial Unicode MS"/>
        </w:rPr>
        <w:t xml:space="preserve">research </w:t>
      </w:r>
      <w:r w:rsidR="00107BF4" w:rsidRPr="00C0292D">
        <w:rPr>
          <w:rFonts w:cs="Arial Unicode MS"/>
        </w:rPr>
        <w:t>developments</w:t>
      </w:r>
      <w:r w:rsidR="00793DFC" w:rsidRPr="00C0292D">
        <w:rPr>
          <w:rFonts w:cs="Arial Unicode MS"/>
        </w:rPr>
        <w:t xml:space="preserve"> in the US, leading to </w:t>
      </w:r>
      <w:r w:rsidR="009856C5" w:rsidRPr="00C0292D">
        <w:rPr>
          <w:rFonts w:cs="Arial Unicode MS"/>
        </w:rPr>
        <w:t xml:space="preserve">FDA approval in 2000 under tradename of Trisenox. In the clinical trial for Trisenox, it was reported that 77% of the 582 patients treated were alive after 3 years, compared with just 50% for non-arsenic treatment. </w:t>
      </w:r>
      <w:r w:rsidR="002126BF" w:rsidRPr="00C0292D">
        <w:rPr>
          <w:rFonts w:cs="Arial Unicode MS"/>
        </w:rPr>
        <w:t xml:space="preserve">More recently, Ziopharm oncology has developed Darinaparsin, an oxidation state III organoarsenical bound to glutathione for the treatment of APL. </w:t>
      </w:r>
    </w:p>
    <w:p w14:paraId="64399349" w14:textId="77777777" w:rsidR="002126BF" w:rsidRPr="00C0292D" w:rsidRDefault="002126BF" w:rsidP="00C0292D">
      <w:pPr>
        <w:pStyle w:val="McGillBodyText"/>
        <w:ind w:firstLine="720"/>
        <w:jc w:val="both"/>
        <w:rPr>
          <w:rFonts w:cs="Arial Unicode MS"/>
        </w:rPr>
      </w:pPr>
    </w:p>
    <w:p w14:paraId="0FD43ABA" w14:textId="77777777" w:rsidR="002126BF" w:rsidRPr="00C0292D" w:rsidRDefault="002126BF" w:rsidP="00C0292D">
      <w:pPr>
        <w:pStyle w:val="McGillBodyText"/>
        <w:ind w:firstLine="720"/>
        <w:jc w:val="both"/>
        <w:rPr>
          <w:rFonts w:cs="Arial Unicode MS"/>
        </w:rPr>
      </w:pPr>
      <w:r w:rsidRPr="00C0292D">
        <w:rPr>
          <w:rFonts w:cs="Arial Unicode MS"/>
        </w:rPr>
        <w:object w:dxaOrig="6749" w:dyaOrig="3019" w14:anchorId="4236FCAE">
          <v:shape id="_x0000_i1027" type="#_x0000_t75" style="width:337.5pt;height:150.75pt" o:ole="">
            <v:imagedata r:id="rId14" o:title=""/>
          </v:shape>
          <o:OLEObject Type="Embed" ProgID="ChemDraw.Document.6.0" ShapeID="_x0000_i1027" DrawAspect="Content" ObjectID="_1490017355" r:id="rId15"/>
        </w:object>
      </w:r>
    </w:p>
    <w:p w14:paraId="5BDDB7ED" w14:textId="77777777" w:rsidR="002126BF" w:rsidRPr="00C0292D" w:rsidRDefault="00BC0002" w:rsidP="00C0292D">
      <w:pPr>
        <w:pStyle w:val="McGillFigureCaption"/>
        <w:jc w:val="center"/>
        <w:rPr>
          <w:rStyle w:val="McGillBoldMcGillSVisualEmphasis"/>
          <w:rFonts w:cs="Arial Unicode MS"/>
        </w:rPr>
      </w:pPr>
      <w:bookmarkStart w:id="26" w:name="_Toc404960718"/>
      <w:r w:rsidRPr="00C0292D">
        <w:rPr>
          <w:rStyle w:val="McGillBoldMcGillSVisualEmphasis"/>
          <w:rFonts w:cs="Arial Unicode MS"/>
        </w:rPr>
        <w:t xml:space="preserve">Figure </w:t>
      </w:r>
      <w:r w:rsidRPr="00C0292D">
        <w:rPr>
          <w:rStyle w:val="McGillBoldMcGillSVisualEmphasis"/>
          <w:rFonts w:cs="Arial Unicode MS"/>
        </w:rPr>
        <w:fldChar w:fldCharType="begin"/>
      </w:r>
      <w:r w:rsidRPr="00C0292D">
        <w:rPr>
          <w:rStyle w:val="McGillBoldMcGillSVisualEmphasis"/>
          <w:rFonts w:cs="Arial Unicode MS"/>
        </w:rPr>
        <w:instrText xml:space="preserve"> SEQ Figure \* ARABIC </w:instrText>
      </w:r>
      <w:r w:rsidRPr="00C0292D">
        <w:rPr>
          <w:rStyle w:val="McGillBoldMcGillSVisualEmphasis"/>
          <w:rFonts w:cs="Arial Unicode MS"/>
        </w:rPr>
        <w:fldChar w:fldCharType="separate"/>
      </w:r>
      <w:r w:rsidR="00C129B5">
        <w:rPr>
          <w:rStyle w:val="McGillBoldMcGillSVisualEmphasis"/>
          <w:rFonts w:cs="Arial Unicode MS"/>
          <w:noProof/>
        </w:rPr>
        <w:t>5</w:t>
      </w:r>
      <w:r w:rsidRPr="00C0292D">
        <w:rPr>
          <w:rStyle w:val="McGillBoldMcGillSVisualEmphasis"/>
          <w:rFonts w:cs="Arial Unicode MS"/>
        </w:rPr>
        <w:fldChar w:fldCharType="end"/>
      </w:r>
      <w:r w:rsidRPr="00C0292D">
        <w:rPr>
          <w:rStyle w:val="McGillBoldMcGillSVisualEmphasis"/>
          <w:rFonts w:cs="Arial Unicode MS"/>
        </w:rPr>
        <w:t xml:space="preserve">: </w:t>
      </w:r>
      <w:r w:rsidR="0060489F" w:rsidRPr="00C0292D">
        <w:rPr>
          <w:rStyle w:val="McGillBoldMcGillSVisualEmphasis"/>
          <w:rFonts w:cs="Arial Unicode MS"/>
        </w:rPr>
        <w:t>Structure of Darinparsin</w:t>
      </w:r>
      <w:bookmarkEnd w:id="26"/>
    </w:p>
    <w:p w14:paraId="63E5EE70" w14:textId="77777777" w:rsidR="002126BF" w:rsidRPr="00C0292D" w:rsidRDefault="002126BF" w:rsidP="00C0292D">
      <w:pPr>
        <w:pStyle w:val="McGillBodyText"/>
        <w:ind w:firstLine="720"/>
        <w:jc w:val="both"/>
        <w:rPr>
          <w:rFonts w:cs="Arial Unicode MS"/>
        </w:rPr>
      </w:pPr>
      <w:r w:rsidRPr="00C0292D">
        <w:rPr>
          <w:rFonts w:cs="Arial Unicode MS"/>
        </w:rPr>
        <w:t>Currently t</w:t>
      </w:r>
      <w:r w:rsidR="007F4D28" w:rsidRPr="00C0292D">
        <w:rPr>
          <w:rFonts w:cs="Arial Unicode MS"/>
        </w:rPr>
        <w:t xml:space="preserve">he drug is in Phase III trials and has been shown to be more </w:t>
      </w:r>
      <w:r w:rsidR="00586691" w:rsidRPr="00C0292D">
        <w:rPr>
          <w:rFonts w:cs="Arial Unicode MS"/>
        </w:rPr>
        <w:t>effective</w:t>
      </w:r>
      <w:r w:rsidR="007F4D28" w:rsidRPr="00C0292D">
        <w:rPr>
          <w:rFonts w:cs="Arial Unicode MS"/>
        </w:rPr>
        <w:t xml:space="preserve"> that arsenic trioxide with reduced side effects. </w:t>
      </w:r>
      <w:r w:rsidR="00621A89" w:rsidRPr="00C0292D">
        <w:rPr>
          <w:rFonts w:cs="Arial Unicode MS"/>
        </w:rPr>
        <w:t xml:space="preserve">This is an interesting drug because it is </w:t>
      </w:r>
      <w:r w:rsidR="0021009A">
        <w:rPr>
          <w:rFonts w:cs="Arial Unicode MS"/>
        </w:rPr>
        <w:t xml:space="preserve">a </w:t>
      </w:r>
      <w:r w:rsidR="00621A89" w:rsidRPr="00C0292D">
        <w:rPr>
          <w:rFonts w:cs="Arial Unicode MS"/>
        </w:rPr>
        <w:t xml:space="preserve">possible metabolite of arsenic trioxide (see section 1.1.1, the metabolism of arsenic) as </w:t>
      </w:r>
      <w:r w:rsidR="007F3C76" w:rsidRPr="00C0292D">
        <w:rPr>
          <w:rFonts w:cs="Arial Unicode MS"/>
        </w:rPr>
        <w:t>Me</w:t>
      </w:r>
      <w:r w:rsidR="007F3C76" w:rsidRPr="00C0292D">
        <w:rPr>
          <w:rFonts w:cs="Arial Unicode MS"/>
          <w:vertAlign w:val="subscript"/>
        </w:rPr>
        <w:t>2</w:t>
      </w:r>
      <w:r w:rsidR="007F3C76" w:rsidRPr="00C0292D">
        <w:rPr>
          <w:rFonts w:cs="Arial Unicode MS"/>
        </w:rPr>
        <w:t>AsOH</w:t>
      </w:r>
      <w:r w:rsidR="00621A89" w:rsidRPr="00C0292D">
        <w:rPr>
          <w:rFonts w:cs="Arial Unicode MS"/>
        </w:rPr>
        <w:t xml:space="preserve"> forms an equilibrium with GSH to form</w:t>
      </w:r>
      <w:r w:rsidR="004618C2" w:rsidRPr="00C0292D">
        <w:rPr>
          <w:rFonts w:cs="Arial Unicode MS"/>
        </w:rPr>
        <w:t xml:space="preserve"> Darinparsin in solution. </w:t>
      </w:r>
      <w:r w:rsidR="00203D33" w:rsidRPr="00C0292D">
        <w:rPr>
          <w:rFonts w:cs="Arial Unicode MS"/>
        </w:rPr>
        <w:t>In addition there are two methyls bound to the arsenic already, preventing it from forming more than 1 bond to thiols</w:t>
      </w:r>
      <w:r w:rsidR="006F5244" w:rsidRPr="00C0292D">
        <w:rPr>
          <w:rFonts w:cs="Arial Unicode MS"/>
        </w:rPr>
        <w:t xml:space="preserve"> in the As(III) ground state</w:t>
      </w:r>
      <w:r w:rsidR="00203D33" w:rsidRPr="00C0292D">
        <w:rPr>
          <w:rFonts w:cs="Arial Unicode MS"/>
        </w:rPr>
        <w:t xml:space="preserve">. </w:t>
      </w:r>
      <w:r w:rsidR="00621A89" w:rsidRPr="00C0292D">
        <w:rPr>
          <w:rFonts w:cs="Arial Unicode MS"/>
        </w:rPr>
        <w:t xml:space="preserve"> </w:t>
      </w:r>
    </w:p>
    <w:p w14:paraId="06F93BBF" w14:textId="561DF6B0" w:rsidR="009856C5" w:rsidRPr="00C0292D" w:rsidRDefault="009856C5" w:rsidP="00C0292D">
      <w:pPr>
        <w:pStyle w:val="McGillBodyText"/>
        <w:ind w:firstLine="720"/>
        <w:jc w:val="both"/>
        <w:rPr>
          <w:rFonts w:cs="Arial Unicode MS"/>
        </w:rPr>
      </w:pPr>
      <w:r w:rsidRPr="00C0292D">
        <w:rPr>
          <w:rFonts w:cs="Arial Unicode MS"/>
        </w:rPr>
        <w:t>The mechanism for arsenic</w:t>
      </w:r>
      <w:r w:rsidR="006F5244" w:rsidRPr="00C0292D">
        <w:rPr>
          <w:rFonts w:cs="Arial Unicode MS"/>
        </w:rPr>
        <w:t>’s activity</w:t>
      </w:r>
      <w:r w:rsidRPr="00C0292D">
        <w:rPr>
          <w:rFonts w:cs="Arial Unicode MS"/>
        </w:rPr>
        <w:t xml:space="preserve"> in the treatment of APL is not fully understood. Luckily APL is a well-studied cancer and work has been done on the oncoprotein PML-RAR</w:t>
      </w:r>
      <w:r w:rsidRPr="00C0292D">
        <w:rPr>
          <w:rFonts w:cs="Arial Unicode MS" w:hint="eastAsia"/>
        </w:rPr>
        <w:t>α</w:t>
      </w:r>
      <w:r w:rsidRPr="00C0292D">
        <w:rPr>
          <w:rFonts w:cs="Arial Unicode MS"/>
        </w:rPr>
        <w:t>. PML-RAR</w:t>
      </w:r>
      <w:r w:rsidRPr="00C0292D">
        <w:rPr>
          <w:rFonts w:cs="Arial Unicode MS" w:hint="eastAsia"/>
        </w:rPr>
        <w:t xml:space="preserve">α </w:t>
      </w:r>
      <w:r w:rsidRPr="00C0292D">
        <w:rPr>
          <w:rFonts w:cs="Arial Unicode MS"/>
        </w:rPr>
        <w:t xml:space="preserve">a fusion protein that of Promyelocytic </w:t>
      </w:r>
      <w:r w:rsidR="00C07F2E" w:rsidRPr="00C0292D">
        <w:rPr>
          <w:rFonts w:cs="Arial Unicode MS"/>
        </w:rPr>
        <w:t>L</w:t>
      </w:r>
      <w:r w:rsidRPr="00C0292D">
        <w:rPr>
          <w:rFonts w:cs="Arial Unicode MS"/>
        </w:rPr>
        <w:t>eukemia protein PML, and retinoic acid receptor RAR</w:t>
      </w:r>
      <w:r w:rsidRPr="00C0292D">
        <w:rPr>
          <w:rFonts w:cs="Arial Unicode MS" w:hint="eastAsia"/>
        </w:rPr>
        <w:t>α.</w:t>
      </w:r>
      <w:r w:rsidRPr="00C0292D">
        <w:rPr>
          <w:rFonts w:cs="Arial Unicode MS"/>
        </w:rPr>
        <w:t xml:space="preserve"> Zhang et al</w:t>
      </w:r>
      <w:hyperlink w:anchor="_ENREF_1_17" w:tooltip="Zhang, 2010 #220" w:history="1">
        <w:r w:rsidR="005F06AB" w:rsidRPr="00C0292D">
          <w:rPr>
            <w:rFonts w:cs="Arial Unicode MS"/>
          </w:rPr>
          <w:fldChar w:fldCharType="begin">
            <w:fldData xml:space="preserve">PEVuZE5vdGU+PENpdGU+PEF1dGhvcj5aaGFuZzwvQXV0aG9yPjxZZWFyPjIwMTA8L1llYXI+PFJl
Y051bT4yMjA8L1JlY051bT48RGlzcGxheVRleHQ+PHN0eWxlIGZhY2U9InN1cGVyc2NyaXB0Ij4x
Nzwvc3R5bGU+PC9EaXNwbGF5VGV4dD48cmVjb3JkPjxyZWMtbnVtYmVyPjIyMDwvcmVjLW51bWJl
cj48Zm9yZWlnbi1rZXlzPjxrZXkgYXBwPSJFTiIgZGItaWQ9IjkyNWV3dmRyNHN0cHB4ZXh0Znpw
djB4NGVkeDJycnR0cHI1ciIgdGltZXN0YW1wPSIxMzU4ODc4MzQ3Ij4yMjA8L2tleT48L2ZvcmVp
Z24ta2V5cz48cmVmLXR5cGUgbmFtZT0iSm91cm5hbCBBcnRpY2xlIj4xNzwvcmVmLXR5cGU+PGNv
bnRyaWJ1dG9ycz48YXV0aG9ycz48YXV0aG9yPlpoYW5nLCBYLiBXLjwvYXV0aG9yPjxhdXRob3I+
WWFuLCBYLiBKLjwvYXV0aG9yPjxhdXRob3I+WmhvdSwgWi4gUi48L2F1dGhvcj48YXV0aG9yPllh
bmcsIEYuIEYuPC9hdXRob3I+PGF1dGhvcj5XdSwgWi4gWS48L2F1dGhvcj48YXV0aG9yPlN1biwg
SC4gQi48L2F1dGhvcj48YXV0aG9yPkxpYW5nLCBXLiBYLjwvYXV0aG9yPjxhdXRob3I+U29uZywg
QS4gWC48L2F1dGhvcj48YXV0aG9yPkxhbGxlbWFuZC1CcmVpdGVuYmFjaCwgVi48L2F1dGhvcj48
YXV0aG9yPkplYW5uZSwgTS48L2F1dGhvcj48YXV0aG9yPm90aGVycyw8L2F1dGhvcj48L2F1dGhv
cnM+PC9jb250cmlidXRvcnM+PHRpdGxlcz48dGl0bGU+QXJzZW5pYyB0cmlveGlkZSBjb250cm9s
cyB0aGUgZmF0ZSBvZiB0aGUgUE1MLVJBUiRcYWxwaGEkIG9uY29wcm90ZWluIGJ5IGRpcmVjdGx5
IGJpbmRpbmcgUE1MPC90aXRsZT48c2Vjb25kYXJ5LXRpdGxlPlNjaWVuY2U8L3NlY29uZGFyeS10
aXRsZT48L3RpdGxlcz48cGFnZXM+MjQwLTM8L3BhZ2VzPjx2b2x1bWU+MzI4PC92b2x1bWU+PG51
bWJlcj41OTc1PC9udW1iZXI+PGtleXdvcmRzPjxrZXl3b3JkPkFjdXRlPC9rZXl3b3JkPjxrZXl3
b3JkPkFjdXRlOiBkcnVnIHRoZXJhcHk8L2tleXdvcmQ+PGtleXdvcmQ+QWN1dGU6IGdlbmV0aWNz
PC9rZXl3b3JkPjxrZXl3b3JkPkFyc2VuaWM8L2tleXdvcmQ+PGtleXdvcmQ+QXJzZW5pYzogbWV0
YWJvbGlzbTwva2V5d29yZD48a2V5d29yZD5BcnNlbmljYWxzPC9rZXl3b3JkPjxrZXl3b3JkPkFy
c2VuaWNhbHM6IG1ldGFib2xpc208L2tleXdvcmQ+PGtleXdvcmQ+QXJzZW5pY2FsczogcGhhcm1h
Y29sb2d5PC9rZXl3b3JkPjxrZXl3b3JkPkNlbGwgTGluZTwva2V5d29yZD48a2V5d29yZD5GdXNp
b248L2tleXdvcmQ+PGtleXdvcmQ+RnVzaW9uOiBjaGVtaXN0cnk8L2tleXdvcmQ+PGtleXdvcmQ+
RnVzaW9uOiBnZW5ldGljczwva2V5d29yZD48a2V5d29yZD5GdXNpb246IG1ldGFib2xpc208L2tl
eXdvcmQ+PGtleXdvcmQ+SHVtYW5zPC9rZXl3b3JkPjxrZXl3b3JkPkxldWtlbWlhPC9rZXl3b3Jk
PjxrZXl3b3JkPk1hc3M8L2tleXdvcmQ+PGtleXdvcmQ+TWF0cml4LUFzc2lzdGVkIExhc2VyIERl
c29ycHRpb24tSW9uaXphdGlvbjwva2V5d29yZD48a2V5d29yZD5NdXRhbnQgUHJvdGVpbnM8L2tl
eXdvcmQ+PGtleXdvcmQ+TXV0YW50IFByb3RlaW5zOiBjaGVtaXN0cnk8L2tleXdvcmQ+PGtleXdv
cmQ+TXV0YW50IFByb3RlaW5zOiBtZXRhYm9saXNtPC9rZXl3b3JkPjxrZXl3b3JkPk11dGF0aW9u
PC9rZXl3b3JkPjxrZXl3b3JkPk51Y2xlYXIgUHJvdGVpbnM8L2tleXdvcmQ+PGtleXdvcmQ+TnVj
bGVhciBQcm90ZWluczogY2hlbWlzdHJ5PC9rZXl3b3JkPjxrZXl3b3JkPk51Y2xlYXIgUHJvdGVp
bnM6IGdlbmV0aWNzPC9rZXl3b3JkPjxrZXl3b3JkPk51Y2xlYXIgUHJvdGVpbnM6IG1ldGFib2xp
c208L2tleXdvcmQ+PGtleXdvcmQ+T25jb2dlbmUgUHJvdGVpbnM8L2tleXdvcmQ+PGtleXdvcmQ+
T3hhemluZXM8L2tleXdvcmQ+PGtleXdvcmQ+T3hhemluZXM6IG1ldGFib2xpc208L2tleXdvcmQ+
PGtleXdvcmQ+T3hpZGVzPC9rZXl3b3JkPjxrZXl3b3JkPk94aWRlczogbWV0YWJvbGlzbTwva2V5
d29yZD48a2V5d29yZD5PeGlkZXM6IHBoYXJtYWNvbG9neTwva2V5d29yZD48a2V5d29yZD5Qcm9t
eWVsb2N5dGljPC9rZXl3b3JkPjxrZXl3b3JkPlByb3RlaW4gQ29uZm9ybWF0aW9uPC9rZXl3b3Jk
PjxrZXl3b3JkPlByb3RlaW4gTXVsdGltZXJpemF0aW9uPC9rZXl3b3JkPjxrZXl3b3JkPlByb3Rl
aW4gU3RydWN0dXJlPC9rZXl3b3JkPjxrZXl3b3JkPlJlY2VwdG9yczwva2V5d29yZD48a2V5d29y
ZD5SZWNvbWJpbmFudCBGdXNpb24gUHJvdGVpbnM8L2tleXdvcmQ+PGtleXdvcmQ+UmVjb21iaW5h
bnQgRnVzaW9uIFByb3RlaW5zOiBjaGVtaXN0cnk8L2tleXdvcmQ+PGtleXdvcmQ+UmVjb21iaW5h
bnQgRnVzaW9uIFByb3RlaW5zOiBtZXRhYm9saXNtPC9rZXl3b3JkPjxrZXl3b3JkPlJldGlub2lj
IEFjaWQ8L2tleXdvcmQ+PGtleXdvcmQ+UmV0aW5vaWMgQWNpZDogbWV0YWJvbGlzbTwva2V5d29y
ZD48a2V5d29yZD5TZWNvbmRhcnk8L2tleXdvcmQ+PGtleXdvcmQ+U21hbGwgVWJpcXVpdGluLVJl
bGF0ZWQgTW9kaWZpZXIgUHJvdGVpbnM8L2tleXdvcmQ+PGtleXdvcmQ+U21hbGwgVWJpcXVpdGlu
LVJlbGF0ZWQgTW9kaWZpZXIgUHJvdGVpbnM6IG1ldGFib2w8L2tleXdvcmQ+PGtleXdvcmQ+U3Bl
Y3Ryb21ldHJ5PC9rZXl3b3JkPjxrZXl3b3JkPlRlcnRpYXJ5PC9rZXl3b3JkPjxrZXl3b3JkPlRy
YW5zY3JpcHRpb24gRmFjdG9yczwva2V5d29yZD48a2V5d29yZD5UcmFuc2NyaXB0aW9uIEZhY3Rv
cnM6IGNoZW1pc3RyeTwva2V5d29yZD48a2V5d29yZD5UcmFuc2NyaXB0aW9uIEZhY3RvcnM6IGdl
bmV0aWNzPC9rZXl3b3JkPjxrZXl3b3JkPlRyYW5zY3JpcHRpb24gRmFjdG9yczogbWV0YWJvbGlz
bTwva2V5d29yZD48a2V5d29yZD5UdW1vciBTdXBwcmVzc29yIFByb3RlaW5zPC9rZXl3b3JkPjxr
ZXl3b3JkPlR1bW9yIFN1cHByZXNzb3IgUHJvdGVpbnM6IGNoZW1pc3RyeTwva2V5d29yZD48a2V5
d29yZD5UdW1vciBTdXBwcmVzc29yIFByb3RlaW5zOiBnZW5ldGljczwva2V5d29yZD48a2V5d29y
ZD5UdW1vciBTdXBwcmVzc29yIFByb3RlaW5zOiBtZXRhYm9saXNtPC9rZXl3b3JkPjxrZXl3b3Jk
PlViaXF1aXRpbmF0aW9uPC9rZXl3b3JkPjxrZXl3b3JkPlppbmMgRmluZ2Vyczwva2V5d29yZD48
L2tleXdvcmRzPjxkYXRlcz48eWVhcj4yMDEwPC95ZWFyPjwvZGF0ZXM+PHB1Ymxpc2hlcj5BbWVy
aWNhbiBBc3NvY2lhdGlvbiBmb3IgdGhlIEFkdmFuY2VtZW50IG9mIFNjaWVuY2U8L3B1Ymxpc2hl
cj48dXJscz48cmVsYXRlZC11cmxzPjx1cmw+aHR0cDovL3d3dy5zY2llbmNlbWFnLm9yZy9jb250
ZW50LzMyOC81OTc1LzI0MC5zaG9ydDwvdXJsPjx1cmw+aHR0cDovL3d3dy5uY2JpLm5sbS5uaWgu
Z292L3B1Ym1lZC8yMDM3ODgxNjwvdXJsPjwvcmVsYXRlZC11cmxzPjxwZGYtdXJscz48dXJsPmZp
bGU6Ly8vQzovVXNlcnMvd2VpL0RvY3VtZW50cy9NZW5kZWxleSBEZXNrdG9wL1poYW5nIGV0IGFs
L1NjaWVuY2UvWmhhbmcgZXQgYWwuIC0gMjAxMCAtIEFyc2VuaWMgdHJpb3hpZGUgY29udHJvbHMg
dGhlIGZhdGUgb2YgdGhlIFBNTC1SQVIkYWxwaGEkIG9uY29wcm90ZWluIGJ5IGRpcmVjdGx5IGJp
bmRpbmcgUE1MLnBkZjwvdXJsPjwvcGRmLXVybHM+PC91cmxzPjxlbGVjdHJvbmljLXJlc291cmNl
LW51bT4xMC4xMTI2L3NjaWVuY2UuMTE4MzQyNDwvZWxlY3Ryb25pYy1yZXNvdXJjZS1udW0+PC9y
ZWNvcmQ+PC9DaXRlPjwvRW5kTm90ZT5=
</w:fldData>
          </w:fldChar>
        </w:r>
        <w:r w:rsidR="005F06AB">
          <w:rPr>
            <w:rFonts w:cs="Arial Unicode MS"/>
          </w:rPr>
          <w:instrText xml:space="preserve"> ADDIN EN.CITE </w:instrText>
        </w:r>
        <w:r w:rsidR="005F06AB">
          <w:rPr>
            <w:rFonts w:cs="Arial Unicode MS"/>
          </w:rPr>
          <w:fldChar w:fldCharType="begin">
            <w:fldData xml:space="preserve">PEVuZE5vdGU+PENpdGU+PEF1dGhvcj5aaGFuZzwvQXV0aG9yPjxZZWFyPjIwMTA8L1llYXI+PFJl
Y051bT4yMjA8L1JlY051bT48RGlzcGxheVRleHQ+PHN0eWxlIGZhY2U9InN1cGVyc2NyaXB0Ij4x
Nzwvc3R5bGU+PC9EaXNwbGF5VGV4dD48cmVjb3JkPjxyZWMtbnVtYmVyPjIyMDwvcmVjLW51bWJl
cj48Zm9yZWlnbi1rZXlzPjxrZXkgYXBwPSJFTiIgZGItaWQ9IjkyNWV3dmRyNHN0cHB4ZXh0Znpw
djB4NGVkeDJycnR0cHI1ciIgdGltZXN0YW1wPSIxMzU4ODc4MzQ3Ij4yMjA8L2tleT48L2ZvcmVp
Z24ta2V5cz48cmVmLXR5cGUgbmFtZT0iSm91cm5hbCBBcnRpY2xlIj4xNzwvcmVmLXR5cGU+PGNv
bnRyaWJ1dG9ycz48YXV0aG9ycz48YXV0aG9yPlpoYW5nLCBYLiBXLjwvYXV0aG9yPjxhdXRob3I+
WWFuLCBYLiBKLjwvYXV0aG9yPjxhdXRob3I+WmhvdSwgWi4gUi48L2F1dGhvcj48YXV0aG9yPllh
bmcsIEYuIEYuPC9hdXRob3I+PGF1dGhvcj5XdSwgWi4gWS48L2F1dGhvcj48YXV0aG9yPlN1biwg
SC4gQi48L2F1dGhvcj48YXV0aG9yPkxpYW5nLCBXLiBYLjwvYXV0aG9yPjxhdXRob3I+U29uZywg
QS4gWC48L2F1dGhvcj48YXV0aG9yPkxhbGxlbWFuZC1CcmVpdGVuYmFjaCwgVi48L2F1dGhvcj48
YXV0aG9yPkplYW5uZSwgTS48L2F1dGhvcj48YXV0aG9yPm90aGVycyw8L2F1dGhvcj48L2F1dGhv
cnM+PC9jb250cmlidXRvcnM+PHRpdGxlcz48dGl0bGU+QXJzZW5pYyB0cmlveGlkZSBjb250cm9s
cyB0aGUgZmF0ZSBvZiB0aGUgUE1MLVJBUiRcYWxwaGEkIG9uY29wcm90ZWluIGJ5IGRpcmVjdGx5
IGJpbmRpbmcgUE1MPC90aXRsZT48c2Vjb25kYXJ5LXRpdGxlPlNjaWVuY2U8L3NlY29uZGFyeS10
aXRsZT48L3RpdGxlcz48cGFnZXM+MjQwLTM8L3BhZ2VzPjx2b2x1bWU+MzI4PC92b2x1bWU+PG51
bWJlcj41OTc1PC9udW1iZXI+PGtleXdvcmRzPjxrZXl3b3JkPkFjdXRlPC9rZXl3b3JkPjxrZXl3
b3JkPkFjdXRlOiBkcnVnIHRoZXJhcHk8L2tleXdvcmQ+PGtleXdvcmQ+QWN1dGU6IGdlbmV0aWNz
PC9rZXl3b3JkPjxrZXl3b3JkPkFyc2VuaWM8L2tleXdvcmQ+PGtleXdvcmQ+QXJzZW5pYzogbWV0
YWJvbGlzbTwva2V5d29yZD48a2V5d29yZD5BcnNlbmljYWxzPC9rZXl3b3JkPjxrZXl3b3JkPkFy
c2VuaWNhbHM6IG1ldGFib2xpc208L2tleXdvcmQ+PGtleXdvcmQ+QXJzZW5pY2FsczogcGhhcm1h
Y29sb2d5PC9rZXl3b3JkPjxrZXl3b3JkPkNlbGwgTGluZTwva2V5d29yZD48a2V5d29yZD5GdXNp
b248L2tleXdvcmQ+PGtleXdvcmQ+RnVzaW9uOiBjaGVtaXN0cnk8L2tleXdvcmQ+PGtleXdvcmQ+
RnVzaW9uOiBnZW5ldGljczwva2V5d29yZD48a2V5d29yZD5GdXNpb246IG1ldGFib2xpc208L2tl
eXdvcmQ+PGtleXdvcmQ+SHVtYW5zPC9rZXl3b3JkPjxrZXl3b3JkPkxldWtlbWlhPC9rZXl3b3Jk
PjxrZXl3b3JkPk1hc3M8L2tleXdvcmQ+PGtleXdvcmQ+TWF0cml4LUFzc2lzdGVkIExhc2VyIERl
c29ycHRpb24tSW9uaXphdGlvbjwva2V5d29yZD48a2V5d29yZD5NdXRhbnQgUHJvdGVpbnM8L2tl
eXdvcmQ+PGtleXdvcmQ+TXV0YW50IFByb3RlaW5zOiBjaGVtaXN0cnk8L2tleXdvcmQ+PGtleXdv
cmQ+TXV0YW50IFByb3RlaW5zOiBtZXRhYm9saXNtPC9rZXl3b3JkPjxrZXl3b3JkPk11dGF0aW9u
PC9rZXl3b3JkPjxrZXl3b3JkPk51Y2xlYXIgUHJvdGVpbnM8L2tleXdvcmQ+PGtleXdvcmQ+TnVj
bGVhciBQcm90ZWluczogY2hlbWlzdHJ5PC9rZXl3b3JkPjxrZXl3b3JkPk51Y2xlYXIgUHJvdGVp
bnM6IGdlbmV0aWNzPC9rZXl3b3JkPjxrZXl3b3JkPk51Y2xlYXIgUHJvdGVpbnM6IG1ldGFib2xp
c208L2tleXdvcmQ+PGtleXdvcmQ+T25jb2dlbmUgUHJvdGVpbnM8L2tleXdvcmQ+PGtleXdvcmQ+
T3hhemluZXM8L2tleXdvcmQ+PGtleXdvcmQ+T3hhemluZXM6IG1ldGFib2xpc208L2tleXdvcmQ+
PGtleXdvcmQ+T3hpZGVzPC9rZXl3b3JkPjxrZXl3b3JkPk94aWRlczogbWV0YWJvbGlzbTwva2V5
d29yZD48a2V5d29yZD5PeGlkZXM6IHBoYXJtYWNvbG9neTwva2V5d29yZD48a2V5d29yZD5Qcm9t
eWVsb2N5dGljPC9rZXl3b3JkPjxrZXl3b3JkPlByb3RlaW4gQ29uZm9ybWF0aW9uPC9rZXl3b3Jk
PjxrZXl3b3JkPlByb3RlaW4gTXVsdGltZXJpemF0aW9uPC9rZXl3b3JkPjxrZXl3b3JkPlByb3Rl
aW4gU3RydWN0dXJlPC9rZXl3b3JkPjxrZXl3b3JkPlJlY2VwdG9yczwva2V5d29yZD48a2V5d29y
ZD5SZWNvbWJpbmFudCBGdXNpb24gUHJvdGVpbnM8L2tleXdvcmQ+PGtleXdvcmQ+UmVjb21iaW5h
bnQgRnVzaW9uIFByb3RlaW5zOiBjaGVtaXN0cnk8L2tleXdvcmQ+PGtleXdvcmQ+UmVjb21iaW5h
bnQgRnVzaW9uIFByb3RlaW5zOiBtZXRhYm9saXNtPC9rZXl3b3JkPjxrZXl3b3JkPlJldGlub2lj
IEFjaWQ8L2tleXdvcmQ+PGtleXdvcmQ+UmV0aW5vaWMgQWNpZDogbWV0YWJvbGlzbTwva2V5d29y
ZD48a2V5d29yZD5TZWNvbmRhcnk8L2tleXdvcmQ+PGtleXdvcmQ+U21hbGwgVWJpcXVpdGluLVJl
bGF0ZWQgTW9kaWZpZXIgUHJvdGVpbnM8L2tleXdvcmQ+PGtleXdvcmQ+U21hbGwgVWJpcXVpdGlu
LVJlbGF0ZWQgTW9kaWZpZXIgUHJvdGVpbnM6IG1ldGFib2w8L2tleXdvcmQ+PGtleXdvcmQ+U3Bl
Y3Ryb21ldHJ5PC9rZXl3b3JkPjxrZXl3b3JkPlRlcnRpYXJ5PC9rZXl3b3JkPjxrZXl3b3JkPlRy
YW5zY3JpcHRpb24gRmFjdG9yczwva2V5d29yZD48a2V5d29yZD5UcmFuc2NyaXB0aW9uIEZhY3Rv
cnM6IGNoZW1pc3RyeTwva2V5d29yZD48a2V5d29yZD5UcmFuc2NyaXB0aW9uIEZhY3RvcnM6IGdl
bmV0aWNzPC9rZXl3b3JkPjxrZXl3b3JkPlRyYW5zY3JpcHRpb24gRmFjdG9yczogbWV0YWJvbGlz
bTwva2V5d29yZD48a2V5d29yZD5UdW1vciBTdXBwcmVzc29yIFByb3RlaW5zPC9rZXl3b3JkPjxr
ZXl3b3JkPlR1bW9yIFN1cHByZXNzb3IgUHJvdGVpbnM6IGNoZW1pc3RyeTwva2V5d29yZD48a2V5
d29yZD5UdW1vciBTdXBwcmVzc29yIFByb3RlaW5zOiBnZW5ldGljczwva2V5d29yZD48a2V5d29y
ZD5UdW1vciBTdXBwcmVzc29yIFByb3RlaW5zOiBtZXRhYm9saXNtPC9rZXl3b3JkPjxrZXl3b3Jk
PlViaXF1aXRpbmF0aW9uPC9rZXl3b3JkPjxrZXl3b3JkPlppbmMgRmluZ2Vyczwva2V5d29yZD48
L2tleXdvcmRzPjxkYXRlcz48eWVhcj4yMDEwPC95ZWFyPjwvZGF0ZXM+PHB1Ymxpc2hlcj5BbWVy
aWNhbiBBc3NvY2lhdGlvbiBmb3IgdGhlIEFkdmFuY2VtZW50IG9mIFNjaWVuY2U8L3B1Ymxpc2hl
cj48dXJscz48cmVsYXRlZC11cmxzPjx1cmw+aHR0cDovL3d3dy5zY2llbmNlbWFnLm9yZy9jb250
ZW50LzMyOC81OTc1LzI0MC5zaG9ydDwvdXJsPjx1cmw+aHR0cDovL3d3dy5uY2JpLm5sbS5uaWgu
Z292L3B1Ym1lZC8yMDM3ODgxNjwvdXJsPjwvcmVsYXRlZC11cmxzPjxwZGYtdXJscz48dXJsPmZp
bGU6Ly8vQzovVXNlcnMvd2VpL0RvY3VtZW50cy9NZW5kZWxleSBEZXNrdG9wL1poYW5nIGV0IGFs
L1NjaWVuY2UvWmhhbmcgZXQgYWwuIC0gMjAxMCAtIEFyc2VuaWMgdHJpb3hpZGUgY29udHJvbHMg
dGhlIGZhdGUgb2YgdGhlIFBNTC1SQVIkYWxwaGEkIG9uY29wcm90ZWluIGJ5IGRpcmVjdGx5IGJp
bmRpbmcgUE1MLnBkZjwvdXJsPjwvcGRmLXVybHM+PC91cmxzPjxlbGVjdHJvbmljLXJlc291cmNl
LW51bT4xMC4xMTI2L3NjaWVuY2UuMTE4MzQyNDwvZWxlY3Ryb25pYy1yZXNvdXJjZS1udW0+PC9y
ZWNvcmQ+PC9DaXRlPjwvRW5kTm90ZT5=
</w:fldData>
          </w:fldChar>
        </w:r>
        <w:r w:rsidR="005F06AB">
          <w:rPr>
            <w:rFonts w:cs="Arial Unicode MS"/>
          </w:rPr>
          <w:instrText xml:space="preserve"> ADDIN EN.CITE.DATA </w:instrText>
        </w:r>
        <w:r w:rsidR="005F06AB">
          <w:rPr>
            <w:rFonts w:cs="Arial Unicode MS"/>
          </w:rPr>
        </w:r>
        <w:r w:rsidR="005F06AB">
          <w:rPr>
            <w:rFonts w:cs="Arial Unicode MS"/>
          </w:rPr>
          <w:fldChar w:fldCharType="end"/>
        </w:r>
        <w:r w:rsidR="005F06AB" w:rsidRPr="00C0292D">
          <w:rPr>
            <w:rFonts w:cs="Arial Unicode MS"/>
          </w:rPr>
        </w:r>
        <w:r w:rsidR="005F06AB" w:rsidRPr="00C0292D">
          <w:rPr>
            <w:rFonts w:cs="Arial Unicode MS"/>
          </w:rPr>
          <w:fldChar w:fldCharType="separate"/>
        </w:r>
        <w:r w:rsidR="005F06AB" w:rsidRPr="00243B98">
          <w:rPr>
            <w:rFonts w:cs="Arial Unicode MS"/>
            <w:noProof/>
            <w:vertAlign w:val="superscript"/>
          </w:rPr>
          <w:t>17</w:t>
        </w:r>
        <w:r w:rsidR="005F06AB" w:rsidRPr="00C0292D">
          <w:rPr>
            <w:rFonts w:cs="Arial Unicode MS"/>
          </w:rPr>
          <w:fldChar w:fldCharType="end"/>
        </w:r>
      </w:hyperlink>
      <w:r w:rsidRPr="00C0292D">
        <w:rPr>
          <w:rFonts w:cs="Arial Unicode MS"/>
        </w:rPr>
        <w:t xml:space="preserve"> proposed in 2010 that arsenic trioxide interacts directly </w:t>
      </w:r>
      <w:r w:rsidR="0021009A">
        <w:rPr>
          <w:rFonts w:cs="Arial Unicode MS"/>
        </w:rPr>
        <w:t xml:space="preserve">with </w:t>
      </w:r>
      <w:r w:rsidRPr="00C0292D">
        <w:rPr>
          <w:rFonts w:cs="Arial Unicode MS"/>
        </w:rPr>
        <w:t>the two zinc fingers in PML by replacing the zinc in the zinc finger</w:t>
      </w:r>
      <w:r w:rsidR="00AB5BEE">
        <w:rPr>
          <w:rFonts w:cs="Arial Unicode MS"/>
        </w:rPr>
        <w:t xml:space="preserve"> as shown in </w:t>
      </w:r>
      <w:r w:rsidR="00C129B5" w:rsidRPr="00C0292D">
        <w:rPr>
          <w:rFonts w:cs="Arial Unicode MS"/>
          <w:b/>
        </w:rPr>
        <w:t xml:space="preserve">Figure </w:t>
      </w:r>
      <w:r w:rsidR="00C129B5">
        <w:rPr>
          <w:rFonts w:cs="Arial Unicode MS"/>
          <w:b/>
          <w:noProof/>
        </w:rPr>
        <w:t>6</w:t>
      </w:r>
      <w:r w:rsidRPr="00C0292D">
        <w:rPr>
          <w:rFonts w:cs="Arial Unicode MS"/>
        </w:rPr>
        <w:t xml:space="preserve">. They showed using </w:t>
      </w:r>
      <w:r w:rsidRPr="00C0292D">
        <w:rPr>
          <w:rFonts w:cs="Arial Unicode MS"/>
        </w:rPr>
        <w:lastRenderedPageBreak/>
        <w:t>E</w:t>
      </w:r>
      <w:r w:rsidR="00F853DE">
        <w:rPr>
          <w:rFonts w:cs="Arial Unicode MS"/>
        </w:rPr>
        <w:t xml:space="preserve">xtended </w:t>
      </w:r>
      <w:r w:rsidRPr="00C0292D">
        <w:rPr>
          <w:rFonts w:cs="Arial Unicode MS"/>
        </w:rPr>
        <w:t>X</w:t>
      </w:r>
      <w:r w:rsidR="00F853DE">
        <w:rPr>
          <w:rFonts w:cs="Arial Unicode MS"/>
        </w:rPr>
        <w:t xml:space="preserve">-ray </w:t>
      </w:r>
      <w:r w:rsidR="00243B98">
        <w:rPr>
          <w:rFonts w:cs="Arial Unicode MS"/>
        </w:rPr>
        <w:t>Absorption</w:t>
      </w:r>
      <w:r w:rsidR="00F853DE">
        <w:rPr>
          <w:rFonts w:cs="Arial Unicode MS"/>
        </w:rPr>
        <w:t xml:space="preserve"> </w:t>
      </w:r>
      <w:r w:rsidR="00243B98">
        <w:rPr>
          <w:rFonts w:cs="Arial Unicode MS"/>
        </w:rPr>
        <w:t>F</w:t>
      </w:r>
      <w:r w:rsidR="00F853DE">
        <w:rPr>
          <w:rFonts w:cs="Arial Unicode MS"/>
        </w:rPr>
        <w:t xml:space="preserve">ine </w:t>
      </w:r>
      <w:r w:rsidR="00243B98">
        <w:rPr>
          <w:rFonts w:cs="Arial Unicode MS"/>
        </w:rPr>
        <w:t>S</w:t>
      </w:r>
      <w:r w:rsidR="00F853DE">
        <w:rPr>
          <w:rFonts w:cs="Arial Unicode MS"/>
        </w:rPr>
        <w:t>tructure (EXAFS)</w:t>
      </w:r>
      <w:r w:rsidRPr="00C0292D">
        <w:rPr>
          <w:rFonts w:cs="Arial Unicode MS"/>
        </w:rPr>
        <w:t xml:space="preserve"> that arsenic (III) can interact directly with the sulfurs on the cysteine in the zinc finger. </w:t>
      </w:r>
    </w:p>
    <w:p w14:paraId="2275C7EF" w14:textId="642F0033" w:rsidR="009856C5" w:rsidRPr="00C0292D" w:rsidRDefault="00C0332E" w:rsidP="00C0292D">
      <w:pPr>
        <w:pStyle w:val="McGillBodyText"/>
        <w:jc w:val="both"/>
        <w:rPr>
          <w:rFonts w:cs="Arial Unicode MS"/>
        </w:rPr>
      </w:pPr>
      <w:r w:rsidRPr="00B21E57">
        <w:rPr>
          <w:rFonts w:cs="Arial Unicode MS"/>
          <w:noProof/>
          <w:lang w:val="en-US"/>
        </w:rPr>
        <w:drawing>
          <wp:inline distT="0" distB="0" distL="0" distR="0" wp14:anchorId="52886F4F" wp14:editId="658CC358">
            <wp:extent cx="4819650" cy="2562225"/>
            <wp:effectExtent l="0" t="0" r="0" b="952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19650" cy="2562225"/>
                    </a:xfrm>
                    <a:prstGeom prst="rect">
                      <a:avLst/>
                    </a:prstGeom>
                    <a:noFill/>
                    <a:ln>
                      <a:noFill/>
                    </a:ln>
                  </pic:spPr>
                </pic:pic>
              </a:graphicData>
            </a:graphic>
          </wp:inline>
        </w:drawing>
      </w:r>
    </w:p>
    <w:p w14:paraId="1B83E27C" w14:textId="77777777" w:rsidR="009856C5" w:rsidRPr="00C0292D" w:rsidRDefault="00BC0002" w:rsidP="001C7986">
      <w:pPr>
        <w:pStyle w:val="McGillFigureCaption"/>
        <w:jc w:val="center"/>
        <w:rPr>
          <w:rFonts w:cs="Arial Unicode MS"/>
          <w:b/>
        </w:rPr>
      </w:pPr>
      <w:bookmarkStart w:id="27" w:name="_Ref403760703"/>
      <w:bookmarkStart w:id="28" w:name="_Toc404960719"/>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C129B5">
        <w:rPr>
          <w:rFonts w:cs="Arial Unicode MS"/>
          <w:b/>
          <w:noProof/>
        </w:rPr>
        <w:t>6</w:t>
      </w:r>
      <w:r w:rsidRPr="00C0292D">
        <w:rPr>
          <w:rFonts w:cs="Arial Unicode MS"/>
          <w:b/>
        </w:rPr>
        <w:fldChar w:fldCharType="end"/>
      </w:r>
      <w:bookmarkEnd w:id="27"/>
      <w:r w:rsidRPr="00C0292D">
        <w:rPr>
          <w:rFonts w:cs="Arial Unicode MS"/>
          <w:b/>
        </w:rPr>
        <w:t xml:space="preserve">: </w:t>
      </w:r>
      <w:r w:rsidR="00792B18">
        <w:rPr>
          <w:rFonts w:cs="Arial Unicode MS"/>
          <w:b/>
        </w:rPr>
        <w:t xml:space="preserve">Binding of zinc and arsenic to the PML-R-ZF1 and PML-R-ZF2 </w:t>
      </w:r>
      <w:r w:rsidR="008955E0" w:rsidRPr="00C0292D">
        <w:rPr>
          <w:rFonts w:cs="Arial Unicode MS"/>
          <w:b/>
        </w:rPr>
        <w:t xml:space="preserve">Purple: interaction of zinc Orange: Predicted </w:t>
      </w:r>
      <w:r w:rsidR="00792B18">
        <w:rPr>
          <w:rFonts w:cs="Arial Unicode MS"/>
          <w:b/>
        </w:rPr>
        <w:t>interaction of arsenic</w:t>
      </w:r>
      <w:r w:rsidR="00AB5BEE">
        <w:rPr>
          <w:rFonts w:cs="Arial Unicode MS"/>
          <w:b/>
        </w:rPr>
        <w:t>.</w:t>
      </w:r>
      <w:r w:rsidR="001C7986" w:rsidRPr="00AB5BEE">
        <w:rPr>
          <w:sz w:val="16"/>
          <w:szCs w:val="16"/>
        </w:rPr>
        <w:t xml:space="preserve"> </w:t>
      </w:r>
      <w:r w:rsidR="00AB5BEE">
        <w:rPr>
          <w:sz w:val="16"/>
          <w:szCs w:val="16"/>
        </w:rPr>
        <w:br/>
      </w:r>
      <w:r w:rsidR="001C7986" w:rsidRPr="00D17281">
        <w:t>(</w:t>
      </w:r>
      <w:r w:rsidR="00C41A0D" w:rsidRPr="00D17281">
        <w:t>Figure</w:t>
      </w:r>
      <w:r w:rsidR="00243B98">
        <w:t xml:space="preserve"> from reference </w:t>
      </w:r>
      <w:hyperlink w:anchor="_ENREF_1_17" w:tooltip="Zhang, 2010 #220" w:history="1">
        <w:r w:rsidR="005F06AB" w:rsidRPr="00243B98">
          <w:fldChar w:fldCharType="begin">
            <w:fldData xml:space="preserve">PEVuZE5vdGU+PENpdGU+PEF1dGhvcj5aaGFuZzwvQXV0aG9yPjxZZWFyPjIwMTA8L1llYXI+PFJl
Y051bT4yMjA8L1JlY051bT48RGlzcGxheVRleHQ+PHN0eWxlIGZhY2U9InN1cGVyc2NyaXB0Ij4x
Nzwvc3R5bGU+PC9EaXNwbGF5VGV4dD48cmVjb3JkPjxyZWMtbnVtYmVyPjIyMDwvcmVjLW51bWJl
cj48Zm9yZWlnbi1rZXlzPjxrZXkgYXBwPSJFTiIgZGItaWQ9IjkyNWV3dmRyNHN0cHB4ZXh0Znpw
djB4NGVkeDJycnR0cHI1ciIgdGltZXN0YW1wPSIxMzU4ODc4MzQ3Ij4yMjA8L2tleT48L2ZvcmVp
Z24ta2V5cz48cmVmLXR5cGUgbmFtZT0iSm91cm5hbCBBcnRpY2xlIj4xNzwvcmVmLXR5cGU+PGNv
bnRyaWJ1dG9ycz48YXV0aG9ycz48YXV0aG9yPlpoYW5nLCBYLiBXLjwvYXV0aG9yPjxhdXRob3I+
WWFuLCBYLiBKLjwvYXV0aG9yPjxhdXRob3I+WmhvdSwgWi4gUi48L2F1dGhvcj48YXV0aG9yPllh
bmcsIEYuIEYuPC9hdXRob3I+PGF1dGhvcj5XdSwgWi4gWS48L2F1dGhvcj48YXV0aG9yPlN1biwg
SC4gQi48L2F1dGhvcj48YXV0aG9yPkxpYW5nLCBXLiBYLjwvYXV0aG9yPjxhdXRob3I+U29uZywg
QS4gWC48L2F1dGhvcj48YXV0aG9yPkxhbGxlbWFuZC1CcmVpdGVuYmFjaCwgVi48L2F1dGhvcj48
YXV0aG9yPkplYW5uZSwgTS48L2F1dGhvcj48YXV0aG9yPm90aGVycyw8L2F1dGhvcj48L2F1dGhv
cnM+PC9jb250cmlidXRvcnM+PHRpdGxlcz48dGl0bGU+QXJzZW5pYyB0cmlveGlkZSBjb250cm9s
cyB0aGUgZmF0ZSBvZiB0aGUgUE1MLVJBUiRcYWxwaGEkIG9uY29wcm90ZWluIGJ5IGRpcmVjdGx5
IGJpbmRpbmcgUE1MPC90aXRsZT48c2Vjb25kYXJ5LXRpdGxlPlNjaWVuY2U8L3NlY29uZGFyeS10
aXRsZT48L3RpdGxlcz48cGFnZXM+MjQwLTM8L3BhZ2VzPjx2b2x1bWU+MzI4PC92b2x1bWU+PG51
bWJlcj41OTc1PC9udW1iZXI+PGtleXdvcmRzPjxrZXl3b3JkPkFjdXRlPC9rZXl3b3JkPjxrZXl3
b3JkPkFjdXRlOiBkcnVnIHRoZXJhcHk8L2tleXdvcmQ+PGtleXdvcmQ+QWN1dGU6IGdlbmV0aWNz
PC9rZXl3b3JkPjxrZXl3b3JkPkFyc2VuaWM8L2tleXdvcmQ+PGtleXdvcmQ+QXJzZW5pYzogbWV0
YWJvbGlzbTwva2V5d29yZD48a2V5d29yZD5BcnNlbmljYWxzPC9rZXl3b3JkPjxrZXl3b3JkPkFy
c2VuaWNhbHM6IG1ldGFib2xpc208L2tleXdvcmQ+PGtleXdvcmQ+QXJzZW5pY2FsczogcGhhcm1h
Y29sb2d5PC9rZXl3b3JkPjxrZXl3b3JkPkNlbGwgTGluZTwva2V5d29yZD48a2V5d29yZD5GdXNp
b248L2tleXdvcmQ+PGtleXdvcmQ+RnVzaW9uOiBjaGVtaXN0cnk8L2tleXdvcmQ+PGtleXdvcmQ+
RnVzaW9uOiBnZW5ldGljczwva2V5d29yZD48a2V5d29yZD5GdXNpb246IG1ldGFib2xpc208L2tl
eXdvcmQ+PGtleXdvcmQ+SHVtYW5zPC9rZXl3b3JkPjxrZXl3b3JkPkxldWtlbWlhPC9rZXl3b3Jk
PjxrZXl3b3JkPk1hc3M8L2tleXdvcmQ+PGtleXdvcmQ+TWF0cml4LUFzc2lzdGVkIExhc2VyIERl
c29ycHRpb24tSW9uaXphdGlvbjwva2V5d29yZD48a2V5d29yZD5NdXRhbnQgUHJvdGVpbnM8L2tl
eXdvcmQ+PGtleXdvcmQ+TXV0YW50IFByb3RlaW5zOiBjaGVtaXN0cnk8L2tleXdvcmQ+PGtleXdv
cmQ+TXV0YW50IFByb3RlaW5zOiBtZXRhYm9saXNtPC9rZXl3b3JkPjxrZXl3b3JkPk11dGF0aW9u
PC9rZXl3b3JkPjxrZXl3b3JkPk51Y2xlYXIgUHJvdGVpbnM8L2tleXdvcmQ+PGtleXdvcmQ+TnVj
bGVhciBQcm90ZWluczogY2hlbWlzdHJ5PC9rZXl3b3JkPjxrZXl3b3JkPk51Y2xlYXIgUHJvdGVp
bnM6IGdlbmV0aWNzPC9rZXl3b3JkPjxrZXl3b3JkPk51Y2xlYXIgUHJvdGVpbnM6IG1ldGFib2xp
c208L2tleXdvcmQ+PGtleXdvcmQ+T25jb2dlbmUgUHJvdGVpbnM8L2tleXdvcmQ+PGtleXdvcmQ+
T3hhemluZXM8L2tleXdvcmQ+PGtleXdvcmQ+T3hhemluZXM6IG1ldGFib2xpc208L2tleXdvcmQ+
PGtleXdvcmQ+T3hpZGVzPC9rZXl3b3JkPjxrZXl3b3JkPk94aWRlczogbWV0YWJvbGlzbTwva2V5
d29yZD48a2V5d29yZD5PeGlkZXM6IHBoYXJtYWNvbG9neTwva2V5d29yZD48a2V5d29yZD5Qcm9t
eWVsb2N5dGljPC9rZXl3b3JkPjxrZXl3b3JkPlByb3RlaW4gQ29uZm9ybWF0aW9uPC9rZXl3b3Jk
PjxrZXl3b3JkPlByb3RlaW4gTXVsdGltZXJpemF0aW9uPC9rZXl3b3JkPjxrZXl3b3JkPlByb3Rl
aW4gU3RydWN0dXJlPC9rZXl3b3JkPjxrZXl3b3JkPlJlY2VwdG9yczwva2V5d29yZD48a2V5d29y
ZD5SZWNvbWJpbmFudCBGdXNpb24gUHJvdGVpbnM8L2tleXdvcmQ+PGtleXdvcmQ+UmVjb21iaW5h
bnQgRnVzaW9uIFByb3RlaW5zOiBjaGVtaXN0cnk8L2tleXdvcmQ+PGtleXdvcmQ+UmVjb21iaW5h
bnQgRnVzaW9uIFByb3RlaW5zOiBtZXRhYm9saXNtPC9rZXl3b3JkPjxrZXl3b3JkPlJldGlub2lj
IEFjaWQ8L2tleXdvcmQ+PGtleXdvcmQ+UmV0aW5vaWMgQWNpZDogbWV0YWJvbGlzbTwva2V5d29y
ZD48a2V5d29yZD5TZWNvbmRhcnk8L2tleXdvcmQ+PGtleXdvcmQ+U21hbGwgVWJpcXVpdGluLVJl
bGF0ZWQgTW9kaWZpZXIgUHJvdGVpbnM8L2tleXdvcmQ+PGtleXdvcmQ+U21hbGwgVWJpcXVpdGlu
LVJlbGF0ZWQgTW9kaWZpZXIgUHJvdGVpbnM6IG1ldGFib2w8L2tleXdvcmQ+PGtleXdvcmQ+U3Bl
Y3Ryb21ldHJ5PC9rZXl3b3JkPjxrZXl3b3JkPlRlcnRpYXJ5PC9rZXl3b3JkPjxrZXl3b3JkPlRy
YW5zY3JpcHRpb24gRmFjdG9yczwva2V5d29yZD48a2V5d29yZD5UcmFuc2NyaXB0aW9uIEZhY3Rv
cnM6IGNoZW1pc3RyeTwva2V5d29yZD48a2V5d29yZD5UcmFuc2NyaXB0aW9uIEZhY3RvcnM6IGdl
bmV0aWNzPC9rZXl3b3JkPjxrZXl3b3JkPlRyYW5zY3JpcHRpb24gRmFjdG9yczogbWV0YWJvbGlz
bTwva2V5d29yZD48a2V5d29yZD5UdW1vciBTdXBwcmVzc29yIFByb3RlaW5zPC9rZXl3b3JkPjxr
ZXl3b3JkPlR1bW9yIFN1cHByZXNzb3IgUHJvdGVpbnM6IGNoZW1pc3RyeTwva2V5d29yZD48a2V5
d29yZD5UdW1vciBTdXBwcmVzc29yIFByb3RlaW5zOiBnZW5ldGljczwva2V5d29yZD48a2V5d29y
ZD5UdW1vciBTdXBwcmVzc29yIFByb3RlaW5zOiBtZXRhYm9saXNtPC9rZXl3b3JkPjxrZXl3b3Jk
PlViaXF1aXRpbmF0aW9uPC9rZXl3b3JkPjxrZXl3b3JkPlppbmMgRmluZ2Vyczwva2V5d29yZD48
L2tleXdvcmRzPjxkYXRlcz48eWVhcj4yMDEwPC95ZWFyPjwvZGF0ZXM+PHB1Ymxpc2hlcj5BbWVy
aWNhbiBBc3NvY2lhdGlvbiBmb3IgdGhlIEFkdmFuY2VtZW50IG9mIFNjaWVuY2U8L3B1Ymxpc2hl
cj48dXJscz48cmVsYXRlZC11cmxzPjx1cmw+aHR0cDovL3d3dy5zY2llbmNlbWFnLm9yZy9jb250
ZW50LzMyOC81OTc1LzI0MC5zaG9ydDwvdXJsPjx1cmw+aHR0cDovL3d3dy5uY2JpLm5sbS5uaWgu
Z292L3B1Ym1lZC8yMDM3ODgxNjwvdXJsPjwvcmVsYXRlZC11cmxzPjxwZGYtdXJscz48dXJsPmZp
bGU6Ly8vQzovVXNlcnMvd2VpL0RvY3VtZW50cy9NZW5kZWxleSBEZXNrdG9wL1poYW5nIGV0IGFs
L1NjaWVuY2UvWmhhbmcgZXQgYWwuIC0gMjAxMCAtIEFyc2VuaWMgdHJpb3hpZGUgY29udHJvbHMg
dGhlIGZhdGUgb2YgdGhlIFBNTC1SQVIkYWxwaGEkIG9uY29wcm90ZWluIGJ5IGRpcmVjdGx5IGJp
bmRpbmcgUE1MLnBkZjwvdXJsPjwvcGRmLXVybHM+PC91cmxzPjxlbGVjdHJvbmljLXJlc291cmNl
LW51bT4xMC4xMTI2L3NjaWVuY2UuMTE4MzQyNDwvZWxlY3Ryb25pYy1yZXNvdXJjZS1udW0+PC9y
ZWNvcmQ+PC9DaXRlPjwvRW5kTm90ZT5=
</w:fldData>
          </w:fldChar>
        </w:r>
        <w:r w:rsidR="005F06AB" w:rsidRPr="00243B98">
          <w:instrText xml:space="preserve"> ADDIN EN.CITE </w:instrText>
        </w:r>
        <w:r w:rsidR="005F06AB" w:rsidRPr="00243B98">
          <w:fldChar w:fldCharType="begin">
            <w:fldData xml:space="preserve">PEVuZE5vdGU+PENpdGU+PEF1dGhvcj5aaGFuZzwvQXV0aG9yPjxZZWFyPjIwMTA8L1llYXI+PFJl
Y051bT4yMjA8L1JlY051bT48RGlzcGxheVRleHQ+PHN0eWxlIGZhY2U9InN1cGVyc2NyaXB0Ij4x
Nzwvc3R5bGU+PC9EaXNwbGF5VGV4dD48cmVjb3JkPjxyZWMtbnVtYmVyPjIyMDwvcmVjLW51bWJl
cj48Zm9yZWlnbi1rZXlzPjxrZXkgYXBwPSJFTiIgZGItaWQ9IjkyNWV3dmRyNHN0cHB4ZXh0Znpw
djB4NGVkeDJycnR0cHI1ciIgdGltZXN0YW1wPSIxMzU4ODc4MzQ3Ij4yMjA8L2tleT48L2ZvcmVp
Z24ta2V5cz48cmVmLXR5cGUgbmFtZT0iSm91cm5hbCBBcnRpY2xlIj4xNzwvcmVmLXR5cGU+PGNv
bnRyaWJ1dG9ycz48YXV0aG9ycz48YXV0aG9yPlpoYW5nLCBYLiBXLjwvYXV0aG9yPjxhdXRob3I+
WWFuLCBYLiBKLjwvYXV0aG9yPjxhdXRob3I+WmhvdSwgWi4gUi48L2F1dGhvcj48YXV0aG9yPllh
bmcsIEYuIEYuPC9hdXRob3I+PGF1dGhvcj5XdSwgWi4gWS48L2F1dGhvcj48YXV0aG9yPlN1biwg
SC4gQi48L2F1dGhvcj48YXV0aG9yPkxpYW5nLCBXLiBYLjwvYXV0aG9yPjxhdXRob3I+U29uZywg
QS4gWC48L2F1dGhvcj48YXV0aG9yPkxhbGxlbWFuZC1CcmVpdGVuYmFjaCwgVi48L2F1dGhvcj48
YXV0aG9yPkplYW5uZSwgTS48L2F1dGhvcj48YXV0aG9yPm90aGVycyw8L2F1dGhvcj48L2F1dGhv
cnM+PC9jb250cmlidXRvcnM+PHRpdGxlcz48dGl0bGU+QXJzZW5pYyB0cmlveGlkZSBjb250cm9s
cyB0aGUgZmF0ZSBvZiB0aGUgUE1MLVJBUiRcYWxwaGEkIG9uY29wcm90ZWluIGJ5IGRpcmVjdGx5
IGJpbmRpbmcgUE1MPC90aXRsZT48c2Vjb25kYXJ5LXRpdGxlPlNjaWVuY2U8L3NlY29uZGFyeS10
aXRsZT48L3RpdGxlcz48cGFnZXM+MjQwLTM8L3BhZ2VzPjx2b2x1bWU+MzI4PC92b2x1bWU+PG51
bWJlcj41OTc1PC9udW1iZXI+PGtleXdvcmRzPjxrZXl3b3JkPkFjdXRlPC9rZXl3b3JkPjxrZXl3
b3JkPkFjdXRlOiBkcnVnIHRoZXJhcHk8L2tleXdvcmQ+PGtleXdvcmQ+QWN1dGU6IGdlbmV0aWNz
PC9rZXl3b3JkPjxrZXl3b3JkPkFyc2VuaWM8L2tleXdvcmQ+PGtleXdvcmQ+QXJzZW5pYzogbWV0
YWJvbGlzbTwva2V5d29yZD48a2V5d29yZD5BcnNlbmljYWxzPC9rZXl3b3JkPjxrZXl3b3JkPkFy
c2VuaWNhbHM6IG1ldGFib2xpc208L2tleXdvcmQ+PGtleXdvcmQ+QXJzZW5pY2FsczogcGhhcm1h
Y29sb2d5PC9rZXl3b3JkPjxrZXl3b3JkPkNlbGwgTGluZTwva2V5d29yZD48a2V5d29yZD5GdXNp
b248L2tleXdvcmQ+PGtleXdvcmQ+RnVzaW9uOiBjaGVtaXN0cnk8L2tleXdvcmQ+PGtleXdvcmQ+
RnVzaW9uOiBnZW5ldGljczwva2V5d29yZD48a2V5d29yZD5GdXNpb246IG1ldGFib2xpc208L2tl
eXdvcmQ+PGtleXdvcmQ+SHVtYW5zPC9rZXl3b3JkPjxrZXl3b3JkPkxldWtlbWlhPC9rZXl3b3Jk
PjxrZXl3b3JkPk1hc3M8L2tleXdvcmQ+PGtleXdvcmQ+TWF0cml4LUFzc2lzdGVkIExhc2VyIERl
c29ycHRpb24tSW9uaXphdGlvbjwva2V5d29yZD48a2V5d29yZD5NdXRhbnQgUHJvdGVpbnM8L2tl
eXdvcmQ+PGtleXdvcmQ+TXV0YW50IFByb3RlaW5zOiBjaGVtaXN0cnk8L2tleXdvcmQ+PGtleXdv
cmQ+TXV0YW50IFByb3RlaW5zOiBtZXRhYm9saXNtPC9rZXl3b3JkPjxrZXl3b3JkPk11dGF0aW9u
PC9rZXl3b3JkPjxrZXl3b3JkPk51Y2xlYXIgUHJvdGVpbnM8L2tleXdvcmQ+PGtleXdvcmQ+TnVj
bGVhciBQcm90ZWluczogY2hlbWlzdHJ5PC9rZXl3b3JkPjxrZXl3b3JkPk51Y2xlYXIgUHJvdGVp
bnM6IGdlbmV0aWNzPC9rZXl3b3JkPjxrZXl3b3JkPk51Y2xlYXIgUHJvdGVpbnM6IG1ldGFib2xp
c208L2tleXdvcmQ+PGtleXdvcmQ+T25jb2dlbmUgUHJvdGVpbnM8L2tleXdvcmQ+PGtleXdvcmQ+
T3hhemluZXM8L2tleXdvcmQ+PGtleXdvcmQ+T3hhemluZXM6IG1ldGFib2xpc208L2tleXdvcmQ+
PGtleXdvcmQ+T3hpZGVzPC9rZXl3b3JkPjxrZXl3b3JkPk94aWRlczogbWV0YWJvbGlzbTwva2V5
d29yZD48a2V5d29yZD5PeGlkZXM6IHBoYXJtYWNvbG9neTwva2V5d29yZD48a2V5d29yZD5Qcm9t
eWVsb2N5dGljPC9rZXl3b3JkPjxrZXl3b3JkPlByb3RlaW4gQ29uZm9ybWF0aW9uPC9rZXl3b3Jk
PjxrZXl3b3JkPlByb3RlaW4gTXVsdGltZXJpemF0aW9uPC9rZXl3b3JkPjxrZXl3b3JkPlByb3Rl
aW4gU3RydWN0dXJlPC9rZXl3b3JkPjxrZXl3b3JkPlJlY2VwdG9yczwva2V5d29yZD48a2V5d29y
ZD5SZWNvbWJpbmFudCBGdXNpb24gUHJvdGVpbnM8L2tleXdvcmQ+PGtleXdvcmQ+UmVjb21iaW5h
bnQgRnVzaW9uIFByb3RlaW5zOiBjaGVtaXN0cnk8L2tleXdvcmQ+PGtleXdvcmQ+UmVjb21iaW5h
bnQgRnVzaW9uIFByb3RlaW5zOiBtZXRhYm9saXNtPC9rZXl3b3JkPjxrZXl3b3JkPlJldGlub2lj
IEFjaWQ8L2tleXdvcmQ+PGtleXdvcmQ+UmV0aW5vaWMgQWNpZDogbWV0YWJvbGlzbTwva2V5d29y
ZD48a2V5d29yZD5TZWNvbmRhcnk8L2tleXdvcmQ+PGtleXdvcmQ+U21hbGwgVWJpcXVpdGluLVJl
bGF0ZWQgTW9kaWZpZXIgUHJvdGVpbnM8L2tleXdvcmQ+PGtleXdvcmQ+U21hbGwgVWJpcXVpdGlu
LVJlbGF0ZWQgTW9kaWZpZXIgUHJvdGVpbnM6IG1ldGFib2w8L2tleXdvcmQ+PGtleXdvcmQ+U3Bl
Y3Ryb21ldHJ5PC9rZXl3b3JkPjxrZXl3b3JkPlRlcnRpYXJ5PC9rZXl3b3JkPjxrZXl3b3JkPlRy
YW5zY3JpcHRpb24gRmFjdG9yczwva2V5d29yZD48a2V5d29yZD5UcmFuc2NyaXB0aW9uIEZhY3Rv
cnM6IGNoZW1pc3RyeTwva2V5d29yZD48a2V5d29yZD5UcmFuc2NyaXB0aW9uIEZhY3RvcnM6IGdl
bmV0aWNzPC9rZXl3b3JkPjxrZXl3b3JkPlRyYW5zY3JpcHRpb24gRmFjdG9yczogbWV0YWJvbGlz
bTwva2V5d29yZD48a2V5d29yZD5UdW1vciBTdXBwcmVzc29yIFByb3RlaW5zPC9rZXl3b3JkPjxr
ZXl3b3JkPlR1bW9yIFN1cHByZXNzb3IgUHJvdGVpbnM6IGNoZW1pc3RyeTwva2V5d29yZD48a2V5
d29yZD5UdW1vciBTdXBwcmVzc29yIFByb3RlaW5zOiBnZW5ldGljczwva2V5d29yZD48a2V5d29y
ZD5UdW1vciBTdXBwcmVzc29yIFByb3RlaW5zOiBtZXRhYm9saXNtPC9rZXl3b3JkPjxrZXl3b3Jk
PlViaXF1aXRpbmF0aW9uPC9rZXl3b3JkPjxrZXl3b3JkPlppbmMgRmluZ2Vyczwva2V5d29yZD48
L2tleXdvcmRzPjxkYXRlcz48eWVhcj4yMDEwPC95ZWFyPjwvZGF0ZXM+PHB1Ymxpc2hlcj5BbWVy
aWNhbiBBc3NvY2lhdGlvbiBmb3IgdGhlIEFkdmFuY2VtZW50IG9mIFNjaWVuY2U8L3B1Ymxpc2hl
cj48dXJscz48cmVsYXRlZC11cmxzPjx1cmw+aHR0cDovL3d3dy5zY2llbmNlbWFnLm9yZy9jb250
ZW50LzMyOC81OTc1LzI0MC5zaG9ydDwvdXJsPjx1cmw+aHR0cDovL3d3dy5uY2JpLm5sbS5uaWgu
Z292L3B1Ym1lZC8yMDM3ODgxNjwvdXJsPjwvcmVsYXRlZC11cmxzPjxwZGYtdXJscz48dXJsPmZp
bGU6Ly8vQzovVXNlcnMvd2VpL0RvY3VtZW50cy9NZW5kZWxleSBEZXNrdG9wL1poYW5nIGV0IGFs
L1NjaWVuY2UvWmhhbmcgZXQgYWwuIC0gMjAxMCAtIEFyc2VuaWMgdHJpb3hpZGUgY29udHJvbHMg
dGhlIGZhdGUgb2YgdGhlIFBNTC1SQVIkYWxwaGEkIG9uY29wcm90ZWluIGJ5IGRpcmVjdGx5IGJp
bmRpbmcgUE1MLnBkZjwvdXJsPjwvcGRmLXVybHM+PC91cmxzPjxlbGVjdHJvbmljLXJlc291cmNl
LW51bT4xMC4xMTI2L3NjaWVuY2UuMTE4MzQyNDwvZWxlY3Ryb25pYy1yZXNvdXJjZS1udW0+PC9y
ZWNvcmQ+PC9DaXRlPjwvRW5kTm90ZT5=
</w:fldData>
          </w:fldChar>
        </w:r>
        <w:r w:rsidR="005F06AB" w:rsidRPr="00243B98">
          <w:instrText xml:space="preserve"> ADDIN EN.CITE.DATA </w:instrText>
        </w:r>
        <w:r w:rsidR="005F06AB" w:rsidRPr="00243B98">
          <w:fldChar w:fldCharType="end"/>
        </w:r>
        <w:r w:rsidR="005F06AB" w:rsidRPr="00243B98">
          <w:fldChar w:fldCharType="separate"/>
        </w:r>
        <w:r w:rsidR="005F06AB" w:rsidRPr="00243B98">
          <w:rPr>
            <w:noProof/>
          </w:rPr>
          <w:t>17</w:t>
        </w:r>
        <w:r w:rsidR="005F06AB" w:rsidRPr="00243B98">
          <w:fldChar w:fldCharType="end"/>
        </w:r>
      </w:hyperlink>
      <w:r w:rsidR="001C7986" w:rsidRPr="00D17281">
        <w:t>)</w:t>
      </w:r>
      <w:bookmarkEnd w:id="28"/>
    </w:p>
    <w:p w14:paraId="2D946D8A" w14:textId="77777777" w:rsidR="009856C5" w:rsidRPr="00C0292D" w:rsidRDefault="009856C5" w:rsidP="00C0292D">
      <w:pPr>
        <w:pStyle w:val="McGillBodyText"/>
        <w:ind w:firstLine="720"/>
        <w:jc w:val="both"/>
        <w:rPr>
          <w:rFonts w:cs="Arial Unicode MS"/>
        </w:rPr>
      </w:pPr>
      <w:r w:rsidRPr="00C0292D">
        <w:rPr>
          <w:rFonts w:cs="Arial Unicode MS"/>
        </w:rPr>
        <w:t>They propose</w:t>
      </w:r>
      <w:r w:rsidR="00935ABA" w:rsidRPr="00C0292D">
        <w:rPr>
          <w:rFonts w:cs="Arial Unicode MS"/>
        </w:rPr>
        <w:t>d</w:t>
      </w:r>
      <w:r w:rsidRPr="00C0292D">
        <w:rPr>
          <w:rFonts w:cs="Arial Unicode MS"/>
        </w:rPr>
        <w:t xml:space="preserve"> that the coordination of the arsenic causes conformation change</w:t>
      </w:r>
      <w:r w:rsidR="006F5244" w:rsidRPr="00C0292D">
        <w:rPr>
          <w:rFonts w:cs="Arial Unicode MS"/>
        </w:rPr>
        <w:t>s</w:t>
      </w:r>
      <w:r w:rsidRPr="00C0292D">
        <w:rPr>
          <w:rFonts w:cs="Arial Unicode MS"/>
        </w:rPr>
        <w:t xml:space="preserve"> in the protein. Th</w:t>
      </w:r>
      <w:r w:rsidR="006F5244" w:rsidRPr="00C0292D">
        <w:rPr>
          <w:rFonts w:cs="Arial Unicode MS"/>
        </w:rPr>
        <w:t>ese</w:t>
      </w:r>
      <w:r w:rsidRPr="00C0292D">
        <w:rPr>
          <w:rFonts w:cs="Arial Unicode MS"/>
        </w:rPr>
        <w:t xml:space="preserve"> change</w:t>
      </w:r>
      <w:r w:rsidR="006F5244" w:rsidRPr="00C0292D">
        <w:rPr>
          <w:rFonts w:cs="Arial Unicode MS"/>
        </w:rPr>
        <w:t>s</w:t>
      </w:r>
      <w:r w:rsidRPr="00C0292D">
        <w:rPr>
          <w:rFonts w:cs="Arial Unicode MS"/>
        </w:rPr>
        <w:t xml:space="preserve"> would lead to aggregation of this protein and trigger </w:t>
      </w:r>
      <w:r w:rsidR="00F853DE">
        <w:rPr>
          <w:rFonts w:cs="Arial Unicode MS"/>
        </w:rPr>
        <w:t xml:space="preserve">a chain of events that lead to the </w:t>
      </w:r>
      <w:r w:rsidRPr="00C0292D">
        <w:rPr>
          <w:rFonts w:cs="Arial Unicode MS"/>
        </w:rPr>
        <w:t>eventual cell death. The exact mechanism in which the arsenic displaces the zinc is relatively unknown and not much additional work has been done on the arsenic interac</w:t>
      </w:r>
      <w:r w:rsidR="00935ABA" w:rsidRPr="00C0292D">
        <w:rPr>
          <w:rFonts w:cs="Arial Unicode MS"/>
        </w:rPr>
        <w:t>tion in the zinc finger domain.</w:t>
      </w:r>
      <w:r w:rsidR="0060489F" w:rsidRPr="00C0292D">
        <w:rPr>
          <w:rFonts w:cs="Arial Unicode MS"/>
        </w:rPr>
        <w:t xml:space="preserve"> </w:t>
      </w:r>
      <w:r w:rsidRPr="00C0292D">
        <w:rPr>
          <w:rFonts w:cs="Arial Unicode MS"/>
        </w:rPr>
        <w:t xml:space="preserve">In addition this proposal does not apply for dimethylated arsenic species such as Darinaparsin as the methyl groups take space in arsenic’s co-ordination sphere. </w:t>
      </w:r>
    </w:p>
    <w:p w14:paraId="323B0D57" w14:textId="77777777" w:rsidR="00EA7B2E" w:rsidRPr="00C0292D" w:rsidRDefault="00243B98" w:rsidP="00C0292D">
      <w:pPr>
        <w:pStyle w:val="McGillBodyText"/>
        <w:ind w:firstLine="720"/>
        <w:jc w:val="both"/>
        <w:rPr>
          <w:rFonts w:cs="Arial Unicode MS"/>
        </w:rPr>
      </w:pPr>
      <w:r>
        <w:rPr>
          <w:rFonts w:cs="Arial Unicode MS"/>
        </w:rPr>
        <w:lastRenderedPageBreak/>
        <w:t>Lemmand-Breitenbach</w:t>
      </w:r>
      <w:hyperlink w:anchor="_ENREF_1_18" w:tooltip="Lallemand-Breitenbach, 2012 #16" w:history="1">
        <w:r w:rsidR="005F06AB" w:rsidRPr="00C0292D">
          <w:rPr>
            <w:rFonts w:cs="Arial Unicode MS"/>
          </w:rPr>
          <w:fldChar w:fldCharType="begin"/>
        </w:r>
        <w:r w:rsidR="005F06AB">
          <w:rPr>
            <w:rFonts w:cs="Arial Unicode MS"/>
          </w:rPr>
          <w:instrText xml:space="preserve"> ADDIN EN.CITE &lt;EndNote&gt;&lt;Cite&gt;&lt;Author&gt;Lallemand-Breitenbach&lt;/Author&gt;&lt;Year&gt;2012&lt;/Year&gt;&lt;RecNum&gt;16&lt;/RecNum&gt;&lt;DisplayText&gt;&lt;style face="superscript"&gt;18&lt;/style&gt;&lt;/DisplayText&gt;&lt;record&gt;&lt;rec-number&gt;16&lt;/rec-number&gt;&lt;foreign-keys&gt;&lt;key app="EN" db-id="925ewvdr4stppxextfzpv0x4edx2rrttpr5r" timestamp="1355783331"&gt;16&lt;/key&gt;&lt;/foreign-keys&gt;&lt;ref-type name="Journal Article"&gt;17&lt;/ref-type&gt;&lt;contributors&gt;&lt;authors&gt;&lt;author&gt;Lallemand-Breitenbach, Valerie&lt;/author&gt;&lt;author&gt;Zhu, Jun&lt;/author&gt;&lt;author&gt;Chen, Zhu&lt;/author&gt;&lt;author&gt;de Thé, Hugues&lt;/author&gt;&lt;/authors&gt;&lt;/contributors&gt;&lt;titles&gt;&lt;title&gt;Curing APL through PML/RARA degradation by As2O3.&lt;/title&gt;&lt;secondary-title&gt;Trends in molecular medicine&lt;/secondary-title&gt;&lt;/titles&gt;&lt;pages&gt;36-42&lt;/pages&gt;&lt;volume&gt;18&lt;/volume&gt;&lt;keywords&gt;&lt;keyword&gt;Animals&lt;/keyword&gt;&lt;keyword&gt;Antineoplastic Agents&lt;/keyword&gt;&lt;keyword&gt;Antineoplastic Agents: administration &amp;amp; dosage&lt;/keyword&gt;&lt;keyword&gt;Antineoplastic Agents: adverse effects&lt;/keyword&gt;&lt;keyword&gt;Antineoplastic Agents: therapeutic use&lt;/keyword&gt;&lt;keyword&gt;Arsenicals&lt;/keyword&gt;&lt;keyword&gt;Arsenicals: administration &amp;amp; dosage&lt;/keyword&gt;&lt;keyword&gt;Arsenicals: adverse effects&lt;/keyword&gt;&lt;keyword&gt;Arsenicals: therapeutic use&lt;/keyword&gt;&lt;keyword&gt;Humans&lt;/keyword&gt;&lt;keyword&gt;Leukemia, Promyelocytic, Acute&lt;/keyword&gt;&lt;keyword&gt;Leukemia, Promyelocytic, Acute: drug therapy&lt;/keyword&gt;&lt;keyword&gt;Leukemia, Promyelocytic, Acute: metabolism&lt;/keyword&gt;&lt;keyword&gt;Oncogene Proteins, Fusion&lt;/keyword&gt;&lt;keyword&gt;Oncogene Proteins, Fusion: metabolism&lt;/keyword&gt;&lt;keyword&gt;Oxides&lt;/keyword&gt;&lt;keyword&gt;Oxides: administration &amp;amp; dosage&lt;/keyword&gt;&lt;keyword&gt;Oxides: adverse effects&lt;/keyword&gt;&lt;keyword&gt;Oxides: therapeutic use&lt;/keyword&gt;&lt;keyword&gt;Sumoylation&lt;/keyword&gt;&lt;keyword&gt;Sumoylation: drug effects&lt;/keyword&gt;&lt;keyword&gt;Treatment Outcome&lt;/keyword&gt;&lt;/keywords&gt;&lt;dates&gt;&lt;year&gt;2012&lt;/year&gt;&lt;/dates&gt;&lt;accession-num&gt;22056243&lt;/accession-num&gt;&lt;urls&gt;&lt;/urls&gt;&lt;electronic-resource-num&gt;10.1016/j.molmed.2011.10.001&lt;/electronic-resource-num&gt;&lt;/record&gt;&lt;/Cite&gt;&lt;/EndNote&gt;</w:instrText>
        </w:r>
        <w:r w:rsidR="005F06AB" w:rsidRPr="00C0292D">
          <w:rPr>
            <w:rFonts w:cs="Arial Unicode MS"/>
          </w:rPr>
          <w:fldChar w:fldCharType="separate"/>
        </w:r>
        <w:r w:rsidR="005F06AB" w:rsidRPr="00243B98">
          <w:rPr>
            <w:rFonts w:cs="Arial Unicode MS"/>
            <w:noProof/>
            <w:vertAlign w:val="superscript"/>
          </w:rPr>
          <w:t>18</w:t>
        </w:r>
        <w:r w:rsidR="005F06AB" w:rsidRPr="00C0292D">
          <w:rPr>
            <w:rFonts w:cs="Arial Unicode MS"/>
          </w:rPr>
          <w:fldChar w:fldCharType="end"/>
        </w:r>
      </w:hyperlink>
      <w:r>
        <w:rPr>
          <w:rFonts w:cs="Arial Unicode MS"/>
        </w:rPr>
        <w:t xml:space="preserve"> proposed an alternative</w:t>
      </w:r>
      <w:r w:rsidR="00935ABA" w:rsidRPr="00C0292D">
        <w:rPr>
          <w:rFonts w:cs="Arial Unicode MS"/>
        </w:rPr>
        <w:t xml:space="preserve"> mechanism</w:t>
      </w:r>
      <w:r>
        <w:rPr>
          <w:rFonts w:cs="Arial Unicode MS"/>
        </w:rPr>
        <w:t xml:space="preserve"> which</w:t>
      </w:r>
      <w:r w:rsidR="00F853DE">
        <w:rPr>
          <w:rFonts w:cs="Arial Unicode MS"/>
        </w:rPr>
        <w:t xml:space="preserve"> </w:t>
      </w:r>
      <w:r w:rsidR="00935ABA" w:rsidRPr="00C0292D">
        <w:rPr>
          <w:rFonts w:cs="Arial Unicode MS"/>
        </w:rPr>
        <w:t>involves th</w:t>
      </w:r>
      <w:r w:rsidR="00DB2163" w:rsidRPr="00C0292D">
        <w:rPr>
          <w:rFonts w:cs="Arial Unicode MS"/>
        </w:rPr>
        <w:t xml:space="preserve">e ability of arsenic to bind to thiols on PML proteins. Once bound, arsenic would form intermolecular disulfide bridges that result in the multimerization of PML into a mesh. </w:t>
      </w:r>
      <w:r w:rsidR="00AD50EE" w:rsidRPr="00C0292D">
        <w:rPr>
          <w:rFonts w:cs="Arial Unicode MS"/>
        </w:rPr>
        <w:t xml:space="preserve">It is unclear if arsenic has specificity for the thiols in PML. </w:t>
      </w:r>
    </w:p>
    <w:p w14:paraId="1E7BA404" w14:textId="77777777" w:rsidR="00572CC5" w:rsidRPr="00C0292D" w:rsidRDefault="00572CC5" w:rsidP="00C0292D">
      <w:pPr>
        <w:pStyle w:val="McGillBodyText"/>
        <w:ind w:firstLine="720"/>
        <w:jc w:val="both"/>
        <w:rPr>
          <w:rFonts w:cs="Arial Unicode MS"/>
        </w:rPr>
      </w:pPr>
    </w:p>
    <w:p w14:paraId="084FE607" w14:textId="77777777" w:rsidR="00EA7B2E" w:rsidRPr="00C0292D" w:rsidRDefault="005970EE" w:rsidP="00C0292D">
      <w:pPr>
        <w:pStyle w:val="McGillFirstLevelSubheading"/>
        <w:rPr>
          <w:rFonts w:cs="Arial Unicode MS"/>
        </w:rPr>
      </w:pPr>
      <w:bookmarkStart w:id="29" w:name="_Toc364069063"/>
      <w:bookmarkStart w:id="30" w:name="_Toc404960784"/>
      <w:r w:rsidRPr="00C0292D">
        <w:rPr>
          <w:rFonts w:cs="Arial Unicode MS"/>
        </w:rPr>
        <w:t>1.2 Chemistry of Arsenic compounds</w:t>
      </w:r>
      <w:bookmarkEnd w:id="29"/>
      <w:bookmarkEnd w:id="30"/>
    </w:p>
    <w:p w14:paraId="7C385356" w14:textId="77777777" w:rsidR="00EA7B2E" w:rsidRPr="00C0292D" w:rsidRDefault="00CA3E50" w:rsidP="00C0292D">
      <w:pPr>
        <w:pStyle w:val="McGillBodyText"/>
        <w:ind w:firstLine="720"/>
        <w:jc w:val="both"/>
        <w:rPr>
          <w:rFonts w:cs="Arial Unicode MS"/>
        </w:rPr>
      </w:pPr>
      <w:r w:rsidRPr="00C0292D">
        <w:rPr>
          <w:rFonts w:cs="Arial Unicode MS"/>
        </w:rPr>
        <w:t>Despite the frequent use of this concept to explain arsenic’s poisonous attributes,</w:t>
      </w:r>
      <w:r w:rsidR="00314235" w:rsidRPr="00C0292D">
        <w:rPr>
          <w:rFonts w:cs="Arial Unicode MS"/>
        </w:rPr>
        <w:t xml:space="preserve"> </w:t>
      </w:r>
      <w:r w:rsidR="00D76659" w:rsidRPr="00C0292D">
        <w:rPr>
          <w:rFonts w:cs="Arial Unicode MS"/>
        </w:rPr>
        <w:t xml:space="preserve">the chemistry of this interaction is not well </w:t>
      </w:r>
      <w:r w:rsidR="00C94D89" w:rsidRPr="00C0292D">
        <w:rPr>
          <w:rFonts w:cs="Arial Unicode MS"/>
        </w:rPr>
        <w:t>understood</w:t>
      </w:r>
      <w:r w:rsidR="00D76659" w:rsidRPr="00C0292D">
        <w:rPr>
          <w:rFonts w:cs="Arial Unicode MS"/>
        </w:rPr>
        <w:t xml:space="preserve">. </w:t>
      </w:r>
      <w:r w:rsidR="00DB066B" w:rsidRPr="00C0292D">
        <w:rPr>
          <w:rFonts w:cs="Arial Unicode MS"/>
        </w:rPr>
        <w:t xml:space="preserve"> </w:t>
      </w:r>
      <w:r w:rsidR="001475F2" w:rsidRPr="00C0292D">
        <w:rPr>
          <w:rFonts w:cs="Arial Unicode MS"/>
        </w:rPr>
        <w:t xml:space="preserve">This section will outline the </w:t>
      </w:r>
      <w:r w:rsidR="00243B98">
        <w:rPr>
          <w:rFonts w:cs="Arial Unicode MS"/>
        </w:rPr>
        <w:t>what is currently understood about the</w:t>
      </w:r>
      <w:r w:rsidR="001475F2" w:rsidRPr="00C0292D">
        <w:rPr>
          <w:rFonts w:cs="Arial Unicode MS"/>
        </w:rPr>
        <w:t xml:space="preserve"> kinetics and thermodynamics of the arsenic th</w:t>
      </w:r>
      <w:r w:rsidR="006F5244" w:rsidRPr="00C0292D">
        <w:rPr>
          <w:rFonts w:cs="Arial Unicode MS"/>
        </w:rPr>
        <w:t xml:space="preserve">iol </w:t>
      </w:r>
      <w:r w:rsidR="001475F2" w:rsidRPr="00C0292D">
        <w:rPr>
          <w:rFonts w:cs="Arial Unicode MS"/>
        </w:rPr>
        <w:t>interaction.</w:t>
      </w:r>
    </w:p>
    <w:p w14:paraId="17E1FE4F" w14:textId="77777777" w:rsidR="009856C5" w:rsidRPr="00C0292D" w:rsidRDefault="00B2331C" w:rsidP="00C0292D">
      <w:pPr>
        <w:pStyle w:val="McGillSecondLevelSubheading"/>
        <w:rPr>
          <w:rFonts w:cs="Arial Unicode MS"/>
        </w:rPr>
      </w:pPr>
      <w:bookmarkStart w:id="31" w:name="_Toc364069064"/>
      <w:bookmarkStart w:id="32" w:name="_Toc404960785"/>
      <w:r w:rsidRPr="00C0292D">
        <w:rPr>
          <w:rFonts w:cs="Arial Unicode MS"/>
        </w:rPr>
        <w:t xml:space="preserve">1.2.1 </w:t>
      </w:r>
      <w:r w:rsidR="009856C5" w:rsidRPr="00C0292D">
        <w:rPr>
          <w:rFonts w:cs="Arial Unicode MS"/>
        </w:rPr>
        <w:t>Redox of arsenic by GSH</w:t>
      </w:r>
      <w:bookmarkEnd w:id="31"/>
      <w:bookmarkEnd w:id="32"/>
    </w:p>
    <w:p w14:paraId="53E5DE1C" w14:textId="77777777" w:rsidR="00F748F9" w:rsidRPr="00C0292D" w:rsidRDefault="009856C5" w:rsidP="00C0292D">
      <w:pPr>
        <w:pStyle w:val="McGillBodyText"/>
        <w:jc w:val="both"/>
        <w:rPr>
          <w:rFonts w:cs="Arial Unicode MS"/>
        </w:rPr>
      </w:pPr>
      <w:r w:rsidRPr="00C0292D">
        <w:rPr>
          <w:rFonts w:cs="Arial Unicode MS"/>
        </w:rPr>
        <w:tab/>
        <w:t xml:space="preserve"> Cullen et al</w:t>
      </w:r>
      <w:r w:rsidR="00D64EAE" w:rsidRPr="00C0292D">
        <w:rPr>
          <w:rFonts w:cs="Arial Unicode MS"/>
        </w:rPr>
        <w:t>.</w:t>
      </w:r>
      <w:hyperlink w:anchor="_ENREF_1_19" w:tooltip="Cullen, 1984 #45" w:history="1">
        <w:r w:rsidR="005F06AB" w:rsidRPr="00C0292D">
          <w:rPr>
            <w:rFonts w:cs="Arial Unicode MS"/>
          </w:rPr>
          <w:fldChar w:fldCharType="begin"/>
        </w:r>
        <w:r w:rsidR="005F06AB">
          <w:rPr>
            <w:rFonts w:cs="Arial Unicode MS"/>
          </w:rPr>
          <w:instrText xml:space="preserve"> ADDIN EN.CITE &lt;EndNote&gt;&lt;Cite&gt;&lt;Author&gt;Cullen&lt;/Author&gt;&lt;Year&gt;1984&lt;/Year&gt;&lt;RecNum&gt;45&lt;/RecNum&gt;&lt;DisplayText&gt;&lt;style face="superscript"&gt;19&lt;/style&gt;&lt;/DisplayText&gt;&lt;record&gt;&lt;rec-number&gt;45&lt;/rec-number&gt;&lt;foreign-keys&gt;&lt;key app="EN" db-id="925ewvdr4stppxextfzpv0x4edx2rrttpr5r" timestamp="1355783925"&gt;45&lt;/key&gt;&lt;/foreign-keys&gt;&lt;ref-type name="Journal Article"&gt;17&lt;/ref-type&gt;&lt;contributors&gt;&lt;authors&gt;&lt;author&gt;Cullen, WR&lt;/author&gt;&lt;author&gt;McBride, BC&lt;/author&gt;&lt;author&gt;Reglinski, J.&lt;/author&gt;&lt;/authors&gt;&lt;/contributors&gt;&lt;titles&gt;&lt;title&gt;The reaction of methylarsenicals with thiols: some biological implications&lt;/title&gt;&lt;secondary-title&gt;Journal of inorganic biochemistry&lt;/secondary-title&gt;&lt;/titles&gt;&lt;periodical&gt;&lt;full-title&gt;Journal of Inorganic Biochemistry&lt;/full-title&gt;&lt;abbr-1&gt;J. Inorg. Biochem.&lt;/abbr-1&gt;&lt;abbr-2&gt;J Inorg Biochem&lt;/abbr-2&gt;&lt;/periodical&gt;&lt;pages&gt;179-193&lt;/pages&gt;&lt;volume&gt;21&lt;/volume&gt;&lt;dates&gt;&lt;year&gt;1984&lt;/year&gt;&lt;/dates&gt;&lt;publisher&gt;Elsevier&lt;/publisher&gt;&lt;urls&gt;&lt;/urls&gt;&lt;/record&gt;&lt;/Cite&gt;&lt;/EndNote&gt;</w:instrText>
        </w:r>
        <w:r w:rsidR="005F06AB" w:rsidRPr="00C0292D">
          <w:rPr>
            <w:rFonts w:cs="Arial Unicode MS"/>
          </w:rPr>
          <w:fldChar w:fldCharType="separate"/>
        </w:r>
        <w:r w:rsidR="005F06AB" w:rsidRPr="00243B98">
          <w:rPr>
            <w:rFonts w:cs="Arial Unicode MS"/>
            <w:noProof/>
            <w:vertAlign w:val="superscript"/>
          </w:rPr>
          <w:t>19</w:t>
        </w:r>
        <w:r w:rsidR="005F06AB" w:rsidRPr="00C0292D">
          <w:rPr>
            <w:rFonts w:cs="Arial Unicode MS"/>
          </w:rPr>
          <w:fldChar w:fldCharType="end"/>
        </w:r>
      </w:hyperlink>
      <w:r w:rsidRPr="00C0292D">
        <w:rPr>
          <w:rFonts w:cs="Arial Unicode MS"/>
        </w:rPr>
        <w:t xml:space="preserve"> first discovered the ability of </w:t>
      </w:r>
      <w:r w:rsidR="003654B6" w:rsidRPr="00C0292D">
        <w:rPr>
          <w:rFonts w:cs="Arial Unicode MS"/>
        </w:rPr>
        <w:t>thiols</w:t>
      </w:r>
      <w:r w:rsidRPr="00C0292D">
        <w:rPr>
          <w:rFonts w:cs="Arial Unicode MS"/>
        </w:rPr>
        <w:t xml:space="preserve"> to reduce Me</w:t>
      </w:r>
      <w:r w:rsidRPr="00C0292D">
        <w:rPr>
          <w:rFonts w:cs="Arial Unicode MS"/>
          <w:vertAlign w:val="subscript"/>
        </w:rPr>
        <w:t>2</w:t>
      </w:r>
      <w:r w:rsidRPr="00C0292D">
        <w:rPr>
          <w:rFonts w:cs="Arial Unicode MS"/>
        </w:rPr>
        <w:t>AsOOH(V) to form Me</w:t>
      </w:r>
      <w:r w:rsidRPr="00C0292D">
        <w:rPr>
          <w:rFonts w:cs="Arial Unicode MS"/>
          <w:vertAlign w:val="subscript"/>
        </w:rPr>
        <w:t>2</w:t>
      </w:r>
      <w:r w:rsidRPr="00C0292D">
        <w:rPr>
          <w:rFonts w:cs="Arial Unicode MS"/>
        </w:rPr>
        <w:t xml:space="preserve">AsGSH (III). </w:t>
      </w:r>
    </w:p>
    <w:p w14:paraId="3486C7F7" w14:textId="77777777" w:rsidR="00614E4C" w:rsidRPr="00C0292D" w:rsidRDefault="00614E4C" w:rsidP="00C0292D">
      <w:pPr>
        <w:pStyle w:val="McGillBodyText"/>
        <w:jc w:val="both"/>
        <w:rPr>
          <w:rFonts w:cs="Arial Unicode MS"/>
        </w:rPr>
      </w:pPr>
    </w:p>
    <w:p w14:paraId="31B228DF" w14:textId="77777777" w:rsidR="00F748F9" w:rsidRPr="00C0292D" w:rsidRDefault="000024FD" w:rsidP="00C41A0D">
      <w:pPr>
        <w:pStyle w:val="McGillBodyText"/>
        <w:rPr>
          <w:rFonts w:cs="Arial Unicode MS"/>
        </w:rPr>
      </w:pPr>
      <w:r w:rsidRPr="00C0292D">
        <w:rPr>
          <w:rFonts w:cs="Arial Unicode MS"/>
        </w:rPr>
        <w:object w:dxaOrig="9007" w:dyaOrig="3228" w14:anchorId="57230A35">
          <v:shape id="_x0000_i1028" type="#_x0000_t75" style="width:443.25pt;height:159pt" o:ole="">
            <v:imagedata r:id="rId17" o:title=""/>
          </v:shape>
          <o:OLEObject Type="Embed" ProgID="ChemDraw.Document.6.0" ShapeID="_x0000_i1028" DrawAspect="Content" ObjectID="_1490017356" r:id="rId18"/>
        </w:object>
      </w:r>
      <w:r w:rsidR="00AA69F1" w:rsidRPr="00C0292D">
        <w:rPr>
          <w:rFonts w:cs="Arial Unicode MS"/>
          <w:b/>
        </w:rPr>
        <w:t xml:space="preserve">Figure </w:t>
      </w:r>
      <w:r w:rsidR="00AA69F1" w:rsidRPr="00C0292D">
        <w:rPr>
          <w:rFonts w:cs="Arial Unicode MS"/>
          <w:b/>
        </w:rPr>
        <w:fldChar w:fldCharType="begin"/>
      </w:r>
      <w:r w:rsidR="00AA69F1" w:rsidRPr="00C0292D">
        <w:rPr>
          <w:rFonts w:cs="Arial Unicode MS"/>
          <w:b/>
        </w:rPr>
        <w:instrText xml:space="preserve"> SEQ Figure \* ARABIC </w:instrText>
      </w:r>
      <w:r w:rsidR="00AA69F1" w:rsidRPr="00C0292D">
        <w:rPr>
          <w:rFonts w:cs="Arial Unicode MS"/>
          <w:b/>
        </w:rPr>
        <w:fldChar w:fldCharType="separate"/>
      </w:r>
      <w:r w:rsidR="00C129B5">
        <w:rPr>
          <w:rFonts w:cs="Arial Unicode MS"/>
          <w:b/>
          <w:noProof/>
        </w:rPr>
        <w:t>7</w:t>
      </w:r>
      <w:r w:rsidR="00AA69F1" w:rsidRPr="00C0292D">
        <w:rPr>
          <w:rFonts w:cs="Arial Unicode MS"/>
          <w:b/>
        </w:rPr>
        <w:fldChar w:fldCharType="end"/>
      </w:r>
      <w:r w:rsidR="00AA69F1" w:rsidRPr="00C0292D">
        <w:rPr>
          <w:rFonts w:cs="Arial Unicode MS"/>
          <w:b/>
        </w:rPr>
        <w:t>: Reduction of dimethylarsinic acid and monomethylarsinic acid by thiols.</w:t>
      </w:r>
    </w:p>
    <w:p w14:paraId="1AD6BA32" w14:textId="77777777" w:rsidR="00614E4C" w:rsidRPr="00C0292D" w:rsidRDefault="003654B6" w:rsidP="00C0292D">
      <w:pPr>
        <w:pStyle w:val="McGillBodyText"/>
        <w:jc w:val="both"/>
        <w:rPr>
          <w:rFonts w:cs="Arial Unicode MS"/>
        </w:rPr>
      </w:pPr>
      <w:r w:rsidRPr="00C0292D">
        <w:rPr>
          <w:rFonts w:cs="Arial Unicode MS"/>
        </w:rPr>
        <w:tab/>
        <w:t>They use</w:t>
      </w:r>
      <w:r w:rsidR="00E67B36" w:rsidRPr="00C0292D">
        <w:rPr>
          <w:rFonts w:cs="Arial Unicode MS"/>
        </w:rPr>
        <w:t>d a range of</w:t>
      </w:r>
      <w:r w:rsidRPr="00C0292D">
        <w:rPr>
          <w:rFonts w:cs="Arial Unicode MS"/>
        </w:rPr>
        <w:t xml:space="preserve"> thiols such as GSH, Cys</w:t>
      </w:r>
      <w:r w:rsidR="00E67B36" w:rsidRPr="00C0292D">
        <w:rPr>
          <w:rFonts w:cs="Arial Unicode MS"/>
        </w:rPr>
        <w:t xml:space="preserve"> and</w:t>
      </w:r>
      <w:r w:rsidRPr="00C0292D">
        <w:rPr>
          <w:rFonts w:cs="Arial Unicode MS"/>
        </w:rPr>
        <w:t xml:space="preserve"> </w:t>
      </w:r>
      <w:r w:rsidR="00D17971" w:rsidRPr="00C0292D">
        <w:rPr>
          <w:rFonts w:cs="Arial Unicode MS"/>
        </w:rPr>
        <w:t>mercaptoethanol which</w:t>
      </w:r>
      <w:r w:rsidR="00E67B36" w:rsidRPr="00C0292D">
        <w:rPr>
          <w:rFonts w:cs="Arial Unicode MS"/>
        </w:rPr>
        <w:t xml:space="preserve"> had a range of p</w:t>
      </w:r>
      <w:r w:rsidR="006F5244" w:rsidRPr="00C0292D">
        <w:rPr>
          <w:rFonts w:cs="Arial Unicode MS"/>
        </w:rPr>
        <w:t>K</w:t>
      </w:r>
      <w:r w:rsidR="00E67B36" w:rsidRPr="00C0292D">
        <w:rPr>
          <w:rFonts w:cs="Arial Unicode MS"/>
        </w:rPr>
        <w:t>as. They concluded that the thiols did not have to be depro</w:t>
      </w:r>
      <w:r w:rsidR="006F5244" w:rsidRPr="00C0292D">
        <w:rPr>
          <w:rFonts w:cs="Arial Unicode MS"/>
        </w:rPr>
        <w:t>to</w:t>
      </w:r>
      <w:r w:rsidR="00E67B36" w:rsidRPr="00C0292D">
        <w:rPr>
          <w:rFonts w:cs="Arial Unicode MS"/>
        </w:rPr>
        <w:t xml:space="preserve">nated before this reduction took place as they could perform this reaction in a range of pH below that of the pKa of the thiol. </w:t>
      </w:r>
    </w:p>
    <w:p w14:paraId="3AB1D912" w14:textId="77777777" w:rsidR="00974211" w:rsidRPr="00C0292D" w:rsidRDefault="00974211" w:rsidP="00C0292D">
      <w:pPr>
        <w:pStyle w:val="McGillBodyText"/>
        <w:ind w:firstLine="720"/>
        <w:jc w:val="both"/>
        <w:rPr>
          <w:rFonts w:cs="Arial Unicode MS"/>
        </w:rPr>
      </w:pPr>
      <w:r w:rsidRPr="00C0292D">
        <w:rPr>
          <w:rFonts w:cs="Arial Unicode MS"/>
        </w:rPr>
        <w:t>Delnomdedieu et al</w:t>
      </w:r>
      <w:hyperlink w:anchor="_ENREF_1_20" w:tooltip="Delnomdedieu, 1994 #42" w:history="1">
        <w:r w:rsidR="005F06AB" w:rsidRPr="00C0292D">
          <w:rPr>
            <w:rFonts w:cs="Arial Unicode MS"/>
          </w:rPr>
          <w:fldChar w:fldCharType="begin"/>
        </w:r>
        <w:r w:rsidR="005F06AB">
          <w:rPr>
            <w:rFonts w:cs="Arial Unicode MS"/>
          </w:rPr>
          <w:instrText xml:space="preserve"> ADDIN EN.CITE &lt;EndNote&gt;&lt;Cite&gt;&lt;Author&gt;Delnomdedieu&lt;/Author&gt;&lt;Year&gt;1994&lt;/Year&gt;&lt;RecNum&gt;42&lt;/RecNum&gt;&lt;DisplayText&gt;&lt;style face="superscript"&gt;20&lt;/style&gt;&lt;/DisplayText&gt;&lt;record&gt;&lt;rec-number&gt;42&lt;/rec-number&gt;&lt;foreign-keys&gt;&lt;key app="EN" db-id="925ewvdr4stppxextfzpv0x4edx2rrttpr5r" timestamp="1355783925"&gt;42&lt;/key&gt;&lt;/foreign-keys&gt;&lt;ref-type name="Journal Article"&gt;17&lt;/ref-type&gt;&lt;contributors&gt;&lt;authors&gt;&lt;author&gt;Delnomdedieu, M&lt;/author&gt;&lt;author&gt;Basti, M M&lt;/author&gt;&lt;author&gt;Otvos, J D&lt;/author&gt;&lt;author&gt;Thomas, D J&lt;/author&gt;&lt;/authors&gt;&lt;/contributors&gt;&lt;titles&gt;&lt;title&gt;Reduction and binding of arsenate and dimethylarsinate by glutathione: a magnetic resonance study.&lt;/title&gt;&lt;secondary-title&gt;Chemico-biological interactions&lt;/secondary-title&gt;&lt;/titles&gt;&lt;periodical&gt;&lt;full-title&gt;Chemico-Biological Interactions&lt;/full-title&gt;&lt;abbr-1&gt;Chem. Biol. Interact.&lt;/abbr-1&gt;&lt;abbr-2&gt;Chem Biol Interact&lt;/abbr-2&gt;&lt;/periodical&gt;&lt;pages&gt;139-55&lt;/pages&gt;&lt;volume&gt;90&lt;/volume&gt;&lt;keywords&gt;&lt;keyword&gt;Arsenates&lt;/keyword&gt;&lt;keyword&gt;Arsenates: chemistry&lt;/keyword&gt;&lt;keyword&gt;Arsenates: metabolism&lt;/keyword&gt;&lt;keyword&gt;Arsenites&lt;/keyword&gt;&lt;keyword&gt;Arsenites: chemistry&lt;/keyword&gt;&lt;keyword&gt;Arsenites: metabolism&lt;/keyword&gt;&lt;keyword&gt;Binding Sites&lt;/keyword&gt;&lt;keyword&gt;Cacodylic Acid&lt;/keyword&gt;&lt;keyword&gt;Cacodylic Acid: chemistry&lt;/keyword&gt;&lt;keyword&gt;Cacodylic Acid: metabolism&lt;/keyword&gt;&lt;keyword&gt;Drug Stability&lt;/keyword&gt;&lt;keyword&gt;Glutathione&lt;/keyword&gt;&lt;keyword&gt;Glutathione: chemistry&lt;/keyword&gt;&lt;keyword&gt;Glutathione: metabolism&lt;/keyword&gt;&lt;keyword&gt;Hydrogen-Ion Concentration&lt;/keyword&gt;&lt;keyword&gt;Magnetic Resonance Spectroscopy&lt;/keyword&gt;&lt;keyword&gt;Molecular Structure&lt;/keyword&gt;&lt;keyword&gt;Oxidation-Reduction&lt;/keyword&gt;&lt;/keywords&gt;&lt;dates&gt;&lt;year&gt;1994&lt;/year&gt;&lt;/dates&gt;&lt;accession-num&gt;8156604&lt;/accession-num&gt;&lt;urls&gt;&lt;/urls&gt;&lt;/record&gt;&lt;/Cite&gt;&lt;/EndNote&gt;</w:instrText>
        </w:r>
        <w:r w:rsidR="005F06AB" w:rsidRPr="00C0292D">
          <w:rPr>
            <w:rFonts w:cs="Arial Unicode MS"/>
          </w:rPr>
          <w:fldChar w:fldCharType="separate"/>
        </w:r>
        <w:r w:rsidR="005F06AB" w:rsidRPr="00243B98">
          <w:rPr>
            <w:rFonts w:cs="Arial Unicode MS"/>
            <w:noProof/>
            <w:vertAlign w:val="superscript"/>
          </w:rPr>
          <w:t>20</w:t>
        </w:r>
        <w:r w:rsidR="005F06AB" w:rsidRPr="00C0292D">
          <w:rPr>
            <w:rFonts w:cs="Arial Unicode MS"/>
          </w:rPr>
          <w:fldChar w:fldCharType="end"/>
        </w:r>
      </w:hyperlink>
      <w:r w:rsidRPr="00C0292D">
        <w:rPr>
          <w:rFonts w:cs="Arial Unicode MS"/>
        </w:rPr>
        <w:t xml:space="preserve"> built upon this work using modern NMR spe</w:t>
      </w:r>
      <w:r w:rsidR="000024FD">
        <w:rPr>
          <w:rFonts w:cs="Arial Unicode MS"/>
        </w:rPr>
        <w:t xml:space="preserve">ctroscopy. They also noticed that </w:t>
      </w:r>
      <w:r w:rsidRPr="00C0292D">
        <w:rPr>
          <w:rFonts w:cs="Arial Unicode MS"/>
        </w:rPr>
        <w:t>as the pH increased, there is the possibility of the formation of free Me2As</w:t>
      </w:r>
      <w:r w:rsidRPr="00C0292D">
        <w:rPr>
          <w:rFonts w:cs="Arial Unicode MS"/>
          <w:vertAlign w:val="superscript"/>
        </w:rPr>
        <w:t>+</w:t>
      </w:r>
      <w:r w:rsidRPr="00C0292D">
        <w:rPr>
          <w:rFonts w:cs="Arial Unicode MS"/>
        </w:rPr>
        <w:t xml:space="preserve">. This is because even though there was no </w:t>
      </w:r>
      <w:r w:rsidR="000024FD">
        <w:rPr>
          <w:rFonts w:cs="Arial Unicode MS"/>
        </w:rPr>
        <w:t>observable</w:t>
      </w:r>
      <w:r w:rsidRPr="00C0292D">
        <w:rPr>
          <w:rFonts w:cs="Arial Unicode MS"/>
        </w:rPr>
        <w:t xml:space="preserve"> Me</w:t>
      </w:r>
      <w:r w:rsidRPr="000024FD">
        <w:rPr>
          <w:rFonts w:cs="Arial Unicode MS"/>
          <w:vertAlign w:val="subscript"/>
        </w:rPr>
        <w:t>2</w:t>
      </w:r>
      <w:r w:rsidRPr="00C0292D">
        <w:rPr>
          <w:rFonts w:cs="Arial Unicode MS"/>
        </w:rPr>
        <w:t>As</w:t>
      </w:r>
      <w:r w:rsidR="000024FD">
        <w:rPr>
          <w:rFonts w:cs="Arial Unicode MS"/>
          <w:vertAlign w:val="superscript"/>
        </w:rPr>
        <w:t xml:space="preserve">+ </w:t>
      </w:r>
      <w:r w:rsidR="000024FD">
        <w:rPr>
          <w:rFonts w:cs="Arial Unicode MS"/>
        </w:rPr>
        <w:t xml:space="preserve">peak, </w:t>
      </w:r>
      <w:r w:rsidRPr="00C0292D">
        <w:rPr>
          <w:rFonts w:cs="Arial Unicode MS"/>
        </w:rPr>
        <w:t>the</w:t>
      </w:r>
      <w:r w:rsidR="000024FD">
        <w:rPr>
          <w:rFonts w:cs="Arial Unicode MS"/>
        </w:rPr>
        <w:t>y</w:t>
      </w:r>
      <w:r w:rsidRPr="00C0292D">
        <w:rPr>
          <w:rFonts w:cs="Arial Unicode MS"/>
        </w:rPr>
        <w:t xml:space="preserve"> noticed the chemical shift of the methyl peaks would shift slightly as the pH was increased. They </w:t>
      </w:r>
      <w:r w:rsidR="000024FD">
        <w:rPr>
          <w:rFonts w:cs="Arial Unicode MS"/>
        </w:rPr>
        <w:t xml:space="preserve">proposed that this is due to an increased amount of </w:t>
      </w:r>
      <w:r w:rsidRPr="00C0292D">
        <w:rPr>
          <w:rFonts w:cs="Arial Unicode MS"/>
        </w:rPr>
        <w:t>Me</w:t>
      </w:r>
      <w:r w:rsidRPr="000024FD">
        <w:rPr>
          <w:rFonts w:cs="Arial Unicode MS"/>
          <w:vertAlign w:val="subscript"/>
        </w:rPr>
        <w:t>2</w:t>
      </w:r>
      <w:r w:rsidRPr="00C0292D">
        <w:rPr>
          <w:rFonts w:cs="Arial Unicode MS"/>
        </w:rPr>
        <w:t>As</w:t>
      </w:r>
      <w:r w:rsidRPr="00C0292D">
        <w:rPr>
          <w:rFonts w:cs="Arial Unicode MS"/>
          <w:vertAlign w:val="superscript"/>
        </w:rPr>
        <w:t>+</w:t>
      </w:r>
      <w:r w:rsidRPr="00C0292D">
        <w:rPr>
          <w:rFonts w:cs="Arial Unicode MS"/>
        </w:rPr>
        <w:t>. Based on this they proposed that the reduction occurred before binding to the thiol. They also noted changes in the spectrum at high pH; the two diastereoteopic methyl peaks would become</w:t>
      </w:r>
      <w:r w:rsidR="001E07E8" w:rsidRPr="00C0292D">
        <w:rPr>
          <w:rFonts w:cs="Arial Unicode MS"/>
        </w:rPr>
        <w:t xml:space="preserve"> a single peak. However no kinetic measurement</w:t>
      </w:r>
      <w:r w:rsidR="006F5244" w:rsidRPr="00C0292D">
        <w:rPr>
          <w:rFonts w:cs="Arial Unicode MS"/>
        </w:rPr>
        <w:t>s</w:t>
      </w:r>
      <w:r w:rsidR="001E07E8" w:rsidRPr="00C0292D">
        <w:rPr>
          <w:rFonts w:cs="Arial Unicode MS"/>
        </w:rPr>
        <w:t xml:space="preserve"> w</w:t>
      </w:r>
      <w:r w:rsidR="006F5244" w:rsidRPr="00C0292D">
        <w:rPr>
          <w:rFonts w:cs="Arial Unicode MS"/>
        </w:rPr>
        <w:t>ere</w:t>
      </w:r>
      <w:r w:rsidR="001E07E8" w:rsidRPr="00C0292D">
        <w:rPr>
          <w:rFonts w:cs="Arial Unicode MS"/>
        </w:rPr>
        <w:t xml:space="preserve"> done on the system. </w:t>
      </w:r>
    </w:p>
    <w:p w14:paraId="53E15743" w14:textId="77777777" w:rsidR="00736F2E" w:rsidRPr="00C0292D" w:rsidRDefault="00B11B07" w:rsidP="00C0292D">
      <w:pPr>
        <w:pStyle w:val="McGillBodyText"/>
        <w:jc w:val="both"/>
        <w:rPr>
          <w:rFonts w:cs="Arial Unicode MS"/>
        </w:rPr>
      </w:pPr>
      <w:r w:rsidRPr="00C0292D">
        <w:rPr>
          <w:rFonts w:cs="Arial Unicode MS"/>
        </w:rPr>
        <w:tab/>
        <w:t>Carter et al</w:t>
      </w:r>
      <w:hyperlink w:anchor="_ENREF_1_21" w:tooltip="Scott, 1993 #44" w:history="1">
        <w:r w:rsidR="005F06AB" w:rsidRPr="00C0292D">
          <w:rPr>
            <w:rFonts w:cs="Arial Unicode MS"/>
          </w:rPr>
          <w:fldChar w:fldCharType="begin"/>
        </w:r>
        <w:r w:rsidR="005F06AB">
          <w:rPr>
            <w:rFonts w:cs="Arial Unicode MS"/>
          </w:rPr>
          <w:instrText xml:space="preserve"> ADDIN EN.CITE &lt;EndNote&gt;&lt;Cite&gt;&lt;Author&gt;Scott&lt;/Author&gt;&lt;Year&gt;1993&lt;/Year&gt;&lt;RecNum&gt;44&lt;/RecNum&gt;&lt;DisplayText&gt;&lt;style face="superscript"&gt;21&lt;/style&gt;&lt;/DisplayText&gt;&lt;record&gt;&lt;rec-number&gt;44&lt;/rec-number&gt;&lt;foreign-keys&gt;&lt;key app="EN" db-id="925ewvdr4stppxextfzpv0x4edx2rrttpr5r" timestamp="1355783925"&gt;44&lt;/key&gt;&lt;/foreign-keys&gt;&lt;ref-type name="Journal Article"&gt;17&lt;/ref-type&gt;&lt;contributors&gt;&lt;authors&gt;&lt;author&gt;Scott, N&lt;/author&gt;&lt;author&gt;Hatlelid, K M&lt;/author&gt;&lt;author&gt;MacKenzie, N E&lt;/author&gt;&lt;author&gt;Carter, D E&lt;/author&gt;&lt;/authors&gt;&lt;/contributors&gt;&lt;titles&gt;&lt;title&gt;Reactions of arsenic(III) and arsenic(V) species with glutathione.&lt;/title&gt;&lt;secondary-title&gt;Chemical research in toxicology&lt;/secondary-title&gt;&lt;/titles&gt;&lt;periodical&gt;&lt;full-title&gt;Chemical Research in Toxicology&lt;/full-title&gt;&lt;abbr-1&gt;Chem. Res. Toxicol.&lt;/abbr-1&gt;&lt;abbr-2&gt;Chem Res Toxicol&lt;/abbr-2&gt;&lt;/periodical&gt;&lt;pages&gt;102-6&lt;/pages&gt;&lt;volume&gt;6&lt;/volume&gt;&lt;keywords&gt;&lt;keyword&gt;Arsenates&lt;/keyword&gt;&lt;keyword&gt;Arsenates: chemistry&lt;/keyword&gt;&lt;keyword&gt;Arsenic&lt;/keyword&gt;&lt;keyword&gt;Arsenic: chemistry&lt;/keyword&gt;&lt;keyword&gt;Arsenicals&lt;/keyword&gt;&lt;keyword&gt;Arsenicals: chemical synthesis&lt;/keyword&gt;&lt;keyword&gt;Arsenicals: chemistry&lt;/keyword&gt;&lt;keyword&gt;Cacodylic Acid&lt;/keyword&gt;&lt;keyword&gt;Cacodylic Acid: chemistry&lt;/keyword&gt;&lt;keyword&gt;Glutathione&lt;/keyword&gt;&lt;keyword&gt;Glutathione: chemistry&lt;/keyword&gt;&lt;keyword&gt;Magnetic Resonance Spectroscopy&lt;/keyword&gt;&lt;keyword&gt;Oxidation-Reduction&lt;/keyword&gt;&lt;keyword&gt;Spectrometry, Mass, Fast Atom Bombardment&lt;/keyword&gt;&lt;/keywords&gt;&lt;dates&gt;&lt;year&gt;1993&lt;/year&gt;&lt;/dates&gt;&lt;accession-num&gt;8448339&lt;/accession-num&gt;&lt;urls&gt;&lt;/urls&gt;&lt;/record&gt;&lt;/Cite&gt;&lt;/EndNote&gt;</w:instrText>
        </w:r>
        <w:r w:rsidR="005F06AB" w:rsidRPr="00C0292D">
          <w:rPr>
            <w:rFonts w:cs="Arial Unicode MS"/>
          </w:rPr>
          <w:fldChar w:fldCharType="separate"/>
        </w:r>
        <w:r w:rsidR="005F06AB" w:rsidRPr="00243B98">
          <w:rPr>
            <w:rFonts w:cs="Arial Unicode MS"/>
            <w:noProof/>
            <w:vertAlign w:val="superscript"/>
          </w:rPr>
          <w:t>21</w:t>
        </w:r>
        <w:r w:rsidR="005F06AB" w:rsidRPr="00C0292D">
          <w:rPr>
            <w:rFonts w:cs="Arial Unicode MS"/>
          </w:rPr>
          <w:fldChar w:fldCharType="end"/>
        </w:r>
      </w:hyperlink>
      <w:r w:rsidRPr="00C0292D">
        <w:rPr>
          <w:rFonts w:cs="Arial Unicode MS"/>
        </w:rPr>
        <w:t xml:space="preserve"> showed the reduction of </w:t>
      </w:r>
      <w:r w:rsidR="00AE2E97" w:rsidRPr="00C0292D">
        <w:rPr>
          <w:rFonts w:cs="Arial Unicode MS"/>
        </w:rPr>
        <w:t>arsenate</w:t>
      </w:r>
      <w:r w:rsidRPr="00C0292D">
        <w:rPr>
          <w:rFonts w:cs="Arial Unicode MS"/>
        </w:rPr>
        <w:t xml:space="preserve"> to form As(GS)</w:t>
      </w:r>
      <w:r w:rsidRPr="00C0292D">
        <w:rPr>
          <w:rFonts w:cs="Arial Unicode MS"/>
          <w:vertAlign w:val="subscript"/>
        </w:rPr>
        <w:t>3</w:t>
      </w:r>
      <w:r w:rsidR="00792B18">
        <w:rPr>
          <w:rFonts w:cs="Arial Unicode MS"/>
        </w:rPr>
        <w:t xml:space="preserve"> </w:t>
      </w:r>
    </w:p>
    <w:p w14:paraId="06DD895F" w14:textId="77777777" w:rsidR="00736F2E" w:rsidRPr="00C0292D" w:rsidRDefault="00AE2E97" w:rsidP="00C0292D">
      <w:pPr>
        <w:pStyle w:val="McGillBodyText"/>
        <w:jc w:val="both"/>
        <w:rPr>
          <w:rFonts w:cs="Arial Unicode MS"/>
        </w:rPr>
      </w:pPr>
      <w:r w:rsidRPr="00C0292D">
        <w:rPr>
          <w:rFonts w:cs="Arial Unicode MS"/>
        </w:rPr>
        <w:lastRenderedPageBreak/>
        <w:tab/>
      </w:r>
      <w:r w:rsidRPr="00C0292D">
        <w:rPr>
          <w:rFonts w:cs="Arial Unicode MS"/>
        </w:rPr>
        <w:object w:dxaOrig="6271" w:dyaOrig="410" w14:anchorId="764B6B4B">
          <v:shape id="_x0000_i1029" type="#_x0000_t75" style="width:313.5pt;height:20.25pt" o:ole="">
            <v:imagedata r:id="rId19" o:title=""/>
          </v:shape>
          <o:OLEObject Type="Embed" ProgID="ChemDraw.Document.6.0" ShapeID="_x0000_i1029" DrawAspect="Content" ObjectID="_1490017357" r:id="rId20"/>
        </w:object>
      </w:r>
    </w:p>
    <w:p w14:paraId="7BEBC7CB" w14:textId="77777777" w:rsidR="00B11B07" w:rsidRPr="00C0292D" w:rsidRDefault="00AE2E97" w:rsidP="00C0292D">
      <w:pPr>
        <w:pStyle w:val="McGillBodyText"/>
        <w:jc w:val="both"/>
        <w:rPr>
          <w:rFonts w:cs="Arial Unicode MS"/>
        </w:rPr>
      </w:pPr>
      <w:r w:rsidRPr="00C0292D">
        <w:rPr>
          <w:rFonts w:cs="Arial Unicode MS"/>
        </w:rPr>
        <w:t xml:space="preserve">This reaction was found to happen readily at pH 7 and has been fully characterised by </w:t>
      </w:r>
      <w:r w:rsidRPr="00C0292D">
        <w:rPr>
          <w:rFonts w:cs="Arial Unicode MS"/>
          <w:vertAlign w:val="superscript"/>
        </w:rPr>
        <w:t>1</w:t>
      </w:r>
      <w:r w:rsidRPr="00C0292D">
        <w:rPr>
          <w:rFonts w:cs="Arial Unicode MS"/>
        </w:rPr>
        <w:t xml:space="preserve">H and </w:t>
      </w:r>
      <w:r w:rsidR="006F5244" w:rsidRPr="00C0292D">
        <w:rPr>
          <w:rFonts w:cs="Arial Unicode MS"/>
          <w:vertAlign w:val="superscript"/>
        </w:rPr>
        <w:t>13</w:t>
      </w:r>
      <w:r w:rsidRPr="00C0292D">
        <w:rPr>
          <w:rFonts w:cs="Arial Unicode MS"/>
        </w:rPr>
        <w:t>C NMR. They proposed that for the methylated systems, the arsenate reduction occurred before the binding to GS as when a ratio of 1:2 or less</w:t>
      </w:r>
      <w:r w:rsidR="000024FD">
        <w:rPr>
          <w:rFonts w:cs="Arial Unicode MS"/>
        </w:rPr>
        <w:t xml:space="preserve"> was used</w:t>
      </w:r>
      <w:r w:rsidRPr="00C0292D">
        <w:rPr>
          <w:rFonts w:cs="Arial Unicode MS"/>
        </w:rPr>
        <w:t>, the formation of As(SG)</w:t>
      </w:r>
      <w:r w:rsidRPr="00C0292D">
        <w:rPr>
          <w:rFonts w:cs="Arial Unicode MS"/>
        </w:rPr>
        <w:softHyphen/>
      </w:r>
      <w:r w:rsidRPr="00C0292D">
        <w:rPr>
          <w:rFonts w:cs="Arial Unicode MS"/>
          <w:vertAlign w:val="subscript"/>
        </w:rPr>
        <w:t>3</w:t>
      </w:r>
      <w:r w:rsidRPr="00C0292D">
        <w:rPr>
          <w:rFonts w:cs="Arial Unicode MS"/>
        </w:rPr>
        <w:t xml:space="preserve"> was not observed. </w:t>
      </w:r>
    </w:p>
    <w:p w14:paraId="1F5C9F20" w14:textId="77777777" w:rsidR="0099193E" w:rsidRPr="00C0292D" w:rsidRDefault="0079262A" w:rsidP="00C0292D">
      <w:pPr>
        <w:pStyle w:val="McGillBodyText"/>
        <w:jc w:val="both"/>
        <w:rPr>
          <w:rFonts w:cs="Arial Unicode MS"/>
        </w:rPr>
      </w:pPr>
      <w:r w:rsidRPr="00C0292D">
        <w:rPr>
          <w:rFonts w:cs="Arial Unicode MS"/>
        </w:rPr>
        <w:tab/>
        <w:t xml:space="preserve">Arsenic (III) species are formed </w:t>
      </w:r>
      <w:r w:rsidR="00AF5129" w:rsidRPr="00C0292D">
        <w:rPr>
          <w:rFonts w:cs="Arial Unicode MS"/>
        </w:rPr>
        <w:t>in the presence of a reducing environments. However, in non-reducing</w:t>
      </w:r>
      <w:r w:rsidR="003B053A" w:rsidRPr="00C0292D">
        <w:rPr>
          <w:rFonts w:cs="Arial Unicode MS"/>
        </w:rPr>
        <w:t xml:space="preserve"> aqueous</w:t>
      </w:r>
      <w:r w:rsidR="00AF5129" w:rsidRPr="00C0292D">
        <w:rPr>
          <w:rFonts w:cs="Arial Unicode MS"/>
        </w:rPr>
        <w:t xml:space="preserve"> environments, arsenic (III) species are </w:t>
      </w:r>
      <w:r w:rsidR="003B053A" w:rsidRPr="00C0292D">
        <w:rPr>
          <w:rFonts w:cs="Arial Unicode MS"/>
        </w:rPr>
        <w:t xml:space="preserve">unstable. </w:t>
      </w:r>
      <w:r w:rsidR="009E1A7E" w:rsidRPr="00C0292D">
        <w:rPr>
          <w:rFonts w:cs="Arial Unicode MS"/>
        </w:rPr>
        <w:t xml:space="preserve">This has been noted by Cullen et al as they found the </w:t>
      </w:r>
      <w:r w:rsidR="000C0268" w:rsidRPr="00C0292D">
        <w:rPr>
          <w:rFonts w:cs="Arial Unicode MS"/>
        </w:rPr>
        <w:t>Me</w:t>
      </w:r>
      <w:r w:rsidR="000C0268" w:rsidRPr="00C0292D">
        <w:rPr>
          <w:rFonts w:cs="Arial Unicode MS"/>
          <w:vertAlign w:val="subscript"/>
        </w:rPr>
        <w:t>2</w:t>
      </w:r>
      <w:r w:rsidR="000C0268" w:rsidRPr="00C0292D">
        <w:rPr>
          <w:rFonts w:cs="Arial Unicode MS"/>
        </w:rPr>
        <w:t>AsCys</w:t>
      </w:r>
      <w:r w:rsidR="009E1A7E" w:rsidRPr="00C0292D">
        <w:rPr>
          <w:rFonts w:cs="Arial Unicode MS"/>
        </w:rPr>
        <w:t xml:space="preserve"> and </w:t>
      </w:r>
      <w:r w:rsidR="000C0268" w:rsidRPr="00C0292D">
        <w:rPr>
          <w:rFonts w:cs="Arial Unicode MS"/>
        </w:rPr>
        <w:t>Me2AsGS</w:t>
      </w:r>
      <w:r w:rsidR="009E1A7E" w:rsidRPr="00C0292D">
        <w:rPr>
          <w:rFonts w:cs="Arial Unicode MS"/>
        </w:rPr>
        <w:t xml:space="preserve"> were unsta</w:t>
      </w:r>
      <w:r w:rsidR="005B7EE7" w:rsidRPr="00C0292D">
        <w:rPr>
          <w:rFonts w:cs="Arial Unicode MS"/>
        </w:rPr>
        <w:t xml:space="preserve">ble in solution </w:t>
      </w:r>
      <w:r w:rsidR="00365A54" w:rsidRPr="00C0292D">
        <w:rPr>
          <w:rFonts w:cs="Arial Unicode MS"/>
        </w:rPr>
        <w:t>and rapidly decomposed to their parent oxidation state V acid along with the production o</w:t>
      </w:r>
      <w:r w:rsidR="0099193E" w:rsidRPr="00C0292D">
        <w:rPr>
          <w:rFonts w:cs="Arial Unicode MS"/>
        </w:rPr>
        <w:t>f the disulfide</w:t>
      </w:r>
      <w:r w:rsidR="009E1A7E" w:rsidRPr="00C0292D">
        <w:rPr>
          <w:rFonts w:cs="Arial Unicode MS"/>
        </w:rPr>
        <w:t xml:space="preserve">. </w:t>
      </w:r>
    </w:p>
    <w:p w14:paraId="3F514326" w14:textId="77777777" w:rsidR="00AA2BC5" w:rsidRPr="00C0292D" w:rsidRDefault="00AA2BC5" w:rsidP="00C0292D">
      <w:pPr>
        <w:pStyle w:val="McGillBodyText"/>
        <w:jc w:val="both"/>
        <w:rPr>
          <w:rFonts w:cs="Arial Unicode MS"/>
        </w:rPr>
      </w:pPr>
    </w:p>
    <w:p w14:paraId="2B89EF4F" w14:textId="77777777" w:rsidR="0099193E" w:rsidRPr="00C0292D" w:rsidRDefault="0099193E" w:rsidP="00C0292D">
      <w:pPr>
        <w:pStyle w:val="McGillBodyText"/>
        <w:jc w:val="both"/>
        <w:rPr>
          <w:rFonts w:cs="Arial Unicode MS"/>
        </w:rPr>
      </w:pPr>
      <w:r w:rsidRPr="00C0292D">
        <w:rPr>
          <w:rFonts w:cs="Arial Unicode MS"/>
        </w:rPr>
        <w:object w:dxaOrig="7527" w:dyaOrig="482" w14:anchorId="4660067F">
          <v:shape id="_x0000_i1030" type="#_x0000_t75" style="width:376.5pt;height:24pt" o:ole="">
            <v:imagedata r:id="rId21" o:title=""/>
          </v:shape>
          <o:OLEObject Type="Embed" ProgID="ChemDraw.Document.6.0" ShapeID="_x0000_i1030" DrawAspect="Content" ObjectID="_1490017358" r:id="rId22"/>
        </w:object>
      </w:r>
    </w:p>
    <w:p w14:paraId="65AE6FC1" w14:textId="77777777" w:rsidR="0099193E" w:rsidRPr="00C0292D" w:rsidRDefault="0099193E" w:rsidP="00C0292D">
      <w:pPr>
        <w:pStyle w:val="McGillBodyText"/>
        <w:jc w:val="both"/>
        <w:rPr>
          <w:rFonts w:cs="Arial Unicode MS"/>
        </w:rPr>
      </w:pPr>
    </w:p>
    <w:p w14:paraId="700238F2" w14:textId="77777777" w:rsidR="0079262A" w:rsidRPr="00C0292D" w:rsidRDefault="00F552F8" w:rsidP="00C0292D">
      <w:pPr>
        <w:pStyle w:val="McGillBodyText"/>
        <w:ind w:firstLine="720"/>
        <w:jc w:val="both"/>
        <w:rPr>
          <w:rFonts w:cs="Arial Unicode MS"/>
        </w:rPr>
      </w:pPr>
      <w:r w:rsidRPr="00C0292D">
        <w:rPr>
          <w:rFonts w:cs="Arial Unicode MS"/>
        </w:rPr>
        <w:t>As a result, they degassed all their solvents prior to use</w:t>
      </w:r>
      <w:r w:rsidR="00820FB6" w:rsidRPr="00C0292D">
        <w:rPr>
          <w:rFonts w:cs="Arial Unicode MS"/>
        </w:rPr>
        <w:t xml:space="preserve"> and noted this improved their yields when compared to that of Zingaro et al</w:t>
      </w:r>
      <w:hyperlink w:anchor="_ENREF_1_22" w:tooltip="Chen, 1975 #217" w:history="1">
        <w:r w:rsidR="005F06AB" w:rsidRPr="00C0292D">
          <w:rPr>
            <w:rFonts w:cs="Arial Unicode MS"/>
          </w:rPr>
          <w:fldChar w:fldCharType="begin"/>
        </w:r>
        <w:r w:rsidR="005F06AB">
          <w:rPr>
            <w:rFonts w:cs="Arial Unicode MS"/>
          </w:rPr>
          <w:instrText xml:space="preserve"> ADDIN EN.CITE &lt;EndNote&gt;&lt;Cite&gt;&lt;Author&gt;Chen&lt;/Author&gt;&lt;Year&gt;1975&lt;/Year&gt;&lt;RecNum&gt;217&lt;/RecNum&gt;&lt;DisplayText&gt;&lt;style face="superscript"&gt;22&lt;/style&gt;&lt;/DisplayText&gt;&lt;record&gt;&lt;rec-number&gt;217&lt;/rec-number&gt;&lt;foreign-keys&gt;&lt;key app="EN" db-id="925ewvdr4stppxextfzpv0x4edx2rrttpr5r" timestamp="1358878347"&gt;217&lt;/key&gt;&lt;/foreign-keys&gt;&lt;ref-type name="Journal Article"&gt;17&lt;/ref-type&gt;&lt;contributors&gt;&lt;authors&gt;&lt;author&gt;Chen, G. C.&lt;/author&gt;&lt;author&gt;Zingaro, R. A.&lt;/author&gt;&lt;author&gt;Thompson, C. R.&lt;/author&gt;&lt;/authors&gt;&lt;/contributors&gt;&lt;titles&gt;&lt;title&gt;6-thio and-seleno-[beta]–glucose esters of dimethylarsinous acid&lt;/title&gt;&lt;secondary-title&gt;Carbohydrate Research&lt;/secondary-title&gt;&lt;/titles&gt;&lt;periodical&gt;&lt;full-title&gt;Carbohydrate Research&lt;/full-title&gt;&lt;abbr-1&gt;Carbohydr. Res.&lt;/abbr-1&gt;&lt;abbr-2&gt;Carbohydr Res&lt;/abbr-2&gt;&lt;/periodical&gt;&lt;pages&gt;61-66&lt;/pages&gt;&lt;volume&gt;39&lt;/volume&gt;&lt;number&gt;1&lt;/number&gt;&lt;keywords&gt;&lt;keyword&gt;Arsenicals&lt;/keyword&gt;&lt;keyword&gt;Arsenicals: chemical synthesis&lt;/keyword&gt;&lt;keyword&gt;Glucose&lt;/keyword&gt;&lt;keyword&gt;Glucose: chemical synthesis&lt;/keyword&gt;&lt;keyword&gt;Methods&lt;/keyword&gt;&lt;keyword&gt;Selenium&lt;/keyword&gt;&lt;keyword&gt;Thioglucosides&lt;/keyword&gt;&lt;keyword&gt;Thioglucosides: chemical synthesis&lt;/keyword&gt;&lt;/keywords&gt;&lt;dates&gt;&lt;year&gt;1975&lt;/year&gt;&lt;/dates&gt;&lt;publisher&gt;Elsevier&lt;/publisher&gt;&lt;urls&gt;&lt;related-urls&gt;&lt;url&gt;http://www.ncbi.nlm.nih.gov/pubmed/1111964&lt;/url&gt;&lt;url&gt;http://www.sciencedirect.com/science/article/pii/S0008621500826385&lt;/url&gt;&lt;/related-urls&gt;&lt;pdf-urls&gt;&lt;url&gt;file:///C:/Users/wei/Documents/Mendeley Desktop/Chen, Zingaro, Thompson/Carbohydrate Research/Chen, Zingaro, Thompson - 1975 - 6-thio and-seleno-beta–glucose esters of dimethylarsinous acid.pdf&lt;/url&gt;&lt;/pdf-urls&gt;&lt;/urls&gt;&lt;/record&gt;&lt;/Cite&gt;&lt;/EndNote&gt;</w:instrText>
        </w:r>
        <w:r w:rsidR="005F06AB" w:rsidRPr="00C0292D">
          <w:rPr>
            <w:rFonts w:cs="Arial Unicode MS"/>
          </w:rPr>
          <w:fldChar w:fldCharType="separate"/>
        </w:r>
        <w:r w:rsidR="005F06AB" w:rsidRPr="00243B98">
          <w:rPr>
            <w:rFonts w:cs="Arial Unicode MS"/>
            <w:noProof/>
            <w:vertAlign w:val="superscript"/>
          </w:rPr>
          <w:t>22</w:t>
        </w:r>
        <w:r w:rsidR="005F06AB" w:rsidRPr="00C0292D">
          <w:rPr>
            <w:rFonts w:cs="Arial Unicode MS"/>
          </w:rPr>
          <w:fldChar w:fldCharType="end"/>
        </w:r>
      </w:hyperlink>
      <w:r w:rsidR="00820FB6" w:rsidRPr="00C0292D">
        <w:rPr>
          <w:rFonts w:cs="Arial Unicode MS"/>
        </w:rPr>
        <w:t xml:space="preserve"> who performed similar synthesis under aerobic </w:t>
      </w:r>
      <w:r w:rsidR="008A441E" w:rsidRPr="00C0292D">
        <w:rPr>
          <w:rFonts w:cs="Arial Unicode MS"/>
        </w:rPr>
        <w:t>conditions</w:t>
      </w:r>
      <w:r w:rsidRPr="00C0292D">
        <w:rPr>
          <w:rFonts w:cs="Arial Unicode MS"/>
        </w:rPr>
        <w:t xml:space="preserve">. </w:t>
      </w:r>
      <w:r w:rsidR="004164BE" w:rsidRPr="00C0292D">
        <w:rPr>
          <w:rFonts w:cs="Arial Unicode MS"/>
        </w:rPr>
        <w:t xml:space="preserve">However, the exact mechanism of this degradation was not fully understood. </w:t>
      </w:r>
      <w:r w:rsidR="009E1A7E" w:rsidRPr="00C0292D">
        <w:rPr>
          <w:rFonts w:cs="Arial Unicode MS"/>
        </w:rPr>
        <w:t>More recently Zhao et al</w:t>
      </w:r>
      <w:hyperlink w:anchor="_ENREF_1_23" w:tooltip="Zhao, 2012 #302" w:history="1">
        <w:r w:rsidR="005F06AB" w:rsidRPr="00C0292D">
          <w:rPr>
            <w:rFonts w:cs="Arial Unicode MS"/>
          </w:rPr>
          <w:fldChar w:fldCharType="begin"/>
        </w:r>
        <w:r w:rsidR="005F06AB">
          <w:rPr>
            <w:rFonts w:cs="Arial Unicode MS"/>
          </w:rPr>
          <w:instrText xml:space="preserve"> ADDIN EN.CITE &lt;EndNote&gt;&lt;Cite&gt;&lt;Author&gt;Zhao&lt;/Author&gt;&lt;Year&gt;2012&lt;/Year&gt;&lt;RecNum&gt;302&lt;/RecNum&gt;&lt;DisplayText&gt;&lt;style face="superscript"&gt;23&lt;/style&gt;&lt;/DisplayText&gt;&lt;record&gt;&lt;rec-number&gt;302&lt;/rec-number&gt;&lt;foreign-keys&gt;&lt;key app="EN" db-id="925ewvdr4stppxextfzpv0x4edx2rrttpr5r" timestamp="1359415891"&gt;302&lt;/key&gt;&lt;/foreign-keys&gt;&lt;ref-type name="Journal Article"&gt;17&lt;/ref-type&gt;&lt;contributors&gt;&lt;authors&gt;&lt;author&gt;Zhao, Feng&lt;/author&gt;&lt;author&gt;Chen, Yuchen&lt;/author&gt;&lt;author&gt;Qiao, Bin&lt;/author&gt;&lt;author&gt;Wang, Jing&lt;/author&gt;&lt;author&gt;Na, Ping&lt;/author&gt;&lt;/authors&gt;&lt;/contributors&gt;&lt;titles&gt;&lt;title&gt;Analysis of two new degradation products of arsenic triglutathione in aqueous solution&lt;/title&gt;&lt;secondary-title&gt;Frontiers of Chemical Science and Engineering&lt;/secondary-title&gt;&lt;/titles&gt;&lt;pages&gt;292-300&lt;/pages&gt;&lt;volume&gt;6&lt;/volume&gt;&lt;dates&gt;&lt;year&gt;2012&lt;/year&gt;&lt;/dates&gt;&lt;urls&gt;&lt;/urls&gt;&lt;electronic-resource-num&gt;10.1007/s11705-012-1208-2&lt;/electronic-resource-num&gt;&lt;/record&gt;&lt;/Cite&gt;&lt;/EndNote&gt;</w:instrText>
        </w:r>
        <w:r w:rsidR="005F06AB" w:rsidRPr="00C0292D">
          <w:rPr>
            <w:rFonts w:cs="Arial Unicode MS"/>
          </w:rPr>
          <w:fldChar w:fldCharType="separate"/>
        </w:r>
        <w:r w:rsidR="005F06AB" w:rsidRPr="00243B98">
          <w:rPr>
            <w:rFonts w:cs="Arial Unicode MS"/>
            <w:noProof/>
            <w:vertAlign w:val="superscript"/>
          </w:rPr>
          <w:t>23</w:t>
        </w:r>
        <w:r w:rsidR="005F06AB" w:rsidRPr="00C0292D">
          <w:rPr>
            <w:rFonts w:cs="Arial Unicode MS"/>
          </w:rPr>
          <w:fldChar w:fldCharType="end"/>
        </w:r>
      </w:hyperlink>
      <w:r w:rsidR="00FC0B20" w:rsidRPr="00C0292D">
        <w:rPr>
          <w:rFonts w:cs="Arial Unicode MS"/>
        </w:rPr>
        <w:t xml:space="preserve"> examined the degradation of the similar system As(GS)</w:t>
      </w:r>
      <w:r w:rsidR="00FC0B20" w:rsidRPr="00C0292D">
        <w:rPr>
          <w:rFonts w:cs="Arial Unicode MS"/>
          <w:vertAlign w:val="subscript"/>
        </w:rPr>
        <w:t>3</w:t>
      </w:r>
      <w:r w:rsidR="00FC0B20" w:rsidRPr="00C0292D">
        <w:rPr>
          <w:rFonts w:cs="Arial Unicode MS"/>
        </w:rPr>
        <w:t xml:space="preserve"> </w:t>
      </w:r>
      <w:r w:rsidR="009E1A7E" w:rsidRPr="00C0292D">
        <w:rPr>
          <w:rFonts w:cs="Arial Unicode MS"/>
        </w:rPr>
        <w:t>using HPLC-ESI-MS</w:t>
      </w:r>
      <w:r w:rsidR="00FC0B20" w:rsidRPr="00C0292D">
        <w:rPr>
          <w:rFonts w:cs="Arial Unicode MS"/>
        </w:rPr>
        <w:t xml:space="preserve">. They found that </w:t>
      </w:r>
      <w:r w:rsidR="009E04B6" w:rsidRPr="00C0292D">
        <w:rPr>
          <w:rFonts w:cs="Arial Unicode MS"/>
        </w:rPr>
        <w:t>an isomer of</w:t>
      </w:r>
      <w:r w:rsidR="003B447D" w:rsidRPr="00C0292D">
        <w:rPr>
          <w:rFonts w:cs="Arial Unicode MS"/>
        </w:rPr>
        <w:t xml:space="preserve"> </w:t>
      </w:r>
      <w:r w:rsidR="003B447D" w:rsidRPr="00C0292D">
        <w:rPr>
          <w:rFonts w:cs="Arial Unicode MS" w:hint="eastAsia"/>
        </w:rPr>
        <w:t>α-</w:t>
      </w:r>
      <w:r w:rsidR="009E1A7E" w:rsidRPr="00C0292D">
        <w:rPr>
          <w:rFonts w:cs="Arial Unicode MS"/>
        </w:rPr>
        <w:t xml:space="preserve">GSH </w:t>
      </w:r>
      <w:r w:rsidR="009E04B6" w:rsidRPr="00C0292D">
        <w:rPr>
          <w:rFonts w:cs="Arial Unicode MS"/>
        </w:rPr>
        <w:t>that was the result of the cleavage of GSSG</w:t>
      </w:r>
      <w:r w:rsidR="009E1A7E" w:rsidRPr="00C0292D">
        <w:rPr>
          <w:rFonts w:cs="Arial Unicode MS"/>
        </w:rPr>
        <w:t xml:space="preserve">. </w:t>
      </w:r>
    </w:p>
    <w:p w14:paraId="204F8318" w14:textId="77777777" w:rsidR="00A17608" w:rsidRPr="00C0292D" w:rsidRDefault="00A17608" w:rsidP="00C0292D">
      <w:pPr>
        <w:pStyle w:val="McGillBodyText"/>
        <w:jc w:val="both"/>
        <w:rPr>
          <w:rFonts w:cs="Arial Unicode MS"/>
        </w:rPr>
      </w:pPr>
      <w:r w:rsidRPr="00C0292D">
        <w:rPr>
          <w:rFonts w:cs="Arial Unicode MS"/>
        </w:rPr>
        <w:object w:dxaOrig="6746" w:dyaOrig="6680" w14:anchorId="6CE5FF7D">
          <v:shape id="_x0000_i1031" type="#_x0000_t75" style="width:337.5pt;height:334.5pt" o:ole="">
            <v:imagedata r:id="rId23" o:title=""/>
          </v:shape>
          <o:OLEObject Type="Embed" ProgID="ChemDraw.Document.6.0" ShapeID="_x0000_i1031" DrawAspect="Content" ObjectID="_1490017359" r:id="rId24"/>
        </w:object>
      </w:r>
    </w:p>
    <w:p w14:paraId="2564E7D8" w14:textId="77777777" w:rsidR="00AA69F1" w:rsidRPr="00C0292D" w:rsidRDefault="00AA69F1" w:rsidP="00C0292D">
      <w:pPr>
        <w:pStyle w:val="McGillFigureCaption"/>
        <w:jc w:val="center"/>
        <w:rPr>
          <w:rStyle w:val="McGillBoldMcGillSVisualEmphasis"/>
          <w:rFonts w:cs="Arial Unicode MS"/>
        </w:rPr>
      </w:pPr>
      <w:bookmarkStart w:id="33" w:name="_Toc404960720"/>
      <w:r w:rsidRPr="00C0292D">
        <w:rPr>
          <w:rStyle w:val="McGillBoldMcGillSVisualEmphasis"/>
          <w:rFonts w:cs="Arial Unicode MS"/>
        </w:rPr>
        <w:t xml:space="preserve">Figure </w:t>
      </w:r>
      <w:r w:rsidRPr="00C0292D">
        <w:rPr>
          <w:rStyle w:val="McGillBoldMcGillSVisualEmphasis"/>
          <w:rFonts w:cs="Arial Unicode MS"/>
        </w:rPr>
        <w:fldChar w:fldCharType="begin"/>
      </w:r>
      <w:r w:rsidRPr="00C0292D">
        <w:rPr>
          <w:rStyle w:val="McGillBoldMcGillSVisualEmphasis"/>
          <w:rFonts w:cs="Arial Unicode MS"/>
        </w:rPr>
        <w:instrText xml:space="preserve"> SEQ Figure \* ARABIC </w:instrText>
      </w:r>
      <w:r w:rsidRPr="00C0292D">
        <w:rPr>
          <w:rStyle w:val="McGillBoldMcGillSVisualEmphasis"/>
          <w:rFonts w:cs="Arial Unicode MS"/>
        </w:rPr>
        <w:fldChar w:fldCharType="separate"/>
      </w:r>
      <w:r w:rsidR="00C129B5">
        <w:rPr>
          <w:rStyle w:val="McGillBoldMcGillSVisualEmphasis"/>
          <w:rFonts w:cs="Arial Unicode MS"/>
          <w:noProof/>
        </w:rPr>
        <w:t>8</w:t>
      </w:r>
      <w:r w:rsidRPr="00C0292D">
        <w:rPr>
          <w:rStyle w:val="McGillBoldMcGillSVisualEmphasis"/>
          <w:rFonts w:cs="Arial Unicode MS"/>
        </w:rPr>
        <w:fldChar w:fldCharType="end"/>
      </w:r>
      <w:r w:rsidRPr="00C0292D">
        <w:rPr>
          <w:rStyle w:val="McGillBoldMcGillSVisualEmphasis"/>
          <w:rFonts w:cs="Arial Unicode MS"/>
        </w:rPr>
        <w:t>: Structures of glutathione and alpha-glutathione.</w:t>
      </w:r>
      <w:bookmarkEnd w:id="33"/>
    </w:p>
    <w:p w14:paraId="2B1EFED2" w14:textId="77777777" w:rsidR="006A7B75" w:rsidRPr="00C0292D" w:rsidRDefault="00984B47" w:rsidP="00C0292D">
      <w:pPr>
        <w:pStyle w:val="McGillBodyText"/>
        <w:jc w:val="both"/>
        <w:rPr>
          <w:rFonts w:cs="Arial Unicode MS"/>
        </w:rPr>
      </w:pPr>
      <w:r w:rsidRPr="00C0292D">
        <w:rPr>
          <w:rFonts w:cs="Arial Unicode MS"/>
        </w:rPr>
        <w:tab/>
        <w:t xml:space="preserve">The </w:t>
      </w:r>
      <w:r w:rsidRPr="00C0292D">
        <w:rPr>
          <w:rFonts w:cs="Arial Unicode MS" w:hint="eastAsia"/>
        </w:rPr>
        <w:t>α-</w:t>
      </w:r>
      <w:r w:rsidRPr="00C0292D">
        <w:rPr>
          <w:rFonts w:cs="Arial Unicode MS"/>
        </w:rPr>
        <w:t>GSH was identified comparing the fragmentation patters of degradation products of As(GS)</w:t>
      </w:r>
      <w:r w:rsidRPr="00C0292D">
        <w:rPr>
          <w:rFonts w:cs="Arial Unicode MS"/>
          <w:vertAlign w:val="subscript"/>
        </w:rPr>
        <w:t>3</w:t>
      </w:r>
      <w:r w:rsidRPr="00C0292D">
        <w:rPr>
          <w:rFonts w:cs="Arial Unicode MS"/>
        </w:rPr>
        <w:t xml:space="preserve"> compared to that of standard GSH. </w:t>
      </w:r>
      <w:r w:rsidR="00BA1C2F" w:rsidRPr="00C0292D">
        <w:rPr>
          <w:rFonts w:cs="Arial Unicode MS"/>
        </w:rPr>
        <w:t xml:space="preserve">They noted that </w:t>
      </w:r>
      <w:r w:rsidR="00BA1C2F" w:rsidRPr="00C0292D">
        <w:rPr>
          <w:rFonts w:cs="Arial Unicode MS" w:hint="eastAsia"/>
        </w:rPr>
        <w:t>α-</w:t>
      </w:r>
      <w:r w:rsidR="00BA1C2F" w:rsidRPr="00C0292D">
        <w:rPr>
          <w:rFonts w:cs="Arial Unicode MS"/>
        </w:rPr>
        <w:t xml:space="preserve">GSH is not normally formed from the degradation of GSSG in the absence of arsenic. </w:t>
      </w:r>
      <w:r w:rsidR="00FF003A" w:rsidRPr="00C0292D">
        <w:rPr>
          <w:rFonts w:cs="Arial Unicode MS"/>
        </w:rPr>
        <w:t>The mechanism and reason for the forma</w:t>
      </w:r>
      <w:r w:rsidR="006525F7" w:rsidRPr="00C0292D">
        <w:rPr>
          <w:rFonts w:cs="Arial Unicode MS"/>
        </w:rPr>
        <w:t>tion of this isomer is not known.</w:t>
      </w:r>
    </w:p>
    <w:p w14:paraId="5F227E5A" w14:textId="77777777" w:rsidR="009856C5" w:rsidRPr="00C0292D" w:rsidRDefault="009856C5" w:rsidP="00C0292D">
      <w:pPr>
        <w:spacing w:line="360" w:lineRule="auto"/>
        <w:jc w:val="both"/>
        <w:rPr>
          <w:rFonts w:cs="Arial Unicode MS"/>
        </w:rPr>
      </w:pPr>
    </w:p>
    <w:p w14:paraId="49562826" w14:textId="77777777" w:rsidR="009856C5" w:rsidRPr="00C0292D" w:rsidRDefault="00866914" w:rsidP="00C0292D">
      <w:pPr>
        <w:pStyle w:val="McGillSecondLevelSubheading"/>
        <w:rPr>
          <w:rFonts w:cs="Arial Unicode MS"/>
        </w:rPr>
      </w:pPr>
      <w:bookmarkStart w:id="34" w:name="_Toc364069065"/>
      <w:bookmarkStart w:id="35" w:name="_Toc404960786"/>
      <w:r w:rsidRPr="00C0292D">
        <w:rPr>
          <w:rFonts w:cs="Arial Unicode MS"/>
        </w:rPr>
        <w:t xml:space="preserve">1.2.2 </w:t>
      </w:r>
      <w:r w:rsidR="009856C5" w:rsidRPr="00C0292D">
        <w:rPr>
          <w:rFonts w:cs="Arial Unicode MS"/>
        </w:rPr>
        <w:t>Interaction of arsenic with thiols</w:t>
      </w:r>
      <w:bookmarkEnd w:id="34"/>
      <w:bookmarkEnd w:id="35"/>
    </w:p>
    <w:p w14:paraId="094F1166" w14:textId="77777777" w:rsidR="000617F1" w:rsidRPr="00C0292D" w:rsidRDefault="005F06AB" w:rsidP="00C0292D">
      <w:pPr>
        <w:pStyle w:val="McGillBodyText"/>
        <w:ind w:firstLine="720"/>
        <w:jc w:val="both"/>
        <w:rPr>
          <w:rFonts w:cs="Arial Unicode MS"/>
        </w:rPr>
      </w:pPr>
      <w:r>
        <w:t xml:space="preserve">Arsenic binds very strong to thiols on the amino acids cysteine and glutathione, an example of this would be the high formation constant (log Kf = </w:t>
      </w:r>
      <w:r>
        <w:lastRenderedPageBreak/>
        <w:t>32.0</w:t>
      </w:r>
      <w:hyperlink w:anchor="_ENREF_1_24" w:tooltip="Rey, 2004 #17" w:history="1">
        <w:r>
          <w:fldChar w:fldCharType="begin"/>
        </w:r>
        <w:r>
          <w:instrText xml:space="preserve"> ADDIN EN.CITE &lt;EndNote&gt;&lt;Cite&gt;&lt;Author&gt;Rey&lt;/Author&gt;&lt;Year&gt;2004&lt;/Year&gt;&lt;RecNum&gt;17&lt;/RecNum&gt;&lt;DisplayText&gt;&lt;style face="superscript"&gt;24&lt;/style&gt;&lt;/DisplayText&gt;&lt;record&gt;&lt;rec-number&gt;17&lt;/rec-number&gt;&lt;foreign-keys&gt;&lt;key app="EN" db-id="925ewvdr4stppxextfzpv0x4edx2rrttpr5r" timestamp="1355783696"&gt;17&lt;/key&gt;&lt;/foreign-keys&gt;&lt;ref-type name="Journal Article"&gt;17&lt;/ref-type&gt;&lt;contributors&gt;&lt;authors&gt;&lt;author&gt;Rey, NA&lt;/author&gt;&lt;author&gt;Howarth, OW&lt;/author&gt;&lt;/authors&gt;&lt;/contributors&gt;&lt;titles&gt;&lt;title&gt;Equilibrium characterization of the As (III)-cysteine and the As (III)-glutathione systems in aqueous solution&lt;/title&gt;&lt;secondary-title&gt;Journal of inorganic biochemistry&lt;/secondary-title&gt;&lt;/titles&gt;&lt;periodical&gt;&lt;full-title&gt;Journal of Inorganic Biochemistry&lt;/full-title&gt;&lt;abbr-1&gt;J. Inorg. Biochem.&lt;/abbr-1&gt;&lt;abbr-2&gt;J Inorg Biochem&lt;/abbr-2&gt;&lt;/periodical&gt;&lt;pages&gt;1151-9&lt;/pages&gt;&lt;volume&gt;98&lt;/volume&gt;&lt;keywords&gt;&lt;keyword&gt;Arsenic&lt;/keyword&gt;&lt;keyword&gt;Arsenic: chemistry&lt;/keyword&gt;&lt;keyword&gt;Arsenicals&lt;/keyword&gt;&lt;keyword&gt;Arsenicals: chemistry&lt;/keyword&gt;&lt;keyword&gt;Cysteine&lt;/keyword&gt;&lt;keyword&gt;Cysteine: chemistry&lt;/keyword&gt;&lt;keyword&gt;Glutathione&lt;/keyword&gt;&lt;keyword&gt;Glutathione: chemistry&lt;/keyword&gt;&lt;keyword&gt;Molecular Structure&lt;/keyword&gt;&lt;keyword&gt;Solutions&lt;/keyword&gt;&lt;keyword&gt;Water&lt;/keyword&gt;&lt;keyword&gt;Water: chemistry&lt;/keyword&gt;&lt;/keywords&gt;&lt;dates&gt;&lt;year&gt;2004&lt;/year&gt;&lt;/dates&gt;&lt;accession-num&gt;15149827&lt;/accession-num&gt;&lt;urls&gt;&lt;/urls&gt;&lt;electronic-resource-num&gt;10.1016/j.jinorgbio.2004.03.010&lt;/electronic-resource-num&gt;&lt;research-notes&gt;Interesting paper (Had a look at it with Bohle)&amp;#xD;        &amp;#xD;Determined properties based purely on potentiometric methods (might not account for all variables)&amp;#xD;        &amp;#xD;Wrongly assigned broadening&amp;#xD;      &lt;/research-notes&gt;&lt;/record&gt;&lt;/Cite&gt;&lt;/EndNote&gt;</w:instrText>
        </w:r>
        <w:r>
          <w:fldChar w:fldCharType="separate"/>
        </w:r>
        <w:r w:rsidRPr="005F06AB">
          <w:rPr>
            <w:noProof/>
            <w:vertAlign w:val="superscript"/>
          </w:rPr>
          <w:t>24</w:t>
        </w:r>
        <w:r>
          <w:fldChar w:fldCharType="end"/>
        </w:r>
      </w:hyperlink>
      <w:r>
        <w:t>) of</w:t>
      </w:r>
      <w:r w:rsidRPr="0089590D">
        <w:t xml:space="preserve"> </w:t>
      </w:r>
      <w:r>
        <w:t>As(SG)</w:t>
      </w:r>
      <w:r w:rsidRPr="009F6F41">
        <w:rPr>
          <w:vertAlign w:val="subscript"/>
        </w:rPr>
        <w:t>3</w:t>
      </w:r>
      <w:r>
        <w:t xml:space="preserve">. It is for this reason arsenic binding and transport often involves thiols </w:t>
      </w:r>
      <w:hyperlink w:anchor="_ENREF_1_18" w:tooltip="Lallemand-Breitenbach, 2012 #16" w:history="1">
        <w:r w:rsidRPr="0089590D">
          <w:rPr>
            <w:rStyle w:val="McGillBodyTextChar"/>
            <w:vertAlign w:val="superscript"/>
          </w:rPr>
          <w:fldChar w:fldCharType="begin"/>
        </w:r>
        <w:r>
          <w:rPr>
            <w:rStyle w:val="McGillBodyTextChar"/>
            <w:vertAlign w:val="superscript"/>
          </w:rPr>
          <w:instrText xml:space="preserve"> ADDIN EN.CITE &lt;EndNote&gt;&lt;Cite&gt;&lt;Author&gt;Lallemand-Breitenbach&lt;/Author&gt;&lt;Year&gt;2012&lt;/Year&gt;&lt;RecNum&gt;16&lt;/RecNum&gt;&lt;DisplayText&gt;&lt;style face="superscript"&gt;18&lt;/style&gt;&lt;/DisplayText&gt;&lt;record&gt;&lt;rec-number&gt;16&lt;/rec-number&gt;&lt;foreign-keys&gt;&lt;key app="EN" db-id="925ewvdr4stppxextfzpv0x4edx2rrttpr5r" timestamp="1355783331"&gt;16&lt;/key&gt;&lt;/foreign-keys&gt;&lt;ref-type name="Journal Article"&gt;17&lt;/ref-type&gt;&lt;contributors&gt;&lt;authors&gt;&lt;author&gt;Lallemand-Breitenbach, Valerie&lt;/author&gt;&lt;author&gt;Zhu, Jun&lt;/author&gt;&lt;author&gt;Chen, Zhu&lt;/author&gt;&lt;author&gt;de Thé, Hugues&lt;/author&gt;&lt;/authors&gt;&lt;/contributors&gt;&lt;titles&gt;&lt;title&gt;Curing APL through PML/RARA degradation by As2O3.&lt;/title&gt;&lt;secondary-title&gt;Trends in molecular medicine&lt;/secondary-title&gt;&lt;/titles&gt;&lt;pages&gt;36-42&lt;/pages&gt;&lt;volume&gt;18&lt;/volume&gt;&lt;keywords&gt;&lt;keyword&gt;Animals&lt;/keyword&gt;&lt;keyword&gt;Antineoplastic Agents&lt;/keyword&gt;&lt;keyword&gt;Antineoplastic Agents: administration &amp;amp; dosage&lt;/keyword&gt;&lt;keyword&gt;Antineoplastic Agents: adverse effects&lt;/keyword&gt;&lt;keyword&gt;Antineoplastic Agents: therapeutic use&lt;/keyword&gt;&lt;keyword&gt;Arsenicals&lt;/keyword&gt;&lt;keyword&gt;Arsenicals: administration &amp;amp; dosage&lt;/keyword&gt;&lt;keyword&gt;Arsenicals: adverse effects&lt;/keyword&gt;&lt;keyword&gt;Arsenicals: therapeutic use&lt;/keyword&gt;&lt;keyword&gt;Humans&lt;/keyword&gt;&lt;keyword&gt;Leukemia, Promyelocytic, Acute&lt;/keyword&gt;&lt;keyword&gt;Leukemia, Promyelocytic, Acute: drug therapy&lt;/keyword&gt;&lt;keyword&gt;Leukemia, Promyelocytic, Acute: metabolism&lt;/keyword&gt;&lt;keyword&gt;Oncogene Proteins, Fusion&lt;/keyword&gt;&lt;keyword&gt;Oncogene Proteins, Fusion: metabolism&lt;/keyword&gt;&lt;keyword&gt;Oxides&lt;/keyword&gt;&lt;keyword&gt;Oxides: administration &amp;amp; dosage&lt;/keyword&gt;&lt;keyword&gt;Oxides: adverse effects&lt;/keyword&gt;&lt;keyword&gt;Oxides: therapeutic use&lt;/keyword&gt;&lt;keyword&gt;Sumoylation&lt;/keyword&gt;&lt;keyword&gt;Sumoylation: drug effects&lt;/keyword&gt;&lt;keyword&gt;Treatment Outcome&lt;/keyword&gt;&lt;/keywords&gt;&lt;dates&gt;&lt;year&gt;2012&lt;/year&gt;&lt;/dates&gt;&lt;accession-num&gt;22056243&lt;/accession-num&gt;&lt;urls&gt;&lt;/urls&gt;&lt;electronic-resource-num&gt;10.1016/j.molmed.2011.10.001&lt;/electronic-resource-num&gt;&lt;/record&gt;&lt;/Cite&gt;&lt;/EndNote&gt;</w:instrText>
        </w:r>
        <w:r w:rsidRPr="0089590D">
          <w:rPr>
            <w:rStyle w:val="McGillBodyTextChar"/>
            <w:vertAlign w:val="superscript"/>
          </w:rPr>
          <w:fldChar w:fldCharType="separate"/>
        </w:r>
        <w:r>
          <w:rPr>
            <w:rStyle w:val="McGillBodyTextChar"/>
            <w:noProof/>
            <w:vertAlign w:val="superscript"/>
          </w:rPr>
          <w:t>18</w:t>
        </w:r>
        <w:r w:rsidRPr="0089590D">
          <w:rPr>
            <w:rStyle w:val="McGillBodyTextChar"/>
            <w:vertAlign w:val="superscript"/>
          </w:rPr>
          <w:fldChar w:fldCharType="end"/>
        </w:r>
      </w:hyperlink>
      <w:r w:rsidRPr="0089590D">
        <w:rPr>
          <w:rStyle w:val="McGillBodyTextChar"/>
          <w:vertAlign w:val="superscript"/>
        </w:rPr>
        <w:t>,</w:t>
      </w:r>
      <w:hyperlink w:anchor="_ENREF_1_25" w:tooltip="Spuches, 2008 #253" w:history="1">
        <w:r w:rsidRPr="0089590D">
          <w:rPr>
            <w:rStyle w:val="McGillBodyTextChar"/>
            <w:vertAlign w:val="superscript"/>
          </w:rPr>
          <w:fldChar w:fldCharType="begin"/>
        </w:r>
        <w:r>
          <w:rPr>
            <w:rStyle w:val="McGillBodyTextChar"/>
            <w:vertAlign w:val="superscript"/>
          </w:rPr>
          <w:instrText xml:space="preserve"> ADDIN EN.CITE &lt;EndNote&gt;&lt;Cite&gt;&lt;Author&gt;Spuches&lt;/Author&gt;&lt;Year&gt;2008&lt;/Year&gt;&lt;RecNum&gt;253&lt;/RecNum&gt;&lt;DisplayText&gt;&lt;style face="superscript"&gt;25&lt;/style&gt;&lt;/DisplayText&gt;&lt;record&gt;&lt;rec-number&gt;253&lt;/rec-number&gt;&lt;foreign-keys&gt;&lt;key app="EN" db-id="925ewvdr4stppxextfzpv0x4edx2rrttpr5r" timestamp="1358878347"&gt;253&lt;/key&gt;&lt;/foreign-keys&gt;&lt;ref-type name="Journal Article"&gt;17&lt;/ref-type&gt;&lt;contributors&gt;&lt;authors&gt;&lt;author&gt;Spuches, A. M.&lt;/author&gt;&lt;/authors&gt;&lt;/contributors&gt;&lt;titles&gt;&lt;title&gt;Monomethylarsenite competes with Zn2+ for binding sites in the glucocorticoid receptor&lt;/title&gt;&lt;secondary-title&gt;Journal of the American Chemical&lt;/secondary-title&gt;&lt;/titles&gt;&lt;pages&gt;8148-8149&lt;/pages&gt;&lt;volume&gt;2&lt;/volume&gt;&lt;number&gt;4&lt;/number&gt;&lt;dates&gt;&lt;year&gt;2008&lt;/year&gt;&lt;/dates&gt;&lt;urls&gt;&lt;related-urls&gt;&lt;url&gt;http://pubs.acs.org/doi/abs/10.1021/ja802179p&lt;/url&gt;&lt;/related-urls&gt;&lt;pdf-urls&gt;&lt;url&gt;file:///C:/Users/wei/Documents/Mendeley Desktop/Spuches/Journal of the American Chemical/Spuches - 2008 - Monomethylarsenite competes with Zn2 for binding sites in the glucocorticoid receptor.pdf&lt;/url&gt;&lt;/pdf-urls&gt;&lt;/urls&gt;&lt;/record&gt;&lt;/Cite&gt;&lt;/EndNote&gt;</w:instrText>
        </w:r>
        <w:r w:rsidRPr="0089590D">
          <w:rPr>
            <w:rStyle w:val="McGillBodyTextChar"/>
            <w:vertAlign w:val="superscript"/>
          </w:rPr>
          <w:fldChar w:fldCharType="separate"/>
        </w:r>
        <w:r>
          <w:rPr>
            <w:rStyle w:val="McGillBodyTextChar"/>
            <w:noProof/>
            <w:vertAlign w:val="superscript"/>
          </w:rPr>
          <w:t>25</w:t>
        </w:r>
        <w:r w:rsidRPr="0089590D">
          <w:rPr>
            <w:rStyle w:val="McGillBodyTextChar"/>
            <w:vertAlign w:val="superscript"/>
          </w:rPr>
          <w:fldChar w:fldCharType="end"/>
        </w:r>
      </w:hyperlink>
      <w:r w:rsidRPr="0089590D">
        <w:rPr>
          <w:rStyle w:val="McGillBodyTextChar"/>
          <w:vertAlign w:val="superscript"/>
        </w:rPr>
        <w:t>,</w:t>
      </w:r>
      <w:hyperlink w:anchor="_ENREF_1_15" w:tooltip="Spuches, 2005 #26" w:history="1">
        <w:r w:rsidRPr="0089590D">
          <w:rPr>
            <w:rStyle w:val="McGillBodyTextChar"/>
            <w:vertAlign w:val="superscript"/>
          </w:rPr>
          <w:fldChar w:fldCharType="begin">
            <w:fldData xml:space="preserve">PEVuZE5vdGU+PENpdGU+PEF1dGhvcj5TcHVjaGVzPC9BdXRob3I+PFllYXI+MjAwNTwvWWVhcj48
UmVjTnVtPjI2PC9SZWNOdW0+PERpc3BsYXlUZXh0PjxzdHlsZSBmYWNlPSJzdXBlcnNjcmlwdCI+
MTU8L3N0eWxlPjwvRGlzcGxheVRleHQ+PHJlY29yZD48cmVjLW51bWJlcj4yNjwvcmVjLW51bWJl
cj48Zm9yZWlnbi1rZXlzPjxrZXkgYXBwPSJFTiIgZGItaWQ9IjkyNWV3dmRyNHN0cHB4ZXh0Znpw
djB4NGVkeDJycnR0cHI1ciIgdGltZXN0YW1wPSIxMzU1NzgzOTI1Ij4yNjwva2V5PjwvZm9yZWln
bi1rZXlzPjxyZWYtdHlwZSBuYW1lPSJKb3VybmFsIEFydGljbGUiPjE3PC9yZWYtdHlwZT48Y29u
dHJpYnV0b3JzPjxhdXRob3JzPjxhdXRob3I+U3B1Y2hlcywgQW5uZSBNPC9hdXRob3I+PGF1dGhv
cj5LcnVzenluYSwgSGFycmlldCBHPC9hdXRob3I+PGF1dGhvcj5SaWNoLCBBbm5lIE08L2F1dGhv
cj48YXV0aG9yPldpbGNveCwgRGVhbiBFPC9hdXRob3I+PC9hdXRob3JzPjwvY29udHJpYnV0b3Jz
Pjx0aXRsZXM+PHRpdGxlPlRoZXJtb2R5bmFtaWNzIG9mIHRoZSBBcyhJSUkpLXRoaW9sIGludGVy
YWN0aW9uOiBhcnNlbml0ZSBhbmQgbW9ub21ldGh5bGFyc2VuaXRlIGNvbXBsZXhlcyB3aXRoIGds
dXRhdGhpb25lLCBkaWh5ZHJvbGlwb2ljIGFjaWQsIGFuZCBvdGhlciB0aGlvbCBsaWdhbmRzLjwv
dGl0bGU+PHNlY29uZGFyeS10aXRsZT5Jbm9yZ2FuaWMgY2hlbWlzdHJ5PC9zZWNvbmRhcnktdGl0
bGU+PC90aXRsZXM+PHBlcmlvZGljYWw+PGZ1bGwtdGl0bGU+SW5vcmdhbmljIENoZW1pc3RyeTwv
ZnVsbC10aXRsZT48YWJici0xPklub3JnLiBDaGVtLjwvYWJici0xPjxhYmJyLTI+SW5vcmcgQ2hl
bTwvYWJici0yPjwvcGVyaW9kaWNhbD48cGFnZXM+Mjk2NC03MjwvcGFnZXM+PHZvbHVtZT40NDwv
dm9sdW1lPjxrZXl3b3Jkcz48a2V5d29yZD5BcnNlbmF0ZXM8L2tleXdvcmQ+PGtleXdvcmQ+QXJz
ZW5hdGVzOiBjaGVtaXN0cnk8L2tleXdvcmQ+PGtleXdvcmQ+QXJzZW5pYzwva2V5d29yZD48a2V5
d29yZD5BcnNlbmljIFBvaXNvbmluZzwva2V5d29yZD48a2V5d29yZD5BcnNlbmljOiBjaGVtaXN0
cnk8L2tleXdvcmQ+PGtleXdvcmQ+QXJzZW5pdGVzPC9rZXl3b3JkPjxrZXl3b3JkPkFyc2VuaXRl
czogY2hlbWlzdHJ5PC9rZXl3b3JkPjxrZXl3b3JkPkNhbG9yaW1ldHJ5PC9rZXl3b3JkPjxrZXl3
b3JkPkNhdGlvbnM8L2tleXdvcmQ+PGtleXdvcmQ+RGl0aGlvdGhyZWl0b2w8L2tleXdvcmQ+PGtl
eXdvcmQ+RGl0aGlvdGhyZWl0b2w6IGNoZW1pc3RyeTwva2V5d29yZD48a2V5d29yZD5HbHV0YXRo
aW9uZTwva2V5d29yZD48a2V5d29yZD5HbHV0YXRoaW9uZTogY2hlbWlzdHJ5PC9rZXl3b3JkPjxr
ZXl3b3JkPkxpZ2FuZHM8L2tleXdvcmQ+PGtleXdvcmQ+T3JnYW5vbWV0YWxsaWMgQ29tcG91bmRz
PC9rZXl3b3JkPjxrZXl3b3JkPk9yZ2Fub21ldGFsbGljIENvbXBvdW5kczogY2hlbWlzdHJ5PC9r
ZXl3b3JkPjxrZXl3b3JkPlN1Y2NpbWVyPC9rZXl3b3JkPjxrZXl3b3JkPlN1Y2NpbWVyOiBjaGVt
aXN0cnk8L2tleXdvcmQ+PGtleXdvcmQ+U3VsZmh5ZHJ5bCBDb21wb3VuZHM8L2tleXdvcmQ+PGtl
eXdvcmQ+U3VsZmh5ZHJ5bCBDb21wb3VuZHM6IGNoZW1pc3RyeTwva2V5d29yZD48a2V5d29yZD5U
aGVybW9keW5hbWljczwva2V5d29yZD48a2V5d29yZD5UaGlvY3RpYyBBY2lkPC9rZXl3b3JkPjxr
ZXl3b3JkPlRoaW9jdGljIEFjaWQ6IGFuYWxvZ3MgJmFtcDsgZGVyaXZhdGl2ZXM8L2tleXdvcmQ+
PGtleXdvcmQ+VGhpb2N0aWMgQWNpZDogY2hlbWlzdHJ5PC9rZXl3b3JkPjwva2V5d29yZHM+PGRh
dGVzPjx5ZWFyPjIwMDU8L3llYXI+PC9kYXRlcz48YWNjZXNzaW9uLW51bT4xNTgxOTU4NDwvYWNj
ZXNzaW9uLW51bT48dXJscz48L3VybHM+PGVsZWN0cm9uaWMtcmVzb3VyY2UtbnVtPjEwLjEwMjEv
aWMwNDg2OTRxPC9lbGVjdHJvbmljLXJlc291cmNlLW51bT48cmVzZWFyY2gtbm90ZXM+VXNlcyBD
b2xvcmltZXRyaWMgbmVhciBVViBhYnNvcnB0aW9uIHNwZWN0cm9zY29weSYjeEQ7ICAgICAgICAm
I3hEO0lUQyBtZWFzdXJlbWVudHMmI3hEOyAgICAgICAgJiN4RDsgICAgICA8L3Jlc2VhcmNoLW5v
dGVzPjwvcmVjb3JkPjwvQ2l0ZT48L0VuZE5vdGU+AG==
</w:fldData>
          </w:fldChar>
        </w:r>
        <w:r>
          <w:rPr>
            <w:rStyle w:val="McGillBodyTextChar"/>
            <w:vertAlign w:val="superscript"/>
          </w:rPr>
          <w:instrText xml:space="preserve"> ADDIN EN.CITE </w:instrText>
        </w:r>
        <w:r>
          <w:rPr>
            <w:rStyle w:val="McGillBodyTextChar"/>
            <w:vertAlign w:val="superscript"/>
          </w:rPr>
          <w:fldChar w:fldCharType="begin">
            <w:fldData xml:space="preserve">PEVuZE5vdGU+PENpdGU+PEF1dGhvcj5TcHVjaGVzPC9BdXRob3I+PFllYXI+MjAwNTwvWWVhcj48
UmVjTnVtPjI2PC9SZWNOdW0+PERpc3BsYXlUZXh0PjxzdHlsZSBmYWNlPSJzdXBlcnNjcmlwdCI+
MTU8L3N0eWxlPjwvRGlzcGxheVRleHQ+PHJlY29yZD48cmVjLW51bWJlcj4yNjwvcmVjLW51bWJl
cj48Zm9yZWlnbi1rZXlzPjxrZXkgYXBwPSJFTiIgZGItaWQ9IjkyNWV3dmRyNHN0cHB4ZXh0Znpw
djB4NGVkeDJycnR0cHI1ciIgdGltZXN0YW1wPSIxMzU1NzgzOTI1Ij4yNjwva2V5PjwvZm9yZWln
bi1rZXlzPjxyZWYtdHlwZSBuYW1lPSJKb3VybmFsIEFydGljbGUiPjE3PC9yZWYtdHlwZT48Y29u
dHJpYnV0b3JzPjxhdXRob3JzPjxhdXRob3I+U3B1Y2hlcywgQW5uZSBNPC9hdXRob3I+PGF1dGhv
cj5LcnVzenluYSwgSGFycmlldCBHPC9hdXRob3I+PGF1dGhvcj5SaWNoLCBBbm5lIE08L2F1dGhv
cj48YXV0aG9yPldpbGNveCwgRGVhbiBFPC9hdXRob3I+PC9hdXRob3JzPjwvY29udHJpYnV0b3Jz
Pjx0aXRsZXM+PHRpdGxlPlRoZXJtb2R5bmFtaWNzIG9mIHRoZSBBcyhJSUkpLXRoaW9sIGludGVy
YWN0aW9uOiBhcnNlbml0ZSBhbmQgbW9ub21ldGh5bGFyc2VuaXRlIGNvbXBsZXhlcyB3aXRoIGds
dXRhdGhpb25lLCBkaWh5ZHJvbGlwb2ljIGFjaWQsIGFuZCBvdGhlciB0aGlvbCBsaWdhbmRzLjwv
dGl0bGU+PHNlY29uZGFyeS10aXRsZT5Jbm9yZ2FuaWMgY2hlbWlzdHJ5PC9zZWNvbmRhcnktdGl0
bGU+PC90aXRsZXM+PHBlcmlvZGljYWw+PGZ1bGwtdGl0bGU+SW5vcmdhbmljIENoZW1pc3RyeTwv
ZnVsbC10aXRsZT48YWJici0xPklub3JnLiBDaGVtLjwvYWJici0xPjxhYmJyLTI+SW5vcmcgQ2hl
bTwvYWJici0yPjwvcGVyaW9kaWNhbD48cGFnZXM+Mjk2NC03MjwvcGFnZXM+PHZvbHVtZT40NDwv
dm9sdW1lPjxrZXl3b3Jkcz48a2V5d29yZD5BcnNlbmF0ZXM8L2tleXdvcmQ+PGtleXdvcmQ+QXJz
ZW5hdGVzOiBjaGVtaXN0cnk8L2tleXdvcmQ+PGtleXdvcmQ+QXJzZW5pYzwva2V5d29yZD48a2V5
d29yZD5BcnNlbmljIFBvaXNvbmluZzwva2V5d29yZD48a2V5d29yZD5BcnNlbmljOiBjaGVtaXN0
cnk8L2tleXdvcmQ+PGtleXdvcmQ+QXJzZW5pdGVzPC9rZXl3b3JkPjxrZXl3b3JkPkFyc2VuaXRl
czogY2hlbWlzdHJ5PC9rZXl3b3JkPjxrZXl3b3JkPkNhbG9yaW1ldHJ5PC9rZXl3b3JkPjxrZXl3
b3JkPkNhdGlvbnM8L2tleXdvcmQ+PGtleXdvcmQ+RGl0aGlvdGhyZWl0b2w8L2tleXdvcmQ+PGtl
eXdvcmQ+RGl0aGlvdGhyZWl0b2w6IGNoZW1pc3RyeTwva2V5d29yZD48a2V5d29yZD5HbHV0YXRo
aW9uZTwva2V5d29yZD48a2V5d29yZD5HbHV0YXRoaW9uZTogY2hlbWlzdHJ5PC9rZXl3b3JkPjxr
ZXl3b3JkPkxpZ2FuZHM8L2tleXdvcmQ+PGtleXdvcmQ+T3JnYW5vbWV0YWxsaWMgQ29tcG91bmRz
PC9rZXl3b3JkPjxrZXl3b3JkPk9yZ2Fub21ldGFsbGljIENvbXBvdW5kczogY2hlbWlzdHJ5PC9r
ZXl3b3JkPjxrZXl3b3JkPlN1Y2NpbWVyPC9rZXl3b3JkPjxrZXl3b3JkPlN1Y2NpbWVyOiBjaGVt
aXN0cnk8L2tleXdvcmQ+PGtleXdvcmQ+U3VsZmh5ZHJ5bCBDb21wb3VuZHM8L2tleXdvcmQ+PGtl
eXdvcmQ+U3VsZmh5ZHJ5bCBDb21wb3VuZHM6IGNoZW1pc3RyeTwva2V5d29yZD48a2V5d29yZD5U
aGVybW9keW5hbWljczwva2V5d29yZD48a2V5d29yZD5UaGlvY3RpYyBBY2lkPC9rZXl3b3JkPjxr
ZXl3b3JkPlRoaW9jdGljIEFjaWQ6IGFuYWxvZ3MgJmFtcDsgZGVyaXZhdGl2ZXM8L2tleXdvcmQ+
PGtleXdvcmQ+VGhpb2N0aWMgQWNpZDogY2hlbWlzdHJ5PC9rZXl3b3JkPjwva2V5d29yZHM+PGRh
dGVzPjx5ZWFyPjIwMDU8L3llYXI+PC9kYXRlcz48YWNjZXNzaW9uLW51bT4xNTgxOTU4NDwvYWNj
ZXNzaW9uLW51bT48dXJscz48L3VybHM+PGVsZWN0cm9uaWMtcmVzb3VyY2UtbnVtPjEwLjEwMjEv
aWMwNDg2OTRxPC9lbGVjdHJvbmljLXJlc291cmNlLW51bT48cmVzZWFyY2gtbm90ZXM+VXNlcyBD
b2xvcmltZXRyaWMgbmVhciBVViBhYnNvcnB0aW9uIHNwZWN0cm9zY29weSYjeEQ7ICAgICAgICAm
I3hEO0lUQyBtZWFzdXJlbWVudHMmI3hEOyAgICAgICAgJiN4RDsgICAgICA8L3Jlc2VhcmNoLW5v
dGVzPjwvcmVjb3JkPjwvQ2l0ZT48L0VuZE5vdGU+AG==
</w:fldData>
          </w:fldChar>
        </w:r>
        <w:r>
          <w:rPr>
            <w:rStyle w:val="McGillBodyTextChar"/>
            <w:vertAlign w:val="superscript"/>
          </w:rPr>
          <w:instrText xml:space="preserve"> ADDIN EN.CITE.DATA </w:instrText>
        </w:r>
        <w:r>
          <w:rPr>
            <w:rStyle w:val="McGillBodyTextChar"/>
            <w:vertAlign w:val="superscript"/>
          </w:rPr>
        </w:r>
        <w:r>
          <w:rPr>
            <w:rStyle w:val="McGillBodyTextChar"/>
            <w:vertAlign w:val="superscript"/>
          </w:rPr>
          <w:fldChar w:fldCharType="end"/>
        </w:r>
        <w:r w:rsidRPr="0089590D">
          <w:rPr>
            <w:rStyle w:val="McGillBodyTextChar"/>
            <w:vertAlign w:val="superscript"/>
          </w:rPr>
        </w:r>
        <w:r w:rsidRPr="0089590D">
          <w:rPr>
            <w:rStyle w:val="McGillBodyTextChar"/>
            <w:vertAlign w:val="superscript"/>
          </w:rPr>
          <w:fldChar w:fldCharType="separate"/>
        </w:r>
        <w:r>
          <w:rPr>
            <w:rStyle w:val="McGillBodyTextChar"/>
            <w:noProof/>
            <w:vertAlign w:val="superscript"/>
          </w:rPr>
          <w:t>15</w:t>
        </w:r>
        <w:r w:rsidRPr="0089590D">
          <w:rPr>
            <w:rStyle w:val="McGillBodyTextChar"/>
            <w:vertAlign w:val="superscript"/>
          </w:rPr>
          <w:fldChar w:fldCharType="end"/>
        </w:r>
      </w:hyperlink>
      <w:r>
        <w:rPr>
          <w:rStyle w:val="McGillBodyTextChar"/>
          <w:rFonts w:hint="eastAsia"/>
          <w:lang w:eastAsia="zh-CN"/>
        </w:rPr>
        <w:t>.</w:t>
      </w:r>
      <w:r>
        <w:rPr>
          <w:rStyle w:val="McGillBodyTextChar"/>
          <w:vertAlign w:val="superscript"/>
        </w:rPr>
        <w:t xml:space="preserve"> </w:t>
      </w:r>
      <w:r w:rsidR="009856C5" w:rsidRPr="00C0292D">
        <w:rPr>
          <w:rFonts w:cs="Arial Unicode MS"/>
        </w:rPr>
        <w:t>One of the well-studied systems in terms of thermodynamics is that of As(OH)</w:t>
      </w:r>
      <w:r w:rsidR="009856C5" w:rsidRPr="00C0292D">
        <w:rPr>
          <w:rFonts w:cs="Arial Unicode MS"/>
        </w:rPr>
        <w:softHyphen/>
      </w:r>
      <w:r w:rsidR="009856C5" w:rsidRPr="00C0292D">
        <w:rPr>
          <w:rFonts w:cs="Arial Unicode MS"/>
        </w:rPr>
        <w:softHyphen/>
      </w:r>
      <w:r w:rsidR="009856C5" w:rsidRPr="00C0292D">
        <w:rPr>
          <w:rFonts w:cs="Arial Unicode MS"/>
        </w:rPr>
        <w:softHyphen/>
      </w:r>
      <w:r w:rsidR="009856C5" w:rsidRPr="00C0292D">
        <w:rPr>
          <w:rFonts w:cs="Arial Unicode MS"/>
          <w:vertAlign w:val="subscript"/>
        </w:rPr>
        <w:t>3</w:t>
      </w:r>
      <w:r w:rsidR="009856C5" w:rsidRPr="00C0292D">
        <w:rPr>
          <w:rFonts w:cs="Arial Unicode MS"/>
        </w:rPr>
        <w:t xml:space="preserve"> and its interaction with Glutathione to form As(GSH)</w:t>
      </w:r>
      <w:r w:rsidR="009856C5" w:rsidRPr="00C0292D">
        <w:rPr>
          <w:rFonts w:cs="Arial Unicode MS"/>
          <w:vertAlign w:val="subscript"/>
        </w:rPr>
        <w:t>3</w:t>
      </w:r>
      <w:r w:rsidR="009856C5" w:rsidRPr="00C0292D">
        <w:rPr>
          <w:rFonts w:cs="Arial Unicode MS"/>
        </w:rPr>
        <w:t>. Rey et al</w:t>
      </w:r>
      <w:hyperlink w:anchor="_ENREF_1_24" w:tooltip="Rey, 2004 #17" w:history="1">
        <w:r w:rsidRPr="00C0292D">
          <w:rPr>
            <w:rFonts w:cs="Arial Unicode MS"/>
          </w:rPr>
          <w:fldChar w:fldCharType="begin"/>
        </w:r>
        <w:r>
          <w:rPr>
            <w:rFonts w:cs="Arial Unicode MS"/>
          </w:rPr>
          <w:instrText xml:space="preserve"> ADDIN EN.CITE &lt;EndNote&gt;&lt;Cite&gt;&lt;Author&gt;Rey&lt;/Author&gt;&lt;Year&gt;2004&lt;/Year&gt;&lt;RecNum&gt;17&lt;/RecNum&gt;&lt;DisplayText&gt;&lt;style face="superscript"&gt;24&lt;/style&gt;&lt;/DisplayText&gt;&lt;record&gt;&lt;rec-number&gt;17&lt;/rec-number&gt;&lt;foreign-keys&gt;&lt;key app="EN" db-id="925ewvdr4stppxextfzpv0x4edx2rrttpr5r" timestamp="1355783696"&gt;17&lt;/key&gt;&lt;/foreign-keys&gt;&lt;ref-type name="Journal Article"&gt;17&lt;/ref-type&gt;&lt;contributors&gt;&lt;authors&gt;&lt;author&gt;Rey, NA&lt;/author&gt;&lt;author&gt;Howarth, OW&lt;/author&gt;&lt;/authors&gt;&lt;/contributors&gt;&lt;titles&gt;&lt;title&gt;Equilibrium characterization of the As (III)-cysteine and the As (III)-glutathione systems in aqueous solution&lt;/title&gt;&lt;secondary-title&gt;Journal of inorganic biochemistry&lt;/secondary-title&gt;&lt;/titles&gt;&lt;periodical&gt;&lt;full-title&gt;Journal of Inorganic Biochemistry&lt;/full-title&gt;&lt;abbr-1&gt;J. Inorg. Biochem.&lt;/abbr-1&gt;&lt;abbr-2&gt;J Inorg Biochem&lt;/abbr-2&gt;&lt;/periodical&gt;&lt;pages&gt;1151-9&lt;/pages&gt;&lt;volume&gt;98&lt;/volume&gt;&lt;keywords&gt;&lt;keyword&gt;Arsenic&lt;/keyword&gt;&lt;keyword&gt;Arsenic: chemistry&lt;/keyword&gt;&lt;keyword&gt;Arsenicals&lt;/keyword&gt;&lt;keyword&gt;Arsenicals: chemistry&lt;/keyword&gt;&lt;keyword&gt;Cysteine&lt;/keyword&gt;&lt;keyword&gt;Cysteine: chemistry&lt;/keyword&gt;&lt;keyword&gt;Glutathione&lt;/keyword&gt;&lt;keyword&gt;Glutathione: chemistry&lt;/keyword&gt;&lt;keyword&gt;Molecular Structure&lt;/keyword&gt;&lt;keyword&gt;Solutions&lt;/keyword&gt;&lt;keyword&gt;Water&lt;/keyword&gt;&lt;keyword&gt;Water: chemistry&lt;/keyword&gt;&lt;/keywords&gt;&lt;dates&gt;&lt;year&gt;2004&lt;/year&gt;&lt;/dates&gt;&lt;accession-num&gt;15149827&lt;/accession-num&gt;&lt;urls&gt;&lt;/urls&gt;&lt;electronic-resource-num&gt;10.1016/j.jinorgbio.2004.03.010&lt;/electronic-resource-num&gt;&lt;research-notes&gt;Interesting paper (Had a look at it with Bohle)&amp;#xD;        &amp;#xD;Determined properties based purely on potentiometric methods (might not account for all variables)&amp;#xD;        &amp;#xD;Wrongly assigned broadening&amp;#xD;      &lt;/research-notes&gt;&lt;/record&gt;&lt;/Cite&gt;&lt;/EndNote&gt;</w:instrText>
        </w:r>
        <w:r w:rsidRPr="00C0292D">
          <w:rPr>
            <w:rFonts w:cs="Arial Unicode MS"/>
          </w:rPr>
          <w:fldChar w:fldCharType="separate"/>
        </w:r>
        <w:r w:rsidRPr="00243B98">
          <w:rPr>
            <w:rFonts w:cs="Arial Unicode MS"/>
            <w:noProof/>
            <w:vertAlign w:val="superscript"/>
          </w:rPr>
          <w:t>24</w:t>
        </w:r>
        <w:r w:rsidRPr="00C0292D">
          <w:rPr>
            <w:rFonts w:cs="Arial Unicode MS"/>
          </w:rPr>
          <w:fldChar w:fldCharType="end"/>
        </w:r>
      </w:hyperlink>
      <w:r w:rsidR="009856C5" w:rsidRPr="00C0292D">
        <w:rPr>
          <w:rFonts w:cs="Arial Unicode MS"/>
        </w:rPr>
        <w:t xml:space="preserve"> used potentiometric and spectroscopic data to show that the formation constant, log K, of As(GS)</w:t>
      </w:r>
      <w:r w:rsidR="009856C5" w:rsidRPr="00C0292D">
        <w:rPr>
          <w:rFonts w:cs="Arial Unicode MS"/>
          <w:vertAlign w:val="subscript"/>
        </w:rPr>
        <w:t>3</w:t>
      </w:r>
      <w:r w:rsidR="009856C5" w:rsidRPr="00C0292D">
        <w:rPr>
          <w:rFonts w:cs="Arial Unicode MS"/>
        </w:rPr>
        <w:t xml:space="preserve"> to be 32.</w:t>
      </w:r>
      <w:r w:rsidR="000617F1" w:rsidRPr="00C0292D">
        <w:rPr>
          <w:rFonts w:cs="Arial Unicode MS"/>
        </w:rPr>
        <w:t xml:space="preserve"> They noted that pH played</w:t>
      </w:r>
      <w:r w:rsidR="00E11773" w:rsidRPr="00C0292D">
        <w:rPr>
          <w:rFonts w:cs="Arial Unicode MS"/>
        </w:rPr>
        <w:t xml:space="preserve"> important role in this interaction</w:t>
      </w:r>
      <w:r w:rsidR="00E35687">
        <w:rPr>
          <w:rFonts w:cs="Arial Unicode MS"/>
        </w:rPr>
        <w:t>:</w:t>
      </w:r>
    </w:p>
    <w:p w14:paraId="395B367E" w14:textId="7BAD816D" w:rsidR="000617F1" w:rsidRPr="00C0292D" w:rsidRDefault="00C0332E" w:rsidP="00C46EDB">
      <w:pPr>
        <w:pStyle w:val="McGillBodyText"/>
        <w:ind w:firstLine="720"/>
        <w:jc w:val="center"/>
        <w:rPr>
          <w:rFonts w:cs="Arial Unicode MS"/>
        </w:rPr>
      </w:pPr>
      <w:r w:rsidRPr="00B21E57">
        <w:rPr>
          <w:rFonts w:cs="Arial Unicode MS"/>
          <w:noProof/>
          <w:lang w:val="en-US"/>
        </w:rPr>
        <w:drawing>
          <wp:inline distT="0" distB="0" distL="0" distR="0" wp14:anchorId="4E8757F1" wp14:editId="318FFB6E">
            <wp:extent cx="5486400" cy="2066925"/>
            <wp:effectExtent l="0" t="0" r="0" b="952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b="10182"/>
                    <a:stretch>
                      <a:fillRect/>
                    </a:stretch>
                  </pic:blipFill>
                  <pic:spPr bwMode="auto">
                    <a:xfrm>
                      <a:off x="0" y="0"/>
                      <a:ext cx="5486400" cy="2066925"/>
                    </a:xfrm>
                    <a:prstGeom prst="rect">
                      <a:avLst/>
                    </a:prstGeom>
                    <a:noFill/>
                    <a:ln>
                      <a:noFill/>
                    </a:ln>
                  </pic:spPr>
                </pic:pic>
              </a:graphicData>
            </a:graphic>
          </wp:inline>
        </w:drawing>
      </w:r>
    </w:p>
    <w:p w14:paraId="7B4661B4" w14:textId="77777777" w:rsidR="000617F1" w:rsidRPr="00C0292D" w:rsidRDefault="00AA69F1" w:rsidP="00AB5BEE">
      <w:pPr>
        <w:pStyle w:val="McGillFigureCaption"/>
        <w:jc w:val="center"/>
        <w:rPr>
          <w:rFonts w:cs="Arial Unicode MS"/>
          <w:b/>
        </w:rPr>
      </w:pPr>
      <w:bookmarkStart w:id="36" w:name="_Toc404960721"/>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C129B5">
        <w:rPr>
          <w:rFonts w:cs="Arial Unicode MS"/>
          <w:b/>
          <w:noProof/>
        </w:rPr>
        <w:t>9</w:t>
      </w:r>
      <w:r w:rsidRPr="00C0292D">
        <w:rPr>
          <w:rFonts w:cs="Arial Unicode MS"/>
          <w:b/>
        </w:rPr>
        <w:fldChar w:fldCharType="end"/>
      </w:r>
      <w:r w:rsidRPr="00C0292D">
        <w:rPr>
          <w:rFonts w:cs="Arial Unicode MS"/>
          <w:b/>
        </w:rPr>
        <w:t xml:space="preserve">: Effect of pH on the speciation of arsenic </w:t>
      </w:r>
      <w:r w:rsidR="00AB5BEE">
        <w:rPr>
          <w:rFonts w:cs="Arial Unicode MS"/>
          <w:b/>
        </w:rPr>
        <w:br/>
      </w:r>
      <w:r w:rsidRPr="00AB5BEE">
        <w:rPr>
          <w:sz w:val="16"/>
          <w:szCs w:val="16"/>
        </w:rPr>
        <w:t>(</w:t>
      </w:r>
      <w:r w:rsidR="000617F1" w:rsidRPr="00AB5BEE">
        <w:rPr>
          <w:sz w:val="16"/>
          <w:szCs w:val="16"/>
        </w:rPr>
        <w:t>Figure from Rey et al</w:t>
      </w:r>
      <w:r w:rsidR="00AB5BEE" w:rsidRPr="00AB5BEE">
        <w:rPr>
          <w:sz w:val="16"/>
          <w:szCs w:val="16"/>
        </w:rPr>
        <w:t xml:space="preserve">, 2004, </w:t>
      </w:r>
      <w:r w:rsidR="00AB5BEE" w:rsidRPr="00AB5BEE">
        <w:rPr>
          <w:i/>
          <w:sz w:val="16"/>
          <w:szCs w:val="16"/>
        </w:rPr>
        <w:t>J. Inorg. Biochem.</w:t>
      </w:r>
      <w:hyperlink w:anchor="_ENREF_1_26" w:tooltip="Rey, 2004 #135" w:history="1">
        <w:r w:rsidR="005F06AB" w:rsidRPr="00AB5BEE">
          <w:rPr>
            <w:sz w:val="16"/>
            <w:szCs w:val="16"/>
            <w:vertAlign w:val="superscript"/>
          </w:rPr>
          <w:fldChar w:fldCharType="begin"/>
        </w:r>
        <w:r w:rsidR="005F06AB">
          <w:rPr>
            <w:sz w:val="16"/>
            <w:szCs w:val="16"/>
            <w:vertAlign w:val="superscript"/>
          </w:rPr>
          <w:instrText xml:space="preserve"> ADDIN EN.CITE &lt;EndNote&gt;&lt;Cite&gt;&lt;Author&gt;Rey&lt;/Author&gt;&lt;Year&gt;2004&lt;/Year&gt;&lt;RecNum&gt;135&lt;/RecNum&gt;&lt;DisplayText&gt;&lt;style face="superscript"&gt;26&lt;/style&gt;&lt;/DisplayText&gt;&lt;record&gt;&lt;rec-number&gt;135&lt;/rec-number&gt;&lt;foreign-keys&gt;&lt;key app="EN" db-id="925ewvdr4stppxextfzpv0x4edx2rrttpr5r" timestamp="1358878346"&gt;135&lt;/key&gt;&lt;/foreign-keys&gt;&lt;ref-type name="Journal Article"&gt;17&lt;/ref-type&gt;&lt;contributors&gt;&lt;authors&gt;&lt;author&gt;Rey, N. A.&lt;/author&gt;&lt;author&gt;Howarth, O. W.&lt;/author&gt;&lt;/authors&gt;&lt;/contributors&gt;&lt;titles&gt;&lt;title&gt;Equilibrium characterization of the As (III)-cysteine and the As (III)-glutathione systems in aqueous solution&lt;/title&gt;&lt;secondary-title&gt;Journal of inorganic biochemistry&lt;/secondary-title&gt;&lt;/titles&gt;&lt;periodical&gt;&lt;full-title&gt;Journal of Inorganic Biochemistry&lt;/full-title&gt;&lt;abbr-1&gt;J. Inorg. Biochem.&lt;/abbr-1&gt;&lt;abbr-2&gt;J Inorg Biochem&lt;/abbr-2&gt;&lt;/periodical&gt;&lt;pages&gt;1151-9&lt;/pages&gt;&lt;volume&gt;98&lt;/volume&gt;&lt;number&gt;6&lt;/number&gt;&lt;keywords&gt;&lt;keyword&gt;Arsenic&lt;/keyword&gt;&lt;keyword&gt;Arsenic: chemistry&lt;/keyword&gt;&lt;keyword&gt;Arsenicals&lt;/keyword&gt;&lt;keyword&gt;Arsenicals: chemistry&lt;/keyword&gt;&lt;keyword&gt;Cysteine&lt;/keyword&gt;&lt;keyword&gt;Cysteine: chemistry&lt;/keyword&gt;&lt;keyword&gt;Glutathione&lt;/keyword&gt;&lt;keyword&gt;Glutathione: chemistry&lt;/keyword&gt;&lt;keyword&gt;Molecular Structure&lt;/keyword&gt;&lt;keyword&gt;Solutions&lt;/keyword&gt;&lt;keyword&gt;Water&lt;/keyword&gt;&lt;keyword&gt;Water: chemistry&lt;/keyword&gt;&lt;/keywords&gt;&lt;dates&gt;&lt;year&gt;2004&lt;/year&gt;&lt;/dates&gt;&lt;urls&gt;&lt;related-urls&gt;&lt;url&gt;http://www.ncbi.nlm.nih.gov/pubmed/15149827&lt;/url&gt;&lt;url&gt;http://www.sciencedirect.com/science/article/pii/S016201340400090X&lt;/url&gt;&lt;/related-urls&gt;&lt;pdf-urls&gt;&lt;url&gt;file:///C:/Users/wei/Documents/Mendeley Desktop/Rey, Howarth/Journal of inorganic biochemistry/Rey, Howarth - 2004 - Equilibrium characterization of the As (III)-cysteine and the As (III)-glutathione systems in aqueous solution.pdf&lt;/url&gt;&lt;/pdf-urls&gt;&lt;/urls&gt;&lt;electronic-resource-num&gt;10.1016/j.jinorgbio.2004.03.010&lt;/electronic-resource-num&gt;&lt;/record&gt;&lt;/Cite&gt;&lt;/EndNote&gt;</w:instrText>
        </w:r>
        <w:r w:rsidR="005F06AB" w:rsidRPr="00AB5BEE">
          <w:rPr>
            <w:sz w:val="16"/>
            <w:szCs w:val="16"/>
            <w:vertAlign w:val="superscript"/>
          </w:rPr>
          <w:fldChar w:fldCharType="separate"/>
        </w:r>
        <w:r w:rsidR="005F06AB">
          <w:rPr>
            <w:noProof/>
            <w:sz w:val="16"/>
            <w:szCs w:val="16"/>
            <w:vertAlign w:val="superscript"/>
          </w:rPr>
          <w:t>26</w:t>
        </w:r>
        <w:r w:rsidR="005F06AB" w:rsidRPr="00AB5BEE">
          <w:rPr>
            <w:sz w:val="16"/>
            <w:szCs w:val="16"/>
            <w:vertAlign w:val="superscript"/>
          </w:rPr>
          <w:fldChar w:fldCharType="end"/>
        </w:r>
      </w:hyperlink>
      <w:r w:rsidRPr="00AB5BEE">
        <w:rPr>
          <w:sz w:val="16"/>
          <w:szCs w:val="16"/>
        </w:rPr>
        <w:t>)</w:t>
      </w:r>
      <w:bookmarkEnd w:id="36"/>
    </w:p>
    <w:p w14:paraId="561F1FBD" w14:textId="77777777" w:rsidR="005E51FE" w:rsidRPr="00C0292D" w:rsidRDefault="009856C5" w:rsidP="00C0292D">
      <w:pPr>
        <w:pStyle w:val="McGillBodyText"/>
        <w:ind w:firstLine="720"/>
        <w:jc w:val="both"/>
        <w:rPr>
          <w:rFonts w:cs="Arial Unicode MS"/>
        </w:rPr>
      </w:pPr>
      <w:r w:rsidRPr="00C0292D">
        <w:rPr>
          <w:rFonts w:cs="Arial Unicode MS"/>
        </w:rPr>
        <w:t>Further research has been done by Wilcox</w:t>
      </w:r>
      <w:hyperlink w:anchor="_ENREF_1_15" w:tooltip="Spuches, 2005 #26" w:history="1">
        <w:r w:rsidR="005F06AB" w:rsidRPr="00C0292D">
          <w:rPr>
            <w:rFonts w:cs="Arial Unicode MS"/>
          </w:rPr>
          <w:fldChar w:fldCharType="begin">
            <w:fldData xml:space="preserve">PEVuZE5vdGU+PENpdGU+PEF1dGhvcj5TcHVjaGVzPC9BdXRob3I+PFllYXI+MjAwNTwvWWVhcj48
UmVjTnVtPjI2PC9SZWNOdW0+PERpc3BsYXlUZXh0PjxzdHlsZSBmYWNlPSJzdXBlcnNjcmlwdCI+
MTU8L3N0eWxlPjwvRGlzcGxheVRleHQ+PHJlY29yZD48cmVjLW51bWJlcj4yNjwvcmVjLW51bWJl
cj48Zm9yZWlnbi1rZXlzPjxrZXkgYXBwPSJFTiIgZGItaWQ9IjkyNWV3dmRyNHN0cHB4ZXh0Znpw
djB4NGVkeDJycnR0cHI1ciIgdGltZXN0YW1wPSIxMzU1NzgzOTI1Ij4yNjwva2V5PjwvZm9yZWln
bi1rZXlzPjxyZWYtdHlwZSBuYW1lPSJKb3VybmFsIEFydGljbGUiPjE3PC9yZWYtdHlwZT48Y29u
dHJpYnV0b3JzPjxhdXRob3JzPjxhdXRob3I+U3B1Y2hlcywgQW5uZSBNPC9hdXRob3I+PGF1dGhv
cj5LcnVzenluYSwgSGFycmlldCBHPC9hdXRob3I+PGF1dGhvcj5SaWNoLCBBbm5lIE08L2F1dGhv
cj48YXV0aG9yPldpbGNveCwgRGVhbiBFPC9hdXRob3I+PC9hdXRob3JzPjwvY29udHJpYnV0b3Jz
Pjx0aXRsZXM+PHRpdGxlPlRoZXJtb2R5bmFtaWNzIG9mIHRoZSBBcyhJSUkpLXRoaW9sIGludGVy
YWN0aW9uOiBhcnNlbml0ZSBhbmQgbW9ub21ldGh5bGFyc2VuaXRlIGNvbXBsZXhlcyB3aXRoIGds
dXRhdGhpb25lLCBkaWh5ZHJvbGlwb2ljIGFjaWQsIGFuZCBvdGhlciB0aGlvbCBsaWdhbmRzLjwv
dGl0bGU+PHNlY29uZGFyeS10aXRsZT5Jbm9yZ2FuaWMgY2hlbWlzdHJ5PC9zZWNvbmRhcnktdGl0
bGU+PC90aXRsZXM+PHBlcmlvZGljYWw+PGZ1bGwtdGl0bGU+SW5vcmdhbmljIENoZW1pc3RyeTwv
ZnVsbC10aXRsZT48YWJici0xPklub3JnLiBDaGVtLjwvYWJici0xPjxhYmJyLTI+SW5vcmcgQ2hl
bTwvYWJici0yPjwvcGVyaW9kaWNhbD48cGFnZXM+Mjk2NC03MjwvcGFnZXM+PHZvbHVtZT40NDwv
dm9sdW1lPjxrZXl3b3Jkcz48a2V5d29yZD5BcnNlbmF0ZXM8L2tleXdvcmQ+PGtleXdvcmQ+QXJz
ZW5hdGVzOiBjaGVtaXN0cnk8L2tleXdvcmQ+PGtleXdvcmQ+QXJzZW5pYzwva2V5d29yZD48a2V5
d29yZD5BcnNlbmljIFBvaXNvbmluZzwva2V5d29yZD48a2V5d29yZD5BcnNlbmljOiBjaGVtaXN0
cnk8L2tleXdvcmQ+PGtleXdvcmQ+QXJzZW5pdGVzPC9rZXl3b3JkPjxrZXl3b3JkPkFyc2VuaXRl
czogY2hlbWlzdHJ5PC9rZXl3b3JkPjxrZXl3b3JkPkNhbG9yaW1ldHJ5PC9rZXl3b3JkPjxrZXl3
b3JkPkNhdGlvbnM8L2tleXdvcmQ+PGtleXdvcmQ+RGl0aGlvdGhyZWl0b2w8L2tleXdvcmQ+PGtl
eXdvcmQ+RGl0aGlvdGhyZWl0b2w6IGNoZW1pc3RyeTwva2V5d29yZD48a2V5d29yZD5HbHV0YXRo
aW9uZTwva2V5d29yZD48a2V5d29yZD5HbHV0YXRoaW9uZTogY2hlbWlzdHJ5PC9rZXl3b3JkPjxr
ZXl3b3JkPkxpZ2FuZHM8L2tleXdvcmQ+PGtleXdvcmQ+T3JnYW5vbWV0YWxsaWMgQ29tcG91bmRz
PC9rZXl3b3JkPjxrZXl3b3JkPk9yZ2Fub21ldGFsbGljIENvbXBvdW5kczogY2hlbWlzdHJ5PC9r
ZXl3b3JkPjxrZXl3b3JkPlN1Y2NpbWVyPC9rZXl3b3JkPjxrZXl3b3JkPlN1Y2NpbWVyOiBjaGVt
aXN0cnk8L2tleXdvcmQ+PGtleXdvcmQ+U3VsZmh5ZHJ5bCBDb21wb3VuZHM8L2tleXdvcmQ+PGtl
eXdvcmQ+U3VsZmh5ZHJ5bCBDb21wb3VuZHM6IGNoZW1pc3RyeTwva2V5d29yZD48a2V5d29yZD5U
aGVybW9keW5hbWljczwva2V5d29yZD48a2V5d29yZD5UaGlvY3RpYyBBY2lkPC9rZXl3b3JkPjxr
ZXl3b3JkPlRoaW9jdGljIEFjaWQ6IGFuYWxvZ3MgJmFtcDsgZGVyaXZhdGl2ZXM8L2tleXdvcmQ+
PGtleXdvcmQ+VGhpb2N0aWMgQWNpZDogY2hlbWlzdHJ5PC9rZXl3b3JkPjwva2V5d29yZHM+PGRh
dGVzPjx5ZWFyPjIwMDU8L3llYXI+PC9kYXRlcz48YWNjZXNzaW9uLW51bT4xNTgxOTU4NDwvYWNj
ZXNzaW9uLW51bT48dXJscz48L3VybHM+PGVsZWN0cm9uaWMtcmVzb3VyY2UtbnVtPjEwLjEwMjEv
aWMwNDg2OTRxPC9lbGVjdHJvbmljLXJlc291cmNlLW51bT48cmVzZWFyY2gtbm90ZXM+VXNlcyBD
b2xvcmltZXRyaWMgbmVhciBVViBhYnNvcnB0aW9uIHNwZWN0cm9zY29weSYjeEQ7ICAgICAgICAm
I3hEO0lUQyBtZWFzdXJlbWVudHMmI3hEOyAgICAgICAgJiN4RDsgICAgICA8L3Jlc2VhcmNoLW5v
dGVzPjwvcmVjb3JkPjwvQ2l0ZT48L0VuZE5vdGU+AG==
</w:fldData>
          </w:fldChar>
        </w:r>
        <w:r w:rsidR="005F06AB">
          <w:rPr>
            <w:rFonts w:cs="Arial Unicode MS"/>
          </w:rPr>
          <w:instrText xml:space="preserve"> ADDIN EN.CITE </w:instrText>
        </w:r>
        <w:r w:rsidR="005F06AB">
          <w:rPr>
            <w:rFonts w:cs="Arial Unicode MS"/>
          </w:rPr>
          <w:fldChar w:fldCharType="begin">
            <w:fldData xml:space="preserve">PEVuZE5vdGU+PENpdGU+PEF1dGhvcj5TcHVjaGVzPC9BdXRob3I+PFllYXI+MjAwNTwvWWVhcj48
UmVjTnVtPjI2PC9SZWNOdW0+PERpc3BsYXlUZXh0PjxzdHlsZSBmYWNlPSJzdXBlcnNjcmlwdCI+
MTU8L3N0eWxlPjwvRGlzcGxheVRleHQ+PHJlY29yZD48cmVjLW51bWJlcj4yNjwvcmVjLW51bWJl
cj48Zm9yZWlnbi1rZXlzPjxrZXkgYXBwPSJFTiIgZGItaWQ9IjkyNWV3dmRyNHN0cHB4ZXh0Znpw
djB4NGVkeDJycnR0cHI1ciIgdGltZXN0YW1wPSIxMzU1NzgzOTI1Ij4yNjwva2V5PjwvZm9yZWln
bi1rZXlzPjxyZWYtdHlwZSBuYW1lPSJKb3VybmFsIEFydGljbGUiPjE3PC9yZWYtdHlwZT48Y29u
dHJpYnV0b3JzPjxhdXRob3JzPjxhdXRob3I+U3B1Y2hlcywgQW5uZSBNPC9hdXRob3I+PGF1dGhv
cj5LcnVzenluYSwgSGFycmlldCBHPC9hdXRob3I+PGF1dGhvcj5SaWNoLCBBbm5lIE08L2F1dGhv
cj48YXV0aG9yPldpbGNveCwgRGVhbiBFPC9hdXRob3I+PC9hdXRob3JzPjwvY29udHJpYnV0b3Jz
Pjx0aXRsZXM+PHRpdGxlPlRoZXJtb2R5bmFtaWNzIG9mIHRoZSBBcyhJSUkpLXRoaW9sIGludGVy
YWN0aW9uOiBhcnNlbml0ZSBhbmQgbW9ub21ldGh5bGFyc2VuaXRlIGNvbXBsZXhlcyB3aXRoIGds
dXRhdGhpb25lLCBkaWh5ZHJvbGlwb2ljIGFjaWQsIGFuZCBvdGhlciB0aGlvbCBsaWdhbmRzLjwv
dGl0bGU+PHNlY29uZGFyeS10aXRsZT5Jbm9yZ2FuaWMgY2hlbWlzdHJ5PC9zZWNvbmRhcnktdGl0
bGU+PC90aXRsZXM+PHBlcmlvZGljYWw+PGZ1bGwtdGl0bGU+SW5vcmdhbmljIENoZW1pc3RyeTwv
ZnVsbC10aXRsZT48YWJici0xPklub3JnLiBDaGVtLjwvYWJici0xPjxhYmJyLTI+SW5vcmcgQ2hl
bTwvYWJici0yPjwvcGVyaW9kaWNhbD48cGFnZXM+Mjk2NC03MjwvcGFnZXM+PHZvbHVtZT40NDwv
dm9sdW1lPjxrZXl3b3Jkcz48a2V5d29yZD5BcnNlbmF0ZXM8L2tleXdvcmQ+PGtleXdvcmQ+QXJz
ZW5hdGVzOiBjaGVtaXN0cnk8L2tleXdvcmQ+PGtleXdvcmQ+QXJzZW5pYzwva2V5d29yZD48a2V5
d29yZD5BcnNlbmljIFBvaXNvbmluZzwva2V5d29yZD48a2V5d29yZD5BcnNlbmljOiBjaGVtaXN0
cnk8L2tleXdvcmQ+PGtleXdvcmQ+QXJzZW5pdGVzPC9rZXl3b3JkPjxrZXl3b3JkPkFyc2VuaXRl
czogY2hlbWlzdHJ5PC9rZXl3b3JkPjxrZXl3b3JkPkNhbG9yaW1ldHJ5PC9rZXl3b3JkPjxrZXl3
b3JkPkNhdGlvbnM8L2tleXdvcmQ+PGtleXdvcmQ+RGl0aGlvdGhyZWl0b2w8L2tleXdvcmQ+PGtl
eXdvcmQ+RGl0aGlvdGhyZWl0b2w6IGNoZW1pc3RyeTwva2V5d29yZD48a2V5d29yZD5HbHV0YXRo
aW9uZTwva2V5d29yZD48a2V5d29yZD5HbHV0YXRoaW9uZTogY2hlbWlzdHJ5PC9rZXl3b3JkPjxr
ZXl3b3JkPkxpZ2FuZHM8L2tleXdvcmQ+PGtleXdvcmQ+T3JnYW5vbWV0YWxsaWMgQ29tcG91bmRz
PC9rZXl3b3JkPjxrZXl3b3JkPk9yZ2Fub21ldGFsbGljIENvbXBvdW5kczogY2hlbWlzdHJ5PC9r
ZXl3b3JkPjxrZXl3b3JkPlN1Y2NpbWVyPC9rZXl3b3JkPjxrZXl3b3JkPlN1Y2NpbWVyOiBjaGVt
aXN0cnk8L2tleXdvcmQ+PGtleXdvcmQ+U3VsZmh5ZHJ5bCBDb21wb3VuZHM8L2tleXdvcmQ+PGtl
eXdvcmQ+U3VsZmh5ZHJ5bCBDb21wb3VuZHM6IGNoZW1pc3RyeTwva2V5d29yZD48a2V5d29yZD5U
aGVybW9keW5hbWljczwva2V5d29yZD48a2V5d29yZD5UaGlvY3RpYyBBY2lkPC9rZXl3b3JkPjxr
ZXl3b3JkPlRoaW9jdGljIEFjaWQ6IGFuYWxvZ3MgJmFtcDsgZGVyaXZhdGl2ZXM8L2tleXdvcmQ+
PGtleXdvcmQ+VGhpb2N0aWMgQWNpZDogY2hlbWlzdHJ5PC9rZXl3b3JkPjwva2V5d29yZHM+PGRh
dGVzPjx5ZWFyPjIwMDU8L3llYXI+PC9kYXRlcz48YWNjZXNzaW9uLW51bT4xNTgxOTU4NDwvYWNj
ZXNzaW9uLW51bT48dXJscz48L3VybHM+PGVsZWN0cm9uaWMtcmVzb3VyY2UtbnVtPjEwLjEwMjEv
aWMwNDg2OTRxPC9lbGVjdHJvbmljLXJlc291cmNlLW51bT48cmVzZWFyY2gtbm90ZXM+VXNlcyBD
b2xvcmltZXRyaWMgbmVhciBVViBhYnNvcnB0aW9uIHNwZWN0cm9zY29weSYjeEQ7ICAgICAgICAm
I3hEO0lUQyBtZWFzdXJlbWVudHMmI3hEOyAgICAgICAgJiN4RDsgICAgICA8L3Jlc2VhcmNoLW5v
dGVzPjwvcmVjb3JkPjwvQ2l0ZT48L0VuZE5vdGU+AG==
</w:fldData>
          </w:fldChar>
        </w:r>
        <w:r w:rsidR="005F06AB">
          <w:rPr>
            <w:rFonts w:cs="Arial Unicode MS"/>
          </w:rPr>
          <w:instrText xml:space="preserve"> ADDIN EN.CITE.DATA </w:instrText>
        </w:r>
        <w:r w:rsidR="005F06AB">
          <w:rPr>
            <w:rFonts w:cs="Arial Unicode MS"/>
          </w:rPr>
        </w:r>
        <w:r w:rsidR="005F06AB">
          <w:rPr>
            <w:rFonts w:cs="Arial Unicode MS"/>
          </w:rPr>
          <w:fldChar w:fldCharType="end"/>
        </w:r>
        <w:r w:rsidR="005F06AB" w:rsidRPr="00C0292D">
          <w:rPr>
            <w:rFonts w:cs="Arial Unicode MS"/>
          </w:rPr>
        </w:r>
        <w:r w:rsidR="005F06AB" w:rsidRPr="00C0292D">
          <w:rPr>
            <w:rFonts w:cs="Arial Unicode MS"/>
          </w:rPr>
          <w:fldChar w:fldCharType="separate"/>
        </w:r>
        <w:r w:rsidR="005F06AB" w:rsidRPr="00B170CA">
          <w:rPr>
            <w:rFonts w:cs="Arial Unicode MS"/>
            <w:noProof/>
            <w:vertAlign w:val="superscript"/>
          </w:rPr>
          <w:t>15</w:t>
        </w:r>
        <w:r w:rsidR="005F06AB" w:rsidRPr="00C0292D">
          <w:rPr>
            <w:rFonts w:cs="Arial Unicode MS"/>
          </w:rPr>
          <w:fldChar w:fldCharType="end"/>
        </w:r>
      </w:hyperlink>
      <w:r w:rsidR="00886A41" w:rsidRPr="00C0292D">
        <w:rPr>
          <w:rFonts w:cs="Arial Unicode MS"/>
        </w:rPr>
        <w:t xml:space="preserve"> et al.</w:t>
      </w:r>
      <w:r w:rsidRPr="00C0292D">
        <w:rPr>
          <w:rFonts w:cs="Arial Unicode MS"/>
        </w:rPr>
        <w:t xml:space="preserve"> who used colormetric and calorimetric studies to quantify the formation constants of arsenothiolates.</w:t>
      </w:r>
      <w:r w:rsidR="005E51FE" w:rsidRPr="00C0292D">
        <w:rPr>
          <w:rFonts w:cs="Arial Unicode MS"/>
        </w:rPr>
        <w:t xml:space="preserve"> </w:t>
      </w:r>
    </w:p>
    <w:p w14:paraId="03117E7D" w14:textId="49AEE139" w:rsidR="005E51FE" w:rsidRPr="00C0292D" w:rsidRDefault="00C0332E" w:rsidP="00C0292D">
      <w:pPr>
        <w:pStyle w:val="McGillBodyText"/>
        <w:ind w:firstLine="720"/>
        <w:jc w:val="both"/>
        <w:rPr>
          <w:rFonts w:cs="Arial Unicode MS"/>
        </w:rPr>
      </w:pPr>
      <w:r w:rsidRPr="00B21E57">
        <w:rPr>
          <w:rFonts w:cs="Arial Unicode MS"/>
          <w:noProof/>
          <w:lang w:val="en-US"/>
        </w:rPr>
        <w:lastRenderedPageBreak/>
        <w:drawing>
          <wp:inline distT="0" distB="0" distL="0" distR="0" wp14:anchorId="3945AA5E" wp14:editId="4CB4A871">
            <wp:extent cx="3581400" cy="3400425"/>
            <wp:effectExtent l="0" t="0" r="0" b="9525"/>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81400" cy="3400425"/>
                    </a:xfrm>
                    <a:prstGeom prst="rect">
                      <a:avLst/>
                    </a:prstGeom>
                    <a:noFill/>
                    <a:ln>
                      <a:noFill/>
                    </a:ln>
                  </pic:spPr>
                </pic:pic>
              </a:graphicData>
            </a:graphic>
          </wp:inline>
        </w:drawing>
      </w:r>
      <w:r w:rsidR="009856C5" w:rsidRPr="00C0292D">
        <w:rPr>
          <w:rFonts w:cs="Arial Unicode MS"/>
        </w:rPr>
        <w:t xml:space="preserve"> </w:t>
      </w:r>
    </w:p>
    <w:p w14:paraId="512E394E" w14:textId="77777777" w:rsidR="005E51FE" w:rsidRPr="00AB5BEE" w:rsidRDefault="00E715B8" w:rsidP="00AB5BEE">
      <w:pPr>
        <w:pStyle w:val="McGillFigureCaption"/>
        <w:jc w:val="center"/>
        <w:rPr>
          <w:rFonts w:cs="Arial Unicode MS"/>
          <w:b/>
        </w:rPr>
      </w:pPr>
      <w:bookmarkStart w:id="37" w:name="_Toc404960722"/>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C129B5">
        <w:rPr>
          <w:rFonts w:cs="Arial Unicode MS"/>
          <w:b/>
          <w:noProof/>
        </w:rPr>
        <w:t>10</w:t>
      </w:r>
      <w:r w:rsidRPr="00C0292D">
        <w:rPr>
          <w:rFonts w:cs="Arial Unicode MS"/>
          <w:b/>
        </w:rPr>
        <w:fldChar w:fldCharType="end"/>
      </w:r>
      <w:r w:rsidRPr="00C0292D">
        <w:rPr>
          <w:rFonts w:cs="Arial Unicode MS"/>
          <w:b/>
        </w:rPr>
        <w:t xml:space="preserve">: </w:t>
      </w:r>
      <w:r w:rsidR="005E51FE" w:rsidRPr="00C0292D">
        <w:rPr>
          <w:rFonts w:cs="Arial Unicode MS"/>
          <w:b/>
        </w:rPr>
        <w:t xml:space="preserve">Thermodynamic </w:t>
      </w:r>
      <w:r w:rsidR="00D64EAE" w:rsidRPr="00C0292D">
        <w:rPr>
          <w:rFonts w:cs="Arial Unicode MS"/>
          <w:b/>
        </w:rPr>
        <w:t>for the formation of As(III)-Thiolate complexes</w:t>
      </w:r>
      <w:r w:rsidR="00AB5BEE">
        <w:rPr>
          <w:rFonts w:cs="Arial Unicode MS"/>
          <w:b/>
        </w:rPr>
        <w:br/>
      </w:r>
      <w:r w:rsidR="00D64EAE" w:rsidRPr="009D3751">
        <w:t>(</w:t>
      </w:r>
      <w:r w:rsidR="00C41A0D" w:rsidRPr="009D3751">
        <w:t>F</w:t>
      </w:r>
      <w:r w:rsidR="00AB5BEE" w:rsidRPr="009D3751">
        <w:t xml:space="preserve">igure </w:t>
      </w:r>
      <w:r w:rsidR="005E51FE" w:rsidRPr="009D3751">
        <w:t xml:space="preserve">from Wilcox </w:t>
      </w:r>
      <w:r w:rsidR="00D64EAE" w:rsidRPr="009D3751">
        <w:t>et al. 2008</w:t>
      </w:r>
      <w:hyperlink w:anchor="_ENREF_1_27" w:tooltip="Wilcox, 2008 #22" w:history="1">
        <w:r w:rsidR="005F06AB" w:rsidRPr="009D3751">
          <w:rPr>
            <w:vertAlign w:val="superscript"/>
          </w:rPr>
          <w:fldChar w:fldCharType="begin"/>
        </w:r>
        <w:r w:rsidR="005F06AB">
          <w:rPr>
            <w:vertAlign w:val="superscript"/>
          </w:rPr>
          <w:instrText xml:space="preserve"> ADDIN EN.CITE &lt;EndNote&gt;&lt;Cite&gt;&lt;Author&gt;Wilcox&lt;/Author&gt;&lt;Year&gt;2008&lt;/Year&gt;&lt;RecNum&gt;22&lt;/RecNum&gt;&lt;DisplayText&gt;&lt;style face="superscript"&gt;27&lt;/style&gt;&lt;/DisplayText&gt;&lt;record&gt;&lt;rec-number&gt;22&lt;/rec-number&gt;&lt;foreign-keys&gt;&lt;key app="EN" db-id="925ewvdr4stppxextfzpv0x4edx2rrttpr5r" timestamp="1355783925"&gt;22&lt;/key&gt;&lt;/foreign-keys&gt;&lt;ref-type name="Journal Article"&gt;17&lt;/ref-type&gt;&lt;contributors&gt;&lt;authors&gt;&lt;author&gt;Wilcox, Dean E.&lt;/author&gt;&lt;/authors&gt;&lt;/contributors&gt;&lt;titles&gt;&lt;title&gt;Isothermal titration calorimetry of metal ions binding to proteins: An overview of recent studies&lt;/title&gt;&lt;secondary-title&gt;Inorganica Chimica Acta&lt;/secondary-title&gt;&lt;/titles&gt;&lt;periodical&gt;&lt;full-title&gt;Inorganica Chimica Acta&lt;/full-title&gt;&lt;abbr-1&gt;Inorg. Chim. Acta&lt;/abbr-1&gt;&lt;abbr-2&gt;Inorg Chim Acta&lt;/abbr-2&gt;&lt;/periodical&gt;&lt;pages&gt;857-867&lt;/pages&gt;&lt;volume&gt;361&lt;/volume&gt;&lt;keywords&gt;&lt;keyword&gt;and has mentored a&lt;/keyword&gt;&lt;keyword&gt;based on his graduate&lt;/keyword&gt;&lt;keyword&gt;both at mit and&lt;/keyword&gt;&lt;keyword&gt;chairman of the department&lt;/keyword&gt;&lt;keyword&gt;dartmouth college&lt;/keyword&gt;&lt;keyword&gt;dean wilcox received his&lt;/keyword&gt;&lt;keyword&gt;department of chemistry at&lt;/keyword&gt;&lt;keyword&gt;dozen&lt;/keyword&gt;&lt;keyword&gt;faculty position in the&lt;/keyword&gt;&lt;keyword&gt;from mit&lt;/keyword&gt;&lt;keyword&gt;graduate courses&lt;/keyword&gt;&lt;keyword&gt;he teaches undergraduate and&lt;/keyword&gt;&lt;keyword&gt;he then accepted a&lt;/keyword&gt;&lt;keyword&gt;isothermal titration calorimetry&lt;/keyword&gt;&lt;keyword&gt;metal ions&lt;/keyword&gt;&lt;keyword&gt;of chemistry and former&lt;/keyword&gt;&lt;keyword&gt;phd in inorganic chemistry&lt;/keyword&gt;&lt;keyword&gt;professor&lt;/keyword&gt;&lt;keyword&gt;proteins&lt;/keyword&gt;&lt;keyword&gt;research with ed solomon&lt;/keyword&gt;&lt;keyword&gt;stanford&lt;/keyword&gt;&lt;keyword&gt;thermodynamics&lt;/keyword&gt;&lt;keyword&gt;where he is currently&lt;/keyword&gt;&lt;/keywords&gt;&lt;dates&gt;&lt;year&gt;2008&lt;/year&gt;&lt;/dates&gt;&lt;urls&gt;&lt;/urls&gt;&lt;electronic-resource-num&gt;10.1016/j.ica.2007.10.032&lt;/electronic-resource-num&gt;&lt;/record&gt;&lt;/Cite&gt;&lt;/EndNote&gt;</w:instrText>
        </w:r>
        <w:r w:rsidR="005F06AB" w:rsidRPr="009D3751">
          <w:rPr>
            <w:vertAlign w:val="superscript"/>
          </w:rPr>
          <w:fldChar w:fldCharType="separate"/>
        </w:r>
        <w:r w:rsidR="005F06AB">
          <w:rPr>
            <w:noProof/>
            <w:vertAlign w:val="superscript"/>
          </w:rPr>
          <w:t>27</w:t>
        </w:r>
        <w:r w:rsidR="005F06AB" w:rsidRPr="009D3751">
          <w:rPr>
            <w:vertAlign w:val="superscript"/>
          </w:rPr>
          <w:fldChar w:fldCharType="end"/>
        </w:r>
      </w:hyperlink>
      <w:r w:rsidR="00D64EAE" w:rsidRPr="009D3751">
        <w:t>)</w:t>
      </w:r>
      <w:bookmarkEnd w:id="37"/>
    </w:p>
    <w:p w14:paraId="75595282" w14:textId="77777777" w:rsidR="0060489F" w:rsidRPr="00C0292D" w:rsidRDefault="009856C5" w:rsidP="005F06AB">
      <w:pPr>
        <w:pStyle w:val="McGillBodyText"/>
        <w:ind w:firstLine="720"/>
        <w:jc w:val="both"/>
        <w:rPr>
          <w:rFonts w:cs="Arial Unicode MS"/>
        </w:rPr>
      </w:pPr>
      <w:r w:rsidRPr="005F06AB">
        <w:rPr>
          <w:rFonts w:cs="Arial Unicode MS"/>
        </w:rPr>
        <w:t>They found that for As(OH)</w:t>
      </w:r>
      <w:r w:rsidRPr="005F06AB">
        <w:rPr>
          <w:rFonts w:cs="Arial Unicode MS"/>
          <w:vertAlign w:val="subscript"/>
        </w:rPr>
        <w:t>3</w:t>
      </w:r>
      <w:r w:rsidRPr="005F06AB">
        <w:rPr>
          <w:rFonts w:cs="Arial Unicode MS"/>
          <w:vertAlign w:val="superscript"/>
        </w:rPr>
        <w:t xml:space="preserve"> </w:t>
      </w:r>
      <w:r w:rsidRPr="005F06AB">
        <w:rPr>
          <w:rFonts w:cs="Arial Unicode MS"/>
        </w:rPr>
        <w:t xml:space="preserve">the binding of glutathione has a stability constant </w:t>
      </w:r>
      <w:r w:rsidRPr="005F06AB">
        <w:rPr>
          <w:rFonts w:cs="Arial Unicode MS" w:hint="eastAsia"/>
        </w:rPr>
        <w:t>β</w:t>
      </w:r>
      <w:r w:rsidRPr="005F06AB">
        <w:rPr>
          <w:rFonts w:cs="Arial Unicode MS"/>
          <w:vertAlign w:val="subscript"/>
        </w:rPr>
        <w:t>3</w:t>
      </w:r>
      <w:r w:rsidRPr="005F06AB">
        <w:rPr>
          <w:rFonts w:cs="Arial Unicode MS"/>
        </w:rPr>
        <w:t xml:space="preserve"> =2 x10</w:t>
      </w:r>
      <w:r w:rsidRPr="005F06AB">
        <w:rPr>
          <w:rFonts w:cs="Arial Unicode MS"/>
          <w:vertAlign w:val="superscript"/>
        </w:rPr>
        <w:t>6</w:t>
      </w:r>
      <w:r w:rsidRPr="005F06AB">
        <w:rPr>
          <w:rFonts w:cs="Arial Unicode MS"/>
        </w:rPr>
        <w:t xml:space="preserve">. In addition, they found a co-operative effect in the binding of thiols and the formation constant after each binding in increased. For example </w:t>
      </w:r>
      <w:r w:rsidRPr="005F06AB">
        <w:rPr>
          <w:rFonts w:cs="Arial Unicode MS" w:hint="eastAsia"/>
        </w:rPr>
        <w:t>∆</w:t>
      </w:r>
      <w:r w:rsidRPr="005F06AB">
        <w:rPr>
          <w:rFonts w:cs="Arial Unicode MS"/>
          <w:lang w:val="en-US"/>
        </w:rPr>
        <w:t>H</w:t>
      </w:r>
      <w:r w:rsidRPr="005F06AB">
        <w:rPr>
          <w:rFonts w:cs="Arial Unicode MS"/>
          <w:lang w:val="en-US"/>
        </w:rPr>
        <w:softHyphen/>
      </w:r>
      <w:r w:rsidRPr="005F06AB">
        <w:rPr>
          <w:rFonts w:cs="Arial Unicode MS"/>
          <w:vertAlign w:val="subscript"/>
          <w:lang w:val="en-US"/>
        </w:rPr>
        <w:t>3</w:t>
      </w:r>
      <w:r w:rsidR="000024FD" w:rsidRPr="005F06AB">
        <w:rPr>
          <w:rFonts w:cs="Arial Unicode MS"/>
          <w:lang w:val="en-US"/>
        </w:rPr>
        <w:t xml:space="preserve"> was found to be -33.1 kcal</w:t>
      </w:r>
      <w:r w:rsidRPr="005F06AB">
        <w:rPr>
          <w:rFonts w:cs="Arial Unicode MS"/>
          <w:lang w:val="en-US"/>
        </w:rPr>
        <w:t>mol</w:t>
      </w:r>
      <w:r w:rsidR="000024FD" w:rsidRPr="005F06AB">
        <w:rPr>
          <w:rFonts w:cs="Arial Unicode MS"/>
          <w:vertAlign w:val="superscript"/>
          <w:lang w:val="en-US"/>
        </w:rPr>
        <w:t>-1</w:t>
      </w:r>
      <w:r w:rsidRPr="005F06AB">
        <w:rPr>
          <w:rFonts w:cs="Arial Unicode MS"/>
          <w:lang w:val="en-US"/>
        </w:rPr>
        <w:t xml:space="preserve"> compared to </w:t>
      </w:r>
      <w:r w:rsidRPr="005F06AB">
        <w:rPr>
          <w:rFonts w:cs="Arial Unicode MS" w:hint="eastAsia"/>
        </w:rPr>
        <w:t>∆</w:t>
      </w:r>
      <w:r w:rsidRPr="005F06AB">
        <w:rPr>
          <w:rFonts w:cs="Arial Unicode MS"/>
          <w:lang w:val="en-US"/>
        </w:rPr>
        <w:t>H</w:t>
      </w:r>
      <w:r w:rsidRPr="005F06AB">
        <w:rPr>
          <w:rFonts w:cs="Arial Unicode MS"/>
          <w:lang w:val="en-US"/>
        </w:rPr>
        <w:softHyphen/>
      </w:r>
      <w:r w:rsidRPr="005F06AB">
        <w:rPr>
          <w:rFonts w:cs="Arial Unicode MS"/>
          <w:vertAlign w:val="subscript"/>
          <w:lang w:val="en-US"/>
        </w:rPr>
        <w:t xml:space="preserve">1 </w:t>
      </w:r>
      <w:r w:rsidRPr="005F06AB">
        <w:rPr>
          <w:rFonts w:cs="Arial Unicode MS"/>
          <w:lang w:val="en-US"/>
        </w:rPr>
        <w:t xml:space="preserve">of -2.5 </w:t>
      </w:r>
      <w:r w:rsidR="000024FD" w:rsidRPr="005F06AB">
        <w:rPr>
          <w:rFonts w:cs="Arial Unicode MS"/>
          <w:lang w:val="en-US"/>
        </w:rPr>
        <w:t>kcalmol</w:t>
      </w:r>
      <w:r w:rsidR="000024FD" w:rsidRPr="005F06AB">
        <w:rPr>
          <w:rFonts w:cs="Arial Unicode MS"/>
          <w:vertAlign w:val="superscript"/>
          <w:lang w:val="en-US"/>
        </w:rPr>
        <w:t>-1</w:t>
      </w:r>
      <w:r w:rsidRPr="005F06AB">
        <w:rPr>
          <w:rFonts w:cs="Arial Unicode MS"/>
          <w:lang w:val="en-US"/>
        </w:rPr>
        <w:t xml:space="preserve">. </w:t>
      </w:r>
      <w:r w:rsidRPr="00C0292D">
        <w:rPr>
          <w:rFonts w:cs="Arial Unicode MS"/>
        </w:rPr>
        <w:t xml:space="preserve">Finally they worked out the enthalpy of thiolate displacement to be -2.8 kcal/mol. They also found that there is a large unfavourable </w:t>
      </w:r>
      <w:r w:rsidRPr="00C0292D">
        <w:rPr>
          <w:rFonts w:cs="Arial Unicode MS" w:hint="eastAsia"/>
        </w:rPr>
        <w:t>∆</w:t>
      </w:r>
      <w:r w:rsidRPr="00C0292D">
        <w:rPr>
          <w:rFonts w:cs="Arial Unicode MS"/>
        </w:rPr>
        <w:t xml:space="preserve">S term involved in the binding as a result of the loss of conformational degrees of freedom. As a result they proposed that viscinal </w:t>
      </w:r>
      <w:r w:rsidR="00B27CFE" w:rsidRPr="00C0292D">
        <w:rPr>
          <w:rFonts w:cs="Arial Unicode MS"/>
        </w:rPr>
        <w:t>thiols</w:t>
      </w:r>
      <w:r w:rsidRPr="00C0292D">
        <w:rPr>
          <w:rFonts w:cs="Arial Unicode MS"/>
        </w:rPr>
        <w:t xml:space="preserve"> that are conformationally constrained will have a higher affinity for arsenic III. This argument extends to conformationally unconstrained Cys residues found in zinc fingers would by this theory have a lower affinity for As (III).</w:t>
      </w:r>
      <w:r w:rsidR="00597C9A" w:rsidRPr="00C0292D">
        <w:rPr>
          <w:rFonts w:cs="Arial Unicode MS"/>
        </w:rPr>
        <w:t xml:space="preserve"> </w:t>
      </w:r>
    </w:p>
    <w:p w14:paraId="7EBF28A7" w14:textId="77777777" w:rsidR="0040788E" w:rsidRPr="00C0292D" w:rsidRDefault="00EA3045" w:rsidP="00C0292D">
      <w:pPr>
        <w:pStyle w:val="McGillSecondLevelSubheading"/>
        <w:rPr>
          <w:rFonts w:cs="Arial Unicode MS"/>
        </w:rPr>
      </w:pPr>
      <w:bookmarkStart w:id="38" w:name="_Toc364069066"/>
      <w:bookmarkStart w:id="39" w:name="_Toc404960787"/>
      <w:r w:rsidRPr="00C0292D">
        <w:rPr>
          <w:rFonts w:cs="Arial Unicode MS"/>
        </w:rPr>
        <w:lastRenderedPageBreak/>
        <w:t xml:space="preserve">1.2.3 </w:t>
      </w:r>
      <w:r w:rsidR="0040788E" w:rsidRPr="00C0292D">
        <w:rPr>
          <w:rFonts w:cs="Arial Unicode MS"/>
        </w:rPr>
        <w:t>Lability of the Arsenic Thiol bond</w:t>
      </w:r>
      <w:bookmarkEnd w:id="38"/>
      <w:bookmarkEnd w:id="39"/>
    </w:p>
    <w:p w14:paraId="0687905F" w14:textId="77777777" w:rsidR="0011171D" w:rsidRPr="00C0292D" w:rsidRDefault="0011171D" w:rsidP="00C0292D">
      <w:pPr>
        <w:pStyle w:val="McGillBodyText"/>
        <w:ind w:firstLine="720"/>
        <w:jc w:val="both"/>
        <w:rPr>
          <w:rFonts w:cs="Arial Unicode MS"/>
        </w:rPr>
      </w:pPr>
      <w:r w:rsidRPr="00C0292D">
        <w:rPr>
          <w:rFonts w:cs="Arial Unicode MS"/>
        </w:rPr>
        <w:t>It was found experimentally that as As(SG)</w:t>
      </w:r>
      <w:r w:rsidRPr="00C0292D">
        <w:rPr>
          <w:rFonts w:cs="Arial Unicode MS"/>
          <w:vertAlign w:val="subscript"/>
        </w:rPr>
        <w:t>3</w:t>
      </w:r>
      <w:r w:rsidRPr="00C0292D">
        <w:rPr>
          <w:rFonts w:cs="Arial Unicode MS"/>
        </w:rPr>
        <w:t xml:space="preserve"> was passed through a size exclusion chromatography (SEC)</w:t>
      </w:r>
      <w:hyperlink w:anchor="_ENREF_1_28" w:tooltip="Percy, 2008 #6" w:history="1">
        <w:r w:rsidR="005F06AB" w:rsidRPr="00C0292D">
          <w:rPr>
            <w:rFonts w:cs="Arial Unicode MS"/>
          </w:rPr>
          <w:fldChar w:fldCharType="begin"/>
        </w:r>
        <w:r w:rsidR="005F06AB">
          <w:rPr>
            <w:rFonts w:cs="Arial Unicode MS"/>
          </w:rPr>
          <w:instrText xml:space="preserve"> ADDIN EN.CITE &lt;EndNote&gt;&lt;Cite&gt;&lt;Author&gt;Percy&lt;/Author&gt;&lt;Year&gt;2008&lt;/Year&gt;&lt;RecNum&gt;6&lt;/RecNum&gt;&lt;DisplayText&gt;&lt;style face="superscript"&gt;28&lt;/style&gt;&lt;/DisplayText&gt;&lt;record&gt;&lt;rec-number&gt;6&lt;/rec-number&gt;&lt;foreign-keys&gt;&lt;key app="EN" db-id="925ewvdr4stppxextfzpv0x4edx2rrttpr5r" timestamp="1355263790"&gt;6&lt;/key&gt;&lt;/foreign-keys&gt;&lt;ref-type name="Journal Article"&gt;17&lt;/ref-type&gt;&lt;contributors&gt;&lt;authors&gt;&lt;author&gt;Percy, Andrew J&lt;/author&gt;&lt;author&gt;Gailer, Jürgen&lt;/author&gt;&lt;/authors&gt;&lt;/contributors&gt;&lt;titles&gt;&lt;title&gt;Methylated trivalent arsenic-glutathione complexes are more stable than their arsenite analog.&lt;/title&gt;&lt;secondary-title&gt;Bioinorganic chemistry and applications&lt;/secondary-title&gt;&lt;/titles&gt;&lt;pages&gt;539082&lt;/pages&gt;&lt;volume&gt;2008&lt;/volume&gt;&lt;dates&gt;&lt;year&gt;2008&lt;/year&gt;&lt;/dates&gt;&lt;accession-num&gt;18509491&lt;/accession-num&gt;&lt;urls&gt;&lt;/urls&gt;&lt;electronic-resource-num&gt;10.1155/2008/539082&lt;/electronic-resource-num&gt;&lt;/record&gt;&lt;/Cite&gt;&lt;/EndNote&gt;</w:instrText>
        </w:r>
        <w:r w:rsidR="005F06AB" w:rsidRPr="00C0292D">
          <w:rPr>
            <w:rFonts w:cs="Arial Unicode MS"/>
          </w:rPr>
          <w:fldChar w:fldCharType="separate"/>
        </w:r>
        <w:r w:rsidR="005F06AB" w:rsidRPr="005F06AB">
          <w:rPr>
            <w:rFonts w:cs="Arial Unicode MS"/>
            <w:noProof/>
            <w:vertAlign w:val="superscript"/>
          </w:rPr>
          <w:t>28</w:t>
        </w:r>
        <w:r w:rsidR="005F06AB" w:rsidRPr="00C0292D">
          <w:rPr>
            <w:rFonts w:cs="Arial Unicode MS"/>
          </w:rPr>
          <w:fldChar w:fldCharType="end"/>
        </w:r>
      </w:hyperlink>
      <w:r w:rsidRPr="00C0292D">
        <w:rPr>
          <w:rFonts w:cs="Arial Unicode MS"/>
        </w:rPr>
        <w:t xml:space="preserve">, an increase of temperature of the column would cause retention shifts of the arsenic peaks towards small-molecular-mass regions. This is indicative of labile arsenic sulfur bonds which could allow the GS to break away from the molecule.  </w:t>
      </w:r>
    </w:p>
    <w:p w14:paraId="19BA502D" w14:textId="77777777" w:rsidR="009856C5" w:rsidRPr="00C0292D" w:rsidRDefault="0011171D" w:rsidP="00C0292D">
      <w:pPr>
        <w:pStyle w:val="McGillBodyText"/>
        <w:ind w:firstLine="720"/>
        <w:jc w:val="both"/>
        <w:rPr>
          <w:rFonts w:cs="Arial Unicode MS"/>
        </w:rPr>
      </w:pPr>
      <w:r w:rsidRPr="00C0292D">
        <w:rPr>
          <w:rFonts w:cs="Arial Unicode MS"/>
        </w:rPr>
        <w:t xml:space="preserve"> </w:t>
      </w:r>
      <w:r w:rsidR="006D1905">
        <w:rPr>
          <w:rFonts w:cs="Arial Unicode MS"/>
        </w:rPr>
        <w:t>Arsenic III compounds</w:t>
      </w:r>
      <w:r w:rsidR="00823125" w:rsidRPr="00C0292D">
        <w:rPr>
          <w:rFonts w:cs="Arial Unicode MS"/>
        </w:rPr>
        <w:t xml:space="preserve"> are known have labile bonds.</w:t>
      </w:r>
      <w:r w:rsidR="006870E7" w:rsidRPr="00C0292D">
        <w:rPr>
          <w:rFonts w:cs="Arial Unicode MS"/>
        </w:rPr>
        <w:t xml:space="preserve"> </w:t>
      </w:r>
      <w:r w:rsidR="006D1905">
        <w:rPr>
          <w:rFonts w:cs="Arial Unicode MS"/>
        </w:rPr>
        <w:t>Th</w:t>
      </w:r>
      <w:r w:rsidR="00823125" w:rsidRPr="00C0292D">
        <w:rPr>
          <w:rFonts w:cs="Arial Unicode MS"/>
        </w:rPr>
        <w:t>is shown by the ability of meso-2,3-dimercaptosuccinic acid to displace GSH from the complex from As(GS)</w:t>
      </w:r>
      <w:r w:rsidR="00823125" w:rsidRPr="00C0292D">
        <w:rPr>
          <w:rFonts w:cs="Arial Unicode MS"/>
          <w:vertAlign w:val="subscript"/>
        </w:rPr>
        <w:t>3</w:t>
      </w:r>
      <w:hyperlink w:anchor="_ENREF_1_29" w:tooltip="Delnomdedieu, 1993 #60" w:history="1">
        <w:r w:rsidR="005F06AB" w:rsidRPr="00C0292D">
          <w:rPr>
            <w:rFonts w:cs="Arial Unicode MS"/>
            <w:vertAlign w:val="subscript"/>
          </w:rPr>
          <w:fldChar w:fldCharType="begin">
            <w:fldData xml:space="preserve">PEVuZE5vdGU+PENpdGU+PEF1dGhvcj5EZWxub21kZWRpZXU8L0F1dGhvcj48WWVhcj4xOTkzPC9Z
ZWFyPjxSZWNOdW0+NjA8L1JlY051bT48RGlzcGxheVRleHQ+PHN0eWxlIGZhY2U9InN1cGVyc2Ny
aXB0Ij4yOTwvc3R5bGU+PC9EaXNwbGF5VGV4dD48cmVjb3JkPjxyZWMtbnVtYmVyPjYwPC9yZWMt
bnVtYmVyPjxmb3JlaWduLWtleXM+PGtleSBhcHA9IkVOIiBkYi1pZD0iOTI1ZXd2ZHI0c3RwcHhl
eHRmenB2MHg0ZWR4MnJydHRwcjVyIiB0aW1lc3RhbXA9IjEzNTg1Mzc3NjkiPjYwPC9rZXk+PC9m
b3JlaWduLWtleXM+PHJlZi10eXBlIG5hbWU9IkpvdXJuYWwgQXJ0aWNsZSI+MTc8L3JlZi10eXBl
Pjxjb250cmlidXRvcnM+PGF1dGhvcnM+PGF1dGhvcj5EZWxub21kZWRpZXUsIE1hcmllbGxlPC9h
dXRob3I+PGF1dGhvcj5CYXN0aSwgTXVmZWVkIE0uPC9hdXRob3I+PGF1dGhvcj5PdHZvcywgSmFt
ZXMgRC48L2F1dGhvcj48YXV0aG9yPlRob21hcywgRGF2aWQgSi48L2F1dGhvcj48L2F1dGhvcnM+
PC9jb250cmlidXRvcnM+PHRpdGxlcz48dGl0bGU+VHJhbnNmZXIgb2YgYXJzZW5pdGUgZnJvbSBn
bHV0YXRoaW9uZSB0byBkaXRoaW9sczogQSBtb2RlbCBvZiBpbnRlcmFjdGlvbjwvdGl0bGU+PHNl
Y29uZGFyeS10aXRsZT5DaGVtaWNhbCBSZXNlYXJjaCBpbiBUb3hpY29sb2d5PC9zZWNvbmRhcnkt
dGl0bGU+PC90aXRsZXM+PHBlcmlvZGljYWw+PGZ1bGwtdGl0bGU+Q2hlbWljYWwgUmVzZWFyY2gg
aW4gVG94aWNvbG9neTwvZnVsbC10aXRsZT48YWJici0xPkNoZW0uIFJlcy4gVG94aWNvbC48L2Fi
YnItMT48YWJici0yPkNoZW0gUmVzIFRveGljb2w8L2FiYnItMj48L3BlcmlvZGljYWw+PHBhZ2Vz
PjU5OC02MDI8L3BhZ2VzPjx2b2x1bWU+Njwvdm9sdW1lPjxkYXRlcz48eWVhcj4xOTkzPC95ZWFy
PjwvZGF0ZXM+PHVybHM+PC91cmxzPjxlbGVjdHJvbmljLXJlc291cmNlLW51bT4xMC4xMDIxL3R4
MDAwMzVhMDAyPC9lbGVjdHJvbmljLXJlc291cmNlLW51bT48cmVzZWFyY2gtbm90ZXM+VXNlZCBh
cyBleGFtcGxlIG9mIGhpZ2ggYWZmaW5pdHkgb2YgYXJzZW5pYyB0byBEaXRoaW9sdGhyaWV0b2wg
JiN4RDsmI3hEO0V2aWRlbmNlIGZvciBvbiBpbnRlcmFjdGlvbiBiZXR3ZWVuIHBob3NwaGF0ZSBi
dWZmZXIgYW5kIGFyc2VuaWM8L3Jlc2VhcmNoLW5vdGVzPjwvcmVjb3JkPjwvQ2l0ZT48Q2l0ZT48
QXV0aG9yPkRlbG5vbWRlZGlldTwvQXV0aG9yPjxZZWFyPjE5OTM8L1llYXI+PFJlY051bT42MDwv
UmVjTnVtPjxyZWNvcmQ+PHJlYy1udW1iZXI+NjA8L3JlYy1udW1iZXI+PGZvcmVpZ24ta2V5cz48
a2V5IGFwcD0iRU4iIGRiLWlkPSI5MjVld3ZkcjRzdHBweGV4dGZ6cHYweDRlZHgycnJ0dHByNXIi
IHRpbWVzdGFtcD0iMTM1ODUzNzc2OSI+NjA8L2tleT48L2ZvcmVpZ24ta2V5cz48cmVmLXR5cGUg
bmFtZT0iSm91cm5hbCBBcnRpY2xlIj4xNzwvcmVmLXR5cGU+PGNvbnRyaWJ1dG9ycz48YXV0aG9y
cz48YXV0aG9yPkRlbG5vbWRlZGlldSwgTWFyaWVsbGU8L2F1dGhvcj48YXV0aG9yPkJhc3RpLCBN
dWZlZWQgTS48L2F1dGhvcj48YXV0aG9yPk90dm9zLCBKYW1lcyBELjwvYXV0aG9yPjxhdXRob3I+
VGhvbWFzLCBEYXZpZCBKLjwvYXV0aG9yPjwvYXV0aG9ycz48L2NvbnRyaWJ1dG9ycz48dGl0bGVz
Pjx0aXRsZT5UcmFuc2ZlciBvZiBhcnNlbml0ZSBmcm9tIGdsdXRhdGhpb25lIHRvIGRpdGhpb2xz
OiBBIG1vZGVsIG9mIGludGVyYWN0aW9uPC90aXRsZT48c2Vjb25kYXJ5LXRpdGxlPkNoZW1pY2Fs
IFJlc2VhcmNoIGluIFRveGljb2xvZ3k8L3NlY29uZGFyeS10aXRsZT48L3RpdGxlcz48cGVyaW9k
aWNhbD48ZnVsbC10aXRsZT5DaGVtaWNhbCBSZXNlYXJjaCBpbiBUb3hpY29sb2d5PC9mdWxsLXRp
dGxlPjxhYmJyLTE+Q2hlbS4gUmVzLiBUb3hpY29sLjwvYWJici0xPjxhYmJyLTI+Q2hlbSBSZXMg
VG94aWNvbDwvYWJici0yPjwvcGVyaW9kaWNhbD48cGFnZXM+NTk4LTYwMjwvcGFnZXM+PHZvbHVt
ZT42PC92b2x1bWU+PGRhdGVzPjx5ZWFyPjE5OTM8L3llYXI+PC9kYXRlcz48dXJscz48L3VybHM+
PGVsZWN0cm9uaWMtcmVzb3VyY2UtbnVtPjEwLjEwMjEvdHgwMDAzNWEwMDI8L2VsZWN0cm9uaWMt
cmVzb3VyY2UtbnVtPjxyZXNlYXJjaC1ub3Rlcz5Vc2VkIGFzIGV4YW1wbGUgb2YgaGlnaCBhZmZp
bml0eSBvZiBhcnNlbmljIHRvIERpdGhpb2x0aHJpZXRvbCAmI3hEOyYjeEQ7RXZpZGVuY2UgZm9y
IG9uIGludGVyYWN0aW9uIGJldHdlZW4gcGhvc3BoYXRlIGJ1ZmZlciBhbmQgYXJzZW5pYzwvcmVz
ZWFyY2gtbm90ZXM+PC9yZWNvcmQ+PC9DaXRlPjxDaXRlPjxBdXRob3I+RGVsbm9tZGVkaWV1PC9B
dXRob3I+PFllYXI+MTk5MzwvWWVhcj48UmVjTnVtPjYwPC9SZWNOdW0+PHJlY29yZD48cmVjLW51
bWJlcj42MDwvcmVjLW51bWJlcj48Zm9yZWlnbi1rZXlzPjxrZXkgYXBwPSJFTiIgZGItaWQ9Ijky
NWV3dmRyNHN0cHB4ZXh0ZnpwdjB4NGVkeDJycnR0cHI1ciIgdGltZXN0YW1wPSIxMzU4NTM3NzY5
Ij42MDwva2V5PjwvZm9yZWlnbi1rZXlzPjxyZWYtdHlwZSBuYW1lPSJKb3VybmFsIEFydGljbGUi
PjE3PC9yZWYtdHlwZT48Y29udHJpYnV0b3JzPjxhdXRob3JzPjxhdXRob3I+RGVsbm9tZGVkaWV1
LCBNYXJpZWxsZTwvYXV0aG9yPjxhdXRob3I+QmFzdGksIE11ZmVlZCBNLjwvYXV0aG9yPjxhdXRo
b3I+T3R2b3MsIEphbWVzIEQuPC9hdXRob3I+PGF1dGhvcj5UaG9tYXMsIERhdmlkIEouPC9hdXRo
b3I+PC9hdXRob3JzPjwvY29udHJpYnV0b3JzPjx0aXRsZXM+PHRpdGxlPlRyYW5zZmVyIG9mIGFy
c2VuaXRlIGZyb20gZ2x1dGF0aGlvbmUgdG8gZGl0aGlvbHM6IEEgbW9kZWwgb2YgaW50ZXJhY3Rp
b248L3RpdGxlPjxzZWNvbmRhcnktdGl0bGU+Q2hlbWljYWwgUmVzZWFyY2ggaW4gVG94aWNvbG9n
eTwvc2Vjb25kYXJ5LXRpdGxlPjwvdGl0bGVzPjxwZXJpb2RpY2FsPjxmdWxsLXRpdGxlPkNoZW1p
Y2FsIFJlc2VhcmNoIGluIFRveGljb2xvZ3k8L2Z1bGwtdGl0bGU+PGFiYnItMT5DaGVtLiBSZXMu
IFRveGljb2wuPC9hYmJyLTE+PGFiYnItMj5DaGVtIFJlcyBUb3hpY29sPC9hYmJyLTI+PC9wZXJp
b2RpY2FsPjxwYWdlcz41OTgtNjAyPC9wYWdlcz48dm9sdW1lPjY8L3ZvbHVtZT48ZGF0ZXM+PHll
YXI+MTk5MzwveWVhcj48L2RhdGVzPjx1cmxzPjwvdXJscz48ZWxlY3Ryb25pYy1yZXNvdXJjZS1u
dW0+MTAuMTAyMS90eDAwMDM1YTAwMjwvZWxlY3Ryb25pYy1yZXNvdXJjZS1udW0+PHJlc2VhcmNo
LW5vdGVzPlVzZWQgYXMgZXhhbXBsZSBvZiBoaWdoIGFmZmluaXR5IG9mIGFyc2VuaWMgdG8gRGl0
aGlvbHRocmlldG9sICYjeEQ7JiN4RDtFdmlkZW5jZSBmb3Igb24gaW50ZXJhY3Rpb24gYmV0d2Vl
biBwaG9zcGhhdGUgYnVmZmVyIGFuZCBhcnNlbmljPC9yZXNlYXJjaC1ub3Rlcz48L3JlY29yZD48
L0NpdGU+PENpdGU+PEF1dGhvcj5EZWxub21kZWRpZXU8L0F1dGhvcj48WWVhcj4xOTkzPC9ZZWFy
PjxSZWNOdW0+NjA8L1JlY051bT48cmVjb3JkPjxyZWMtbnVtYmVyPjYwPC9yZWMtbnVtYmVyPjxm
b3JlaWduLWtleXM+PGtleSBhcHA9IkVOIiBkYi1pZD0iOTI1ZXd2ZHI0c3RwcHhleHRmenB2MHg0
ZWR4MnJydHRwcjVyIiB0aW1lc3RhbXA9IjEzNTg1Mzc3NjkiPjYwPC9rZXk+PC9mb3JlaWduLWtl
eXM+PHJlZi10eXBlIG5hbWU9IkpvdXJuYWwgQXJ0aWNsZSI+MTc8L3JlZi10eXBlPjxjb250cmli
dXRvcnM+PGF1dGhvcnM+PGF1dGhvcj5EZWxub21kZWRpZXUsIE1hcmllbGxlPC9hdXRob3I+PGF1
dGhvcj5CYXN0aSwgTXVmZWVkIE0uPC9hdXRob3I+PGF1dGhvcj5PdHZvcywgSmFtZXMgRC48L2F1
dGhvcj48YXV0aG9yPlRob21hcywgRGF2aWQgSi48L2F1dGhvcj48L2F1dGhvcnM+PC9jb250cmli
dXRvcnM+PHRpdGxlcz48dGl0bGU+VHJhbnNmZXIgb2YgYXJzZW5pdGUgZnJvbSBnbHV0YXRoaW9u
ZSB0byBkaXRoaW9sczogQSBtb2RlbCBvZiBpbnRlcmFjdGlvbjwvdGl0bGU+PHNlY29uZGFyeS10
aXRsZT5DaGVtaWNhbCBSZXNlYXJjaCBpbiBUb3hpY29sb2d5PC9zZWNvbmRhcnktdGl0bGU+PC90
aXRsZXM+PHBlcmlvZGljYWw+PGZ1bGwtdGl0bGU+Q2hlbWljYWwgUmVzZWFyY2ggaW4gVG94aWNv
bG9neTwvZnVsbC10aXRsZT48YWJici0xPkNoZW0uIFJlcy4gVG94aWNvbC48L2FiYnItMT48YWJi
ci0yPkNoZW0gUmVzIFRveGljb2w8L2FiYnItMj48L3BlcmlvZGljYWw+PHBhZ2VzPjU5OC02MDI8
L3BhZ2VzPjx2b2x1bWU+Njwvdm9sdW1lPjxkYXRlcz48eWVhcj4xOTkzPC95ZWFyPjwvZGF0ZXM+
PHVybHM+PC91cmxzPjxlbGVjdHJvbmljLXJlc291cmNlLW51bT4xMC4xMDIxL3R4MDAwMzVhMDAy
PC9lbGVjdHJvbmljLXJlc291cmNlLW51bT48cmVzZWFyY2gtbm90ZXM+VXNlZCBhcyBleGFtcGxl
IG9mIGhpZ2ggYWZmaW5pdHkgb2YgYXJzZW5pYyB0byBEaXRoaW9sdGhyaWV0b2wgJiN4RDsmI3hE
O0V2aWRlbmNlIGZvciBvbiBpbnRlcmFjdGlvbiBiZXR3ZWVuIHBob3NwaGF0ZSBidWZmZXIgYW5k
IGFyc2VuaWM8L3Jlc2VhcmNoLW5vdGVzPjwvcmVjb3JkPjwvQ2l0ZT48L0VuZE5vdGU+
</w:fldData>
          </w:fldChar>
        </w:r>
        <w:r w:rsidR="005F06AB">
          <w:rPr>
            <w:rFonts w:cs="Arial Unicode MS"/>
            <w:vertAlign w:val="subscript"/>
          </w:rPr>
          <w:instrText xml:space="preserve"> ADDIN EN.CITE </w:instrText>
        </w:r>
        <w:r w:rsidR="005F06AB">
          <w:rPr>
            <w:rFonts w:cs="Arial Unicode MS"/>
            <w:vertAlign w:val="subscript"/>
          </w:rPr>
          <w:fldChar w:fldCharType="begin">
            <w:fldData xml:space="preserve">PEVuZE5vdGU+PENpdGU+PEF1dGhvcj5EZWxub21kZWRpZXU8L0F1dGhvcj48WWVhcj4xOTkzPC9Z
ZWFyPjxSZWNOdW0+NjA8L1JlY051bT48RGlzcGxheVRleHQ+PHN0eWxlIGZhY2U9InN1cGVyc2Ny
aXB0Ij4yOTwvc3R5bGU+PC9EaXNwbGF5VGV4dD48cmVjb3JkPjxyZWMtbnVtYmVyPjYwPC9yZWMt
bnVtYmVyPjxmb3JlaWduLWtleXM+PGtleSBhcHA9IkVOIiBkYi1pZD0iOTI1ZXd2ZHI0c3RwcHhl
eHRmenB2MHg0ZWR4MnJydHRwcjVyIiB0aW1lc3RhbXA9IjEzNTg1Mzc3NjkiPjYwPC9rZXk+PC9m
b3JlaWduLWtleXM+PHJlZi10eXBlIG5hbWU9IkpvdXJuYWwgQXJ0aWNsZSI+MTc8L3JlZi10eXBl
Pjxjb250cmlidXRvcnM+PGF1dGhvcnM+PGF1dGhvcj5EZWxub21kZWRpZXUsIE1hcmllbGxlPC9h
dXRob3I+PGF1dGhvcj5CYXN0aSwgTXVmZWVkIE0uPC9hdXRob3I+PGF1dGhvcj5PdHZvcywgSmFt
ZXMgRC48L2F1dGhvcj48YXV0aG9yPlRob21hcywgRGF2aWQgSi48L2F1dGhvcj48L2F1dGhvcnM+
PC9jb250cmlidXRvcnM+PHRpdGxlcz48dGl0bGU+VHJhbnNmZXIgb2YgYXJzZW5pdGUgZnJvbSBn
bHV0YXRoaW9uZSB0byBkaXRoaW9sczogQSBtb2RlbCBvZiBpbnRlcmFjdGlvbjwvdGl0bGU+PHNl
Y29uZGFyeS10aXRsZT5DaGVtaWNhbCBSZXNlYXJjaCBpbiBUb3hpY29sb2d5PC9zZWNvbmRhcnkt
dGl0bGU+PC90aXRsZXM+PHBlcmlvZGljYWw+PGZ1bGwtdGl0bGU+Q2hlbWljYWwgUmVzZWFyY2gg
aW4gVG94aWNvbG9neTwvZnVsbC10aXRsZT48YWJici0xPkNoZW0uIFJlcy4gVG94aWNvbC48L2Fi
YnItMT48YWJici0yPkNoZW0gUmVzIFRveGljb2w8L2FiYnItMj48L3BlcmlvZGljYWw+PHBhZ2Vz
PjU5OC02MDI8L3BhZ2VzPjx2b2x1bWU+Njwvdm9sdW1lPjxkYXRlcz48eWVhcj4xOTkzPC95ZWFy
PjwvZGF0ZXM+PHVybHM+PC91cmxzPjxlbGVjdHJvbmljLXJlc291cmNlLW51bT4xMC4xMDIxL3R4
MDAwMzVhMDAyPC9lbGVjdHJvbmljLXJlc291cmNlLW51bT48cmVzZWFyY2gtbm90ZXM+VXNlZCBh
cyBleGFtcGxlIG9mIGhpZ2ggYWZmaW5pdHkgb2YgYXJzZW5pYyB0byBEaXRoaW9sdGhyaWV0b2wg
JiN4RDsmI3hEO0V2aWRlbmNlIGZvciBvbiBpbnRlcmFjdGlvbiBiZXR3ZWVuIHBob3NwaGF0ZSBi
dWZmZXIgYW5kIGFyc2VuaWM8L3Jlc2VhcmNoLW5vdGVzPjwvcmVjb3JkPjwvQ2l0ZT48Q2l0ZT48
QXV0aG9yPkRlbG5vbWRlZGlldTwvQXV0aG9yPjxZZWFyPjE5OTM8L1llYXI+PFJlY051bT42MDwv
UmVjTnVtPjxyZWNvcmQ+PHJlYy1udW1iZXI+NjA8L3JlYy1udW1iZXI+PGZvcmVpZ24ta2V5cz48
a2V5IGFwcD0iRU4iIGRiLWlkPSI5MjVld3ZkcjRzdHBweGV4dGZ6cHYweDRlZHgycnJ0dHByNXIi
IHRpbWVzdGFtcD0iMTM1ODUzNzc2OSI+NjA8L2tleT48L2ZvcmVpZ24ta2V5cz48cmVmLXR5cGUg
bmFtZT0iSm91cm5hbCBBcnRpY2xlIj4xNzwvcmVmLXR5cGU+PGNvbnRyaWJ1dG9ycz48YXV0aG9y
cz48YXV0aG9yPkRlbG5vbWRlZGlldSwgTWFyaWVsbGU8L2F1dGhvcj48YXV0aG9yPkJhc3RpLCBN
dWZlZWQgTS48L2F1dGhvcj48YXV0aG9yPk90dm9zLCBKYW1lcyBELjwvYXV0aG9yPjxhdXRob3I+
VGhvbWFzLCBEYXZpZCBKLjwvYXV0aG9yPjwvYXV0aG9ycz48L2NvbnRyaWJ1dG9ycz48dGl0bGVz
Pjx0aXRsZT5UcmFuc2ZlciBvZiBhcnNlbml0ZSBmcm9tIGdsdXRhdGhpb25lIHRvIGRpdGhpb2xz
OiBBIG1vZGVsIG9mIGludGVyYWN0aW9uPC90aXRsZT48c2Vjb25kYXJ5LXRpdGxlPkNoZW1pY2Fs
IFJlc2VhcmNoIGluIFRveGljb2xvZ3k8L3NlY29uZGFyeS10aXRsZT48L3RpdGxlcz48cGVyaW9k
aWNhbD48ZnVsbC10aXRsZT5DaGVtaWNhbCBSZXNlYXJjaCBpbiBUb3hpY29sb2d5PC9mdWxsLXRp
dGxlPjxhYmJyLTE+Q2hlbS4gUmVzLiBUb3hpY29sLjwvYWJici0xPjxhYmJyLTI+Q2hlbSBSZXMg
VG94aWNvbDwvYWJici0yPjwvcGVyaW9kaWNhbD48cGFnZXM+NTk4LTYwMjwvcGFnZXM+PHZvbHVt
ZT42PC92b2x1bWU+PGRhdGVzPjx5ZWFyPjE5OTM8L3llYXI+PC9kYXRlcz48dXJscz48L3VybHM+
PGVsZWN0cm9uaWMtcmVzb3VyY2UtbnVtPjEwLjEwMjEvdHgwMDAzNWEwMDI8L2VsZWN0cm9uaWMt
cmVzb3VyY2UtbnVtPjxyZXNlYXJjaC1ub3Rlcz5Vc2VkIGFzIGV4YW1wbGUgb2YgaGlnaCBhZmZp
bml0eSBvZiBhcnNlbmljIHRvIERpdGhpb2x0aHJpZXRvbCAmI3hEOyYjeEQ7RXZpZGVuY2UgZm9y
IG9uIGludGVyYWN0aW9uIGJldHdlZW4gcGhvc3BoYXRlIGJ1ZmZlciBhbmQgYXJzZW5pYzwvcmVz
ZWFyY2gtbm90ZXM+PC9yZWNvcmQ+PC9DaXRlPjxDaXRlPjxBdXRob3I+RGVsbm9tZGVkaWV1PC9B
dXRob3I+PFllYXI+MTk5MzwvWWVhcj48UmVjTnVtPjYwPC9SZWNOdW0+PHJlY29yZD48cmVjLW51
bWJlcj42MDwvcmVjLW51bWJlcj48Zm9yZWlnbi1rZXlzPjxrZXkgYXBwPSJFTiIgZGItaWQ9Ijky
NWV3dmRyNHN0cHB4ZXh0ZnpwdjB4NGVkeDJycnR0cHI1ciIgdGltZXN0YW1wPSIxMzU4NTM3NzY5
Ij42MDwva2V5PjwvZm9yZWlnbi1rZXlzPjxyZWYtdHlwZSBuYW1lPSJKb3VybmFsIEFydGljbGUi
PjE3PC9yZWYtdHlwZT48Y29udHJpYnV0b3JzPjxhdXRob3JzPjxhdXRob3I+RGVsbm9tZGVkaWV1
LCBNYXJpZWxsZTwvYXV0aG9yPjxhdXRob3I+QmFzdGksIE11ZmVlZCBNLjwvYXV0aG9yPjxhdXRo
b3I+T3R2b3MsIEphbWVzIEQuPC9hdXRob3I+PGF1dGhvcj5UaG9tYXMsIERhdmlkIEouPC9hdXRo
b3I+PC9hdXRob3JzPjwvY29udHJpYnV0b3JzPjx0aXRsZXM+PHRpdGxlPlRyYW5zZmVyIG9mIGFy
c2VuaXRlIGZyb20gZ2x1dGF0aGlvbmUgdG8gZGl0aGlvbHM6IEEgbW9kZWwgb2YgaW50ZXJhY3Rp
b248L3RpdGxlPjxzZWNvbmRhcnktdGl0bGU+Q2hlbWljYWwgUmVzZWFyY2ggaW4gVG94aWNvbG9n
eTwvc2Vjb25kYXJ5LXRpdGxlPjwvdGl0bGVzPjxwZXJpb2RpY2FsPjxmdWxsLXRpdGxlPkNoZW1p
Y2FsIFJlc2VhcmNoIGluIFRveGljb2xvZ3k8L2Z1bGwtdGl0bGU+PGFiYnItMT5DaGVtLiBSZXMu
IFRveGljb2wuPC9hYmJyLTE+PGFiYnItMj5DaGVtIFJlcyBUb3hpY29sPC9hYmJyLTI+PC9wZXJp
b2RpY2FsPjxwYWdlcz41OTgtNjAyPC9wYWdlcz48dm9sdW1lPjY8L3ZvbHVtZT48ZGF0ZXM+PHll
YXI+MTk5MzwveWVhcj48L2RhdGVzPjx1cmxzPjwvdXJscz48ZWxlY3Ryb25pYy1yZXNvdXJjZS1u
dW0+MTAuMTAyMS90eDAwMDM1YTAwMjwvZWxlY3Ryb25pYy1yZXNvdXJjZS1udW0+PHJlc2VhcmNo
LW5vdGVzPlVzZWQgYXMgZXhhbXBsZSBvZiBoaWdoIGFmZmluaXR5IG9mIGFyc2VuaWMgdG8gRGl0
aGlvbHRocmlldG9sICYjeEQ7JiN4RDtFdmlkZW5jZSBmb3Igb24gaW50ZXJhY3Rpb24gYmV0d2Vl
biBwaG9zcGhhdGUgYnVmZmVyIGFuZCBhcnNlbmljPC9yZXNlYXJjaC1ub3Rlcz48L3JlY29yZD48
L0NpdGU+PENpdGU+PEF1dGhvcj5EZWxub21kZWRpZXU8L0F1dGhvcj48WWVhcj4xOTkzPC9ZZWFy
PjxSZWNOdW0+NjA8L1JlY051bT48cmVjb3JkPjxyZWMtbnVtYmVyPjYwPC9yZWMtbnVtYmVyPjxm
b3JlaWduLWtleXM+PGtleSBhcHA9IkVOIiBkYi1pZD0iOTI1ZXd2ZHI0c3RwcHhleHRmenB2MHg0
ZWR4MnJydHRwcjVyIiB0aW1lc3RhbXA9IjEzNTg1Mzc3NjkiPjYwPC9rZXk+PC9mb3JlaWduLWtl
eXM+PHJlZi10eXBlIG5hbWU9IkpvdXJuYWwgQXJ0aWNsZSI+MTc8L3JlZi10eXBlPjxjb250cmli
dXRvcnM+PGF1dGhvcnM+PGF1dGhvcj5EZWxub21kZWRpZXUsIE1hcmllbGxlPC9hdXRob3I+PGF1
dGhvcj5CYXN0aSwgTXVmZWVkIE0uPC9hdXRob3I+PGF1dGhvcj5PdHZvcywgSmFtZXMgRC48L2F1
dGhvcj48YXV0aG9yPlRob21hcywgRGF2aWQgSi48L2F1dGhvcj48L2F1dGhvcnM+PC9jb250cmli
dXRvcnM+PHRpdGxlcz48dGl0bGU+VHJhbnNmZXIgb2YgYXJzZW5pdGUgZnJvbSBnbHV0YXRoaW9u
ZSB0byBkaXRoaW9sczogQSBtb2RlbCBvZiBpbnRlcmFjdGlvbjwvdGl0bGU+PHNlY29uZGFyeS10
aXRsZT5DaGVtaWNhbCBSZXNlYXJjaCBpbiBUb3hpY29sb2d5PC9zZWNvbmRhcnktdGl0bGU+PC90
aXRsZXM+PHBlcmlvZGljYWw+PGZ1bGwtdGl0bGU+Q2hlbWljYWwgUmVzZWFyY2ggaW4gVG94aWNv
bG9neTwvZnVsbC10aXRsZT48YWJici0xPkNoZW0uIFJlcy4gVG94aWNvbC48L2FiYnItMT48YWJi
ci0yPkNoZW0gUmVzIFRveGljb2w8L2FiYnItMj48L3BlcmlvZGljYWw+PHBhZ2VzPjU5OC02MDI8
L3BhZ2VzPjx2b2x1bWU+Njwvdm9sdW1lPjxkYXRlcz48eWVhcj4xOTkzPC95ZWFyPjwvZGF0ZXM+
PHVybHM+PC91cmxzPjxlbGVjdHJvbmljLXJlc291cmNlLW51bT4xMC4xMDIxL3R4MDAwMzVhMDAy
PC9lbGVjdHJvbmljLXJlc291cmNlLW51bT48cmVzZWFyY2gtbm90ZXM+VXNlZCBhcyBleGFtcGxl
IG9mIGhpZ2ggYWZmaW5pdHkgb2YgYXJzZW5pYyB0byBEaXRoaW9sdGhyaWV0b2wgJiN4RDsmI3hE
O0V2aWRlbmNlIGZvciBvbiBpbnRlcmFjdGlvbiBiZXR3ZWVuIHBob3NwaGF0ZSBidWZmZXIgYW5k
IGFyc2VuaWM8L3Jlc2VhcmNoLW5vdGVzPjwvcmVjb3JkPjwvQ2l0ZT48L0VuZE5vdGU+
</w:fldData>
          </w:fldChar>
        </w:r>
        <w:r w:rsidR="005F06AB">
          <w:rPr>
            <w:rFonts w:cs="Arial Unicode MS"/>
            <w:vertAlign w:val="subscript"/>
          </w:rPr>
          <w:instrText xml:space="preserve"> ADDIN EN.CITE.DATA </w:instrText>
        </w:r>
        <w:r w:rsidR="005F06AB">
          <w:rPr>
            <w:rFonts w:cs="Arial Unicode MS"/>
            <w:vertAlign w:val="subscript"/>
          </w:rPr>
        </w:r>
        <w:r w:rsidR="005F06AB">
          <w:rPr>
            <w:rFonts w:cs="Arial Unicode MS"/>
            <w:vertAlign w:val="subscript"/>
          </w:rPr>
          <w:fldChar w:fldCharType="end"/>
        </w:r>
        <w:r w:rsidR="005F06AB" w:rsidRPr="00C0292D">
          <w:rPr>
            <w:rFonts w:cs="Arial Unicode MS"/>
            <w:vertAlign w:val="subscript"/>
          </w:rPr>
        </w:r>
        <w:r w:rsidR="005F06AB" w:rsidRPr="00C0292D">
          <w:rPr>
            <w:rFonts w:cs="Arial Unicode MS"/>
            <w:vertAlign w:val="subscript"/>
          </w:rPr>
          <w:fldChar w:fldCharType="separate"/>
        </w:r>
        <w:r w:rsidR="005F06AB" w:rsidRPr="005F06AB">
          <w:rPr>
            <w:rFonts w:cs="Arial Unicode MS"/>
            <w:noProof/>
            <w:vertAlign w:val="superscript"/>
          </w:rPr>
          <w:t>29</w:t>
        </w:r>
        <w:r w:rsidR="005F06AB" w:rsidRPr="00C0292D">
          <w:rPr>
            <w:rFonts w:cs="Arial Unicode MS"/>
            <w:vertAlign w:val="subscript"/>
          </w:rPr>
          <w:fldChar w:fldCharType="end"/>
        </w:r>
      </w:hyperlink>
    </w:p>
    <w:p w14:paraId="1BA282A6" w14:textId="77777777" w:rsidR="009856C5" w:rsidRPr="00C0292D" w:rsidRDefault="009856C5" w:rsidP="00C0292D">
      <w:pPr>
        <w:pStyle w:val="McGillBodyText"/>
        <w:ind w:firstLine="720"/>
        <w:jc w:val="both"/>
        <w:rPr>
          <w:rFonts w:cs="Arial Unicode MS"/>
        </w:rPr>
      </w:pPr>
      <w:r w:rsidRPr="00C0292D">
        <w:rPr>
          <w:rFonts w:cs="Arial Unicode MS"/>
        </w:rPr>
        <w:t>Arsenic systems have been studied by theoretical chemistry by Orthaber et al</w:t>
      </w:r>
      <w:hyperlink w:anchor="_ENREF_1_30" w:tooltip="Orthaber, 2012 #2" w:history="1">
        <w:r w:rsidR="005F06AB" w:rsidRPr="00C0292D">
          <w:rPr>
            <w:rFonts w:cs="Arial Unicode MS"/>
          </w:rPr>
          <w:fldChar w:fldCharType="begin"/>
        </w:r>
        <w:r w:rsidR="005F06AB">
          <w:rPr>
            <w:rFonts w:cs="Arial Unicode MS"/>
          </w:rPr>
          <w:instrText xml:space="preserve"> ADDIN EN.CITE &lt;EndNote&gt;&lt;Cite&gt;&lt;Author&gt;Orthaber&lt;/Author&gt;&lt;Year&gt;2012&lt;/Year&gt;&lt;RecNum&gt;2&lt;/RecNum&gt;&lt;DisplayText&gt;&lt;style face="superscript"&gt;30&lt;/style&gt;&lt;/DisplayText&gt;&lt;record&gt;&lt;rec-number&gt;2&lt;/rec-number&gt;&lt;foreign-keys&gt;&lt;key app="EN" db-id="925ewvdr4stppxextfzpv0x4edx2rrttpr5r" timestamp="1355263790"&gt;2&lt;/key&gt;&lt;/foreign-keys&gt;&lt;ref-type name="Journal Article"&gt;17&lt;/ref-type&gt;&lt;contributors&gt;&lt;authors&gt;&lt;author&gt;Orthaber, Andreas&lt;/author&gt;&lt;author&gt;Sax, Alexander F&lt;/author&gt;&lt;author&gt;Francesconi, Kevin a&lt;/author&gt;&lt;/authors&gt;&lt;/contributors&gt;&lt;titles&gt;&lt;title&gt;Oxygen versus sulfur: Structure and reactivity of substituted arsine oxides and arsine sulfides.&lt;/title&gt;&lt;secondary-title&gt;Journal of computational chemistry&lt;/secondary-title&gt;&lt;/titles&gt;&lt;periodical&gt;&lt;full-title&gt;Journal of Computational Chemistry&lt;/full-title&gt;&lt;abbr-1&gt;J. Comput. Chem.&lt;/abbr-1&gt;&lt;abbr-2&gt;J Comput Chem&lt;/abbr-2&gt;&lt;/periodical&gt;&lt;pages&gt;112-7&lt;/pages&gt;&lt;volume&gt;33&lt;/volume&gt;&lt;keywords&gt;&lt;keyword&gt;á ab initio calculations&lt;/keyword&gt;&lt;keyword&gt;á chalcogens á main&lt;/keyword&gt;&lt;keyword&gt;arsenic á reaction mechanisms&lt;/keyword&gt;&lt;keyword&gt;group elements&lt;/keyword&gt;&lt;/keywords&gt;&lt;dates&gt;&lt;year&gt;2012&lt;/year&gt;&lt;/dates&gt;&lt;accession-num&gt;21960430&lt;/accession-num&gt;&lt;urls&gt;&lt;/urls&gt;&lt;electronic-resource-num&gt;10.1002/jcc.21950&lt;/electronic-resource-num&gt;&lt;/record&gt;&lt;/Cite&gt;&lt;/EndNote&gt;</w:instrText>
        </w:r>
        <w:r w:rsidR="005F06AB" w:rsidRPr="00C0292D">
          <w:rPr>
            <w:rFonts w:cs="Arial Unicode MS"/>
          </w:rPr>
          <w:fldChar w:fldCharType="separate"/>
        </w:r>
        <w:r w:rsidR="005F06AB" w:rsidRPr="005F06AB">
          <w:rPr>
            <w:rFonts w:cs="Arial Unicode MS"/>
            <w:noProof/>
            <w:vertAlign w:val="superscript"/>
          </w:rPr>
          <w:t>30</w:t>
        </w:r>
        <w:r w:rsidR="005F06AB" w:rsidRPr="00C0292D">
          <w:rPr>
            <w:rFonts w:cs="Arial Unicode MS"/>
          </w:rPr>
          <w:fldChar w:fldCharType="end"/>
        </w:r>
      </w:hyperlink>
      <w:r w:rsidRPr="00C0292D">
        <w:rPr>
          <w:rFonts w:cs="Arial Unicode MS"/>
        </w:rPr>
        <w:t xml:space="preserve"> using DFT calculations with B3lYP/6-31G basis set. They were interested in the interaction of H</w:t>
      </w:r>
      <w:r w:rsidRPr="00C0292D">
        <w:rPr>
          <w:rFonts w:cs="Arial Unicode MS"/>
          <w:vertAlign w:val="subscript"/>
        </w:rPr>
        <w:t>2</w:t>
      </w:r>
      <w:r w:rsidRPr="00C0292D">
        <w:rPr>
          <w:rFonts w:cs="Arial Unicode MS"/>
        </w:rPr>
        <w:t xml:space="preserve">S with Arsenic (V) species </w:t>
      </w:r>
    </w:p>
    <w:p w14:paraId="447AEBE7" w14:textId="77777777" w:rsidR="00614E4C" w:rsidRPr="00C0292D" w:rsidRDefault="00614E4C" w:rsidP="00C0292D">
      <w:pPr>
        <w:pStyle w:val="McGillBodyText"/>
        <w:jc w:val="both"/>
        <w:rPr>
          <w:rFonts w:cs="Arial Unicode MS"/>
        </w:rPr>
      </w:pPr>
    </w:p>
    <w:p w14:paraId="3AB8CF57" w14:textId="77777777" w:rsidR="009856C5" w:rsidRPr="00C0292D" w:rsidRDefault="009856C5" w:rsidP="00C0292D">
      <w:pPr>
        <w:pStyle w:val="McGillBodyText"/>
        <w:jc w:val="both"/>
        <w:rPr>
          <w:rFonts w:cs="Arial Unicode MS"/>
        </w:rPr>
      </w:pPr>
      <w:r w:rsidRPr="00C0292D">
        <w:rPr>
          <w:rFonts w:cs="Arial Unicode MS"/>
        </w:rPr>
        <w:object w:dxaOrig="7531" w:dyaOrig="1485" w14:anchorId="40A5AE9E">
          <v:shape id="_x0000_i1032" type="#_x0000_t75" style="width:377.25pt;height:75pt" o:ole="">
            <v:imagedata r:id="rId27" o:title=""/>
          </v:shape>
          <o:OLEObject Type="Embed" ProgID="ChemDraw.Document.6.0" ShapeID="_x0000_i1032" DrawAspect="Content" ObjectID="_1490017360" r:id="rId28"/>
        </w:object>
      </w:r>
    </w:p>
    <w:p w14:paraId="5EF70EF3" w14:textId="77777777" w:rsidR="00614E4C" w:rsidRPr="00C0292D" w:rsidRDefault="00D64EAE" w:rsidP="00C0292D">
      <w:pPr>
        <w:pStyle w:val="McGillFigureCaption"/>
        <w:jc w:val="center"/>
        <w:rPr>
          <w:rFonts w:cs="Arial Unicode MS"/>
          <w:b/>
        </w:rPr>
      </w:pPr>
      <w:bookmarkStart w:id="40" w:name="_Toc404960723"/>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C129B5">
        <w:rPr>
          <w:rFonts w:cs="Arial Unicode MS"/>
          <w:b/>
          <w:noProof/>
        </w:rPr>
        <w:t>11</w:t>
      </w:r>
      <w:r w:rsidRPr="00C0292D">
        <w:rPr>
          <w:rFonts w:cs="Arial Unicode MS"/>
          <w:b/>
        </w:rPr>
        <w:fldChar w:fldCharType="end"/>
      </w:r>
      <w:r w:rsidRPr="00C0292D">
        <w:rPr>
          <w:rFonts w:cs="Arial Unicode MS"/>
          <w:b/>
        </w:rPr>
        <w:t>: Interaction of H</w:t>
      </w:r>
      <w:r w:rsidRPr="00C0292D">
        <w:rPr>
          <w:rFonts w:cs="Arial Unicode MS"/>
          <w:b/>
          <w:vertAlign w:val="subscript"/>
        </w:rPr>
        <w:t>2</w:t>
      </w:r>
      <w:r w:rsidRPr="00C0292D">
        <w:rPr>
          <w:rFonts w:cs="Arial Unicode MS"/>
          <w:b/>
        </w:rPr>
        <w:t>S with arsenic V species</w:t>
      </w:r>
      <w:bookmarkEnd w:id="40"/>
    </w:p>
    <w:p w14:paraId="47057205" w14:textId="77777777" w:rsidR="009856C5" w:rsidRPr="00C0292D" w:rsidRDefault="009856C5" w:rsidP="00C0292D">
      <w:pPr>
        <w:pStyle w:val="McGillBodyText"/>
        <w:jc w:val="both"/>
        <w:rPr>
          <w:rFonts w:cs="Arial Unicode MS"/>
          <w:lang w:val="en-US"/>
        </w:rPr>
      </w:pPr>
      <w:r w:rsidRPr="00C0292D">
        <w:rPr>
          <w:rFonts w:cs="Arial Unicode MS"/>
        </w:rPr>
        <w:tab/>
        <w:t xml:space="preserve">They found that the formation constants is very favorable with </w:t>
      </w:r>
      <w:r w:rsidRPr="00C0292D">
        <w:rPr>
          <w:rFonts w:cs="Arial Unicode MS" w:hint="eastAsia"/>
        </w:rPr>
        <w:t>∆</w:t>
      </w:r>
      <w:r w:rsidRPr="00C0292D">
        <w:rPr>
          <w:rFonts w:cs="Arial Unicode MS"/>
          <w:lang w:val="en-US"/>
        </w:rPr>
        <w:t>G of up to 51 kJ/mol for dimethylarsinoylethanol. Interesting</w:t>
      </w:r>
      <w:r w:rsidR="006D1905">
        <w:rPr>
          <w:rFonts w:cs="Arial Unicode MS"/>
          <w:lang w:val="en-US"/>
        </w:rPr>
        <w:t>ly</w:t>
      </w:r>
      <w:r w:rsidRPr="00C0292D">
        <w:rPr>
          <w:rFonts w:cs="Arial Unicode MS"/>
          <w:lang w:val="en-US"/>
        </w:rPr>
        <w:t xml:space="preserve"> they found that the pentavalent state, the –OH and –SH could interconvert between axial and equatorial positions </w:t>
      </w:r>
      <w:r w:rsidRPr="00C0292D">
        <w:rPr>
          <w:rFonts w:cs="Arial Unicode MS"/>
          <w:lang w:val="en-US"/>
        </w:rPr>
        <w:lastRenderedPageBreak/>
        <w:t xml:space="preserve">similar to that </w:t>
      </w:r>
      <w:r w:rsidR="006D1905">
        <w:rPr>
          <w:rFonts w:cs="Arial Unicode MS"/>
          <w:lang w:val="en-US"/>
        </w:rPr>
        <w:t>in</w:t>
      </w:r>
      <w:r w:rsidRPr="00C0292D">
        <w:rPr>
          <w:rFonts w:cs="Arial Unicode MS"/>
          <w:lang w:val="en-US"/>
        </w:rPr>
        <w:t xml:space="preserve"> the Berry pseudorotation. They found that the relative intermediate of the interconve</w:t>
      </w:r>
      <w:r w:rsidR="00886A41" w:rsidRPr="00C0292D">
        <w:rPr>
          <w:rFonts w:cs="Arial Unicode MS"/>
          <w:lang w:val="en-US"/>
        </w:rPr>
        <w:t>rs</w:t>
      </w:r>
      <w:r w:rsidR="000024FD">
        <w:rPr>
          <w:rFonts w:cs="Arial Unicode MS"/>
          <w:lang w:val="en-US"/>
        </w:rPr>
        <w:t>ion is 6.7 kJ</w:t>
      </w:r>
      <w:r w:rsidRPr="00C0292D">
        <w:rPr>
          <w:rFonts w:cs="Arial Unicode MS"/>
          <w:lang w:val="en-US"/>
        </w:rPr>
        <w:t>mol</w:t>
      </w:r>
      <w:r w:rsidR="000024FD">
        <w:rPr>
          <w:rFonts w:cs="Arial Unicode MS"/>
          <w:vertAlign w:val="superscript"/>
          <w:lang w:val="en-US"/>
        </w:rPr>
        <w:t>-1</w:t>
      </w:r>
      <w:r w:rsidRPr="00C0292D">
        <w:rPr>
          <w:rFonts w:cs="Arial Unicode MS"/>
          <w:lang w:val="en-US"/>
        </w:rPr>
        <w:t xml:space="preserve">. </w:t>
      </w:r>
    </w:p>
    <w:p w14:paraId="36F3F951" w14:textId="77777777" w:rsidR="009856C5" w:rsidRPr="00C0292D" w:rsidRDefault="00B91709" w:rsidP="00C0292D">
      <w:pPr>
        <w:pStyle w:val="McGillBodyText"/>
        <w:ind w:firstLine="720"/>
        <w:jc w:val="both"/>
        <w:rPr>
          <w:rFonts w:cs="Arial Unicode MS"/>
        </w:rPr>
      </w:pPr>
      <w:r w:rsidRPr="00C0292D">
        <w:rPr>
          <w:rFonts w:cs="Arial Unicode MS"/>
        </w:rPr>
        <w:t>One analogous system for the lability of arsenic is that of Mercury. The mercury thiolate bond has been shown to be labile and ca</w:t>
      </w:r>
      <w:r w:rsidR="007C4410" w:rsidRPr="00C0292D">
        <w:rPr>
          <w:rFonts w:cs="Arial Unicode MS"/>
        </w:rPr>
        <w:t>pa</w:t>
      </w:r>
      <w:r w:rsidRPr="00C0292D">
        <w:rPr>
          <w:rFonts w:cs="Arial Unicode MS"/>
        </w:rPr>
        <w:t>ble of rapidly breaking and reforming</w:t>
      </w:r>
      <w:hyperlink w:anchor="_ENREF_1_31" w:tooltip="Carson, 1982 #49" w:history="1">
        <w:r w:rsidR="005F06AB" w:rsidRPr="00C0292D">
          <w:rPr>
            <w:rFonts w:cs="Arial Unicode MS"/>
          </w:rPr>
          <w:fldChar w:fldCharType="begin"/>
        </w:r>
        <w:r w:rsidR="005F06AB">
          <w:rPr>
            <w:rFonts w:cs="Arial Unicode MS"/>
          </w:rPr>
          <w:instrText xml:space="preserve"> ADDIN EN.CITE &lt;EndNote&gt;&lt;Cite&gt;&lt;Author&gt;Carson&lt;/Author&gt;&lt;Year&gt;1982&lt;/Year&gt;&lt;RecNum&gt;49&lt;/RecNum&gt;&lt;DisplayText&gt;&lt;style face="superscript"&gt;31&lt;/style&gt;&lt;/DisplayText&gt;&lt;record&gt;&lt;rec-number&gt;49&lt;/rec-number&gt;&lt;foreign-keys&gt;&lt;key app="EN" db-id="925ewvdr4stppxextfzpv0x4edx2rrttpr5r" timestamp="1355783925"&gt;49&lt;/key&gt;&lt;/foreign-keys&gt;&lt;ref-type name="Journal Article"&gt;17&lt;/ref-type&gt;&lt;contributors&gt;&lt;authors&gt;&lt;author&gt;Carson, GK&lt;/author&gt;&lt;author&gt;Dean, PAW&lt;/author&gt;&lt;/authors&gt;&lt;/contributors&gt;&lt;titles&gt;&lt;title&gt;The Metal NMR Spectra of Thiolate&lt;/title&gt;&lt;secondary-title&gt;Inorganica Chimica Acta&lt;/secondary-title&gt;&lt;/titles&gt;&lt;periodical&gt;&lt;full-title&gt;Inorganica Chimica Acta&lt;/full-title&gt;&lt;abbr-1&gt;Inorg. Chim. Acta&lt;/abbr-1&gt;&lt;abbr-2&gt;Inorg Chim Acta&lt;/abbr-2&gt;&lt;/periodical&gt;&lt;pages&gt;157-161&lt;/pages&gt;&lt;volume&gt;66&lt;/volume&gt;&lt;dates&gt;&lt;year&gt;1982&lt;/year&gt;&lt;/dates&gt;&lt;urls&gt;&lt;/urls&gt;&lt;/record&gt;&lt;/Cite&gt;&lt;/EndNote&gt;</w:instrText>
        </w:r>
        <w:r w:rsidR="005F06AB" w:rsidRPr="00C0292D">
          <w:rPr>
            <w:rFonts w:cs="Arial Unicode MS"/>
          </w:rPr>
          <w:fldChar w:fldCharType="separate"/>
        </w:r>
        <w:r w:rsidR="005F06AB" w:rsidRPr="005F06AB">
          <w:rPr>
            <w:rFonts w:cs="Arial Unicode MS"/>
            <w:noProof/>
            <w:vertAlign w:val="superscript"/>
          </w:rPr>
          <w:t>31</w:t>
        </w:r>
        <w:r w:rsidR="005F06AB" w:rsidRPr="00C0292D">
          <w:rPr>
            <w:rFonts w:cs="Arial Unicode MS"/>
          </w:rPr>
          <w:fldChar w:fldCharType="end"/>
        </w:r>
      </w:hyperlink>
      <w:r w:rsidR="00E966C5" w:rsidRPr="00C0292D">
        <w:rPr>
          <w:rFonts w:cs="Arial Unicode MS"/>
        </w:rPr>
        <w:t xml:space="preserve">. </w:t>
      </w:r>
    </w:p>
    <w:p w14:paraId="48B0678D" w14:textId="77777777" w:rsidR="004F7D23" w:rsidRPr="00C0292D" w:rsidRDefault="00A07664" w:rsidP="00C0292D">
      <w:pPr>
        <w:pStyle w:val="McGillSecondLevelSubheading"/>
        <w:rPr>
          <w:rFonts w:cs="Arial Unicode MS"/>
        </w:rPr>
      </w:pPr>
      <w:bookmarkStart w:id="41" w:name="_Toc364069067"/>
      <w:bookmarkStart w:id="42" w:name="_Toc404960788"/>
      <w:r w:rsidRPr="00C0292D">
        <w:rPr>
          <w:rFonts w:cs="Arial Unicode MS"/>
        </w:rPr>
        <w:t>1.2.4 Co-ordination and geometry of arsenic compounds</w:t>
      </w:r>
      <w:bookmarkEnd w:id="41"/>
      <w:bookmarkEnd w:id="42"/>
    </w:p>
    <w:p w14:paraId="32815EDF" w14:textId="77777777" w:rsidR="004F7D23" w:rsidRPr="00C0292D" w:rsidRDefault="00BF6FCB" w:rsidP="00C0292D">
      <w:pPr>
        <w:pStyle w:val="McGillBodyText"/>
        <w:jc w:val="both"/>
        <w:rPr>
          <w:rFonts w:cs="Arial Unicode MS"/>
        </w:rPr>
      </w:pPr>
      <w:r w:rsidRPr="00C0292D">
        <w:rPr>
          <w:rFonts w:cs="Arial Unicode MS"/>
        </w:rPr>
        <w:tab/>
      </w:r>
      <w:r w:rsidR="00DD0372" w:rsidRPr="00C0292D">
        <w:rPr>
          <w:rFonts w:cs="Arial Unicode MS"/>
        </w:rPr>
        <w:t xml:space="preserve">The co-ordination chemistry of arsenic is both rich and diverse. As previously </w:t>
      </w:r>
      <w:r w:rsidR="00CD1620" w:rsidRPr="00C0292D">
        <w:rPr>
          <w:rFonts w:cs="Arial Unicode MS"/>
        </w:rPr>
        <w:t xml:space="preserve">discussed </w:t>
      </w:r>
      <w:r w:rsidR="00DD0372" w:rsidRPr="00C0292D">
        <w:rPr>
          <w:rFonts w:cs="Arial Unicode MS"/>
        </w:rPr>
        <w:t xml:space="preserve">in chapter 1.1, arsenic is a metalloid and can both accept and donate lone pairs. </w:t>
      </w:r>
      <w:r w:rsidR="00362C3C" w:rsidRPr="00C0292D">
        <w:rPr>
          <w:rFonts w:cs="Arial Unicode MS"/>
        </w:rPr>
        <w:t xml:space="preserve">As it result it can accept co-ordination and act as a metal, in addition to donating its lone pair and acting as a ligand. </w:t>
      </w:r>
    </w:p>
    <w:p w14:paraId="282151E7" w14:textId="77777777" w:rsidR="006E7D82" w:rsidRPr="00C0292D" w:rsidRDefault="006E7D82" w:rsidP="00365126">
      <w:pPr>
        <w:pStyle w:val="McGillBodyText"/>
        <w:jc w:val="both"/>
        <w:rPr>
          <w:lang w:val="en-US"/>
        </w:rPr>
      </w:pPr>
      <w:r w:rsidRPr="00C0292D">
        <w:tab/>
        <w:t>Edmonds et al</w:t>
      </w:r>
      <w:hyperlink w:anchor="_ENREF_1_32" w:tooltip="Edmonds, 2006 #303" w:history="1">
        <w:r w:rsidR="005F06AB" w:rsidRPr="00C0292D">
          <w:fldChar w:fldCharType="begin"/>
        </w:r>
        <w:r w:rsidR="005F06AB">
          <w:instrText xml:space="preserve"> ADDIN EN.CITE &lt;EndNote&gt;&lt;Cite&gt;&lt;Author&gt;Edmonds&lt;/Author&gt;&lt;Year&gt;2006&lt;/Year&gt;&lt;RecNum&gt;303&lt;/RecNum&gt;&lt;DisplayText&gt;&lt;style face="superscript"&gt;32&lt;/style&gt;&lt;/DisplayText&gt;&lt;record&gt;&lt;rec-number&gt;303&lt;/rec-number&gt;&lt;foreign-keys&gt;&lt;key app="EN" db-id="925ewvdr4stppxextfzpv0x4edx2rrttpr5r" timestamp="1359697569"&gt;303&lt;/key&gt;&lt;/foreign-keys&gt;&lt;ref-type name="Journal Article"&gt;17&lt;/ref-type&gt;&lt;contributors&gt;&lt;authors&gt;&lt;author&gt;Edmonds, John S&lt;/author&gt;&lt;author&gt;Nakayama, Takashi&lt;/author&gt;&lt;author&gt;Kondo, Takuya&lt;/author&gt;&lt;author&gt;Morita, Masatoshi&lt;/author&gt;&lt;/authors&gt;&lt;/contributors&gt;&lt;titles&gt;&lt;title&gt;Diastereoisomerism of thiol complexes of arsenic acids and pseudoasymmetry of arsenic: a 1H and 13C NMR study.&lt;/title&gt;&lt;secondary-title&gt;Magnetic resonance in chemistry : MRC&lt;/secondary-title&gt;&lt;/titles&gt;&lt;pages&gt;151-62&lt;/pages&gt;&lt;volume&gt;44&lt;/volume&gt;&lt;keywords&gt;&lt;keyword&gt;Arsenates&lt;/keyword&gt;&lt;keyword&gt;Arsenates: chemistry&lt;/keyword&gt;&lt;keyword&gt;Arsenic&lt;/keyword&gt;&lt;keyword&gt;Arsenic: chemistry&lt;/keyword&gt;&lt;keyword&gt;Carbon Isotopes&lt;/keyword&gt;&lt;keyword&gt;Chromatography, High Pressure Liquid&lt;/keyword&gt;&lt;keyword&gt;Glutathione&lt;/keyword&gt;&lt;keyword&gt;Glutathione: chemistry&lt;/keyword&gt;&lt;keyword&gt;Glycerol&lt;/keyword&gt;&lt;keyword&gt;Glycerol: analogs &amp;amp; derivatives&lt;/keyword&gt;&lt;keyword&gt;Glycerol: chemistry&lt;/keyword&gt;&lt;keyword&gt;Ligands&lt;/keyword&gt;&lt;keyword&gt;Magnetic Resonance Spectroscopy&lt;/keyword&gt;&lt;keyword&gt;Methylation&lt;/keyword&gt;&lt;keyword&gt;Molecular Structure&lt;/keyword&gt;&lt;keyword&gt;Propanols&lt;/keyword&gt;&lt;keyword&gt;Propanols: chemistry&lt;/keyword&gt;&lt;keyword&gt;Protons&lt;/keyword&gt;&lt;keyword&gt;Stereoisomerism&lt;/keyword&gt;&lt;keyword&gt;Sulfhydryl Compounds&lt;/keyword&gt;&lt;keyword&gt;Sulfhydryl Compounds: chemistry&lt;/keyword&gt;&lt;keyword&gt;Sulfur&lt;/keyword&gt;&lt;keyword&gt;Sulfur: chemistry&lt;/keyword&gt;&lt;/keywords&gt;&lt;dates&gt;&lt;year&gt;2006&lt;/year&gt;&lt;/dates&gt;&lt;accession-num&gt;16358296&lt;/accession-num&gt;&lt;urls&gt;&lt;/urls&gt;&lt;electronic-resource-num&gt;10.1002/mrc.1739&lt;/electronic-resource-num&gt;&lt;/record&gt;&lt;/Cite&gt;&lt;/EndNote&gt;</w:instrText>
        </w:r>
        <w:r w:rsidR="005F06AB" w:rsidRPr="00C0292D">
          <w:fldChar w:fldCharType="separate"/>
        </w:r>
        <w:r w:rsidR="005F06AB" w:rsidRPr="005F06AB">
          <w:rPr>
            <w:noProof/>
            <w:vertAlign w:val="superscript"/>
          </w:rPr>
          <w:t>32</w:t>
        </w:r>
        <w:r w:rsidR="005F06AB" w:rsidRPr="00C0292D">
          <w:fldChar w:fldCharType="end"/>
        </w:r>
      </w:hyperlink>
      <w:r w:rsidRPr="00C0292D">
        <w:t xml:space="preserve"> found that chiral </w:t>
      </w:r>
      <w:r w:rsidR="008407E0" w:rsidRPr="00C0292D">
        <w:t>arsenite</w:t>
      </w:r>
      <w:r w:rsidRPr="00C0292D">
        <w:t xml:space="preserve"> species are capable </w:t>
      </w:r>
      <w:r w:rsidR="006D1905">
        <w:t xml:space="preserve">of </w:t>
      </w:r>
      <w:r w:rsidR="009F51CE" w:rsidRPr="00C0292D">
        <w:t xml:space="preserve">rapidly racemizing. </w:t>
      </w:r>
      <w:r w:rsidR="00C34513" w:rsidRPr="00C0292D">
        <w:t>The</w:t>
      </w:r>
      <w:r w:rsidR="006D1905">
        <w:t>y</w:t>
      </w:r>
      <w:r w:rsidR="00C34513" w:rsidRPr="00C0292D">
        <w:t xml:space="preserve"> studied this using the chiral arsenite, methylphenylarsinic acid and reacted it with (L)-glutathione to form two diastereomers. </w:t>
      </w:r>
      <w:r w:rsidR="00D95A6A" w:rsidRPr="00C0292D">
        <w:t>The</w:t>
      </w:r>
      <w:r w:rsidR="006D1905">
        <w:t>y</w:t>
      </w:r>
      <w:r w:rsidR="00D95A6A" w:rsidRPr="00C0292D">
        <w:t xml:space="preserve"> then tried to separate the diastereomers using HPLC </w:t>
      </w:r>
    </w:p>
    <w:p w14:paraId="214FC9EF" w14:textId="77777777" w:rsidR="00BB1813" w:rsidRDefault="00C34513" w:rsidP="00365126">
      <w:pPr>
        <w:jc w:val="center"/>
        <w:rPr>
          <w:b/>
        </w:rPr>
      </w:pPr>
      <w:r w:rsidRPr="00C0292D">
        <w:object w:dxaOrig="10155" w:dyaOrig="3845" w14:anchorId="2F28AE67">
          <v:shape id="_x0000_i1033" type="#_x0000_t75" style="width:452.25pt;height:171pt" o:ole="">
            <v:imagedata r:id="rId29" o:title=""/>
          </v:shape>
          <o:OLEObject Type="Embed" ProgID="ChemDraw.Document.6.0" ShapeID="_x0000_i1033" DrawAspect="Content" ObjectID="_1490017361" r:id="rId30"/>
        </w:object>
      </w:r>
      <w:r w:rsidR="00AB5BEE" w:rsidRPr="00AB5BEE">
        <w:rPr>
          <w:b/>
        </w:rPr>
        <w:t xml:space="preserve">Figure </w:t>
      </w:r>
      <w:r w:rsidR="00AB5BEE" w:rsidRPr="00AB5BEE">
        <w:rPr>
          <w:b/>
        </w:rPr>
        <w:fldChar w:fldCharType="begin"/>
      </w:r>
      <w:r w:rsidR="00AB5BEE" w:rsidRPr="00AB5BEE">
        <w:rPr>
          <w:b/>
        </w:rPr>
        <w:instrText xml:space="preserve"> SEQ Figure \* ARABIC </w:instrText>
      </w:r>
      <w:r w:rsidR="00AB5BEE" w:rsidRPr="00AB5BEE">
        <w:rPr>
          <w:b/>
        </w:rPr>
        <w:fldChar w:fldCharType="separate"/>
      </w:r>
      <w:r w:rsidR="00C129B5">
        <w:rPr>
          <w:b/>
          <w:noProof/>
        </w:rPr>
        <w:t>12</w:t>
      </w:r>
      <w:r w:rsidR="00AB5BEE" w:rsidRPr="00AB5BEE">
        <w:rPr>
          <w:b/>
        </w:rPr>
        <w:fldChar w:fldCharType="end"/>
      </w:r>
      <w:r w:rsidR="00AB5BEE" w:rsidRPr="00AB5BEE">
        <w:rPr>
          <w:b/>
        </w:rPr>
        <w:t>: Reaction of methylpheylarsinic acid with glutathione.</w:t>
      </w:r>
    </w:p>
    <w:p w14:paraId="0D02A673" w14:textId="77777777" w:rsidR="006D1905" w:rsidRPr="00C0292D" w:rsidRDefault="006D1905" w:rsidP="00365126">
      <w:pPr>
        <w:jc w:val="center"/>
      </w:pPr>
    </w:p>
    <w:p w14:paraId="39B84E56" w14:textId="77777777" w:rsidR="00C34513" w:rsidRPr="00C0292D" w:rsidRDefault="00BB1813" w:rsidP="006D1905">
      <w:pPr>
        <w:pStyle w:val="McGillBodyText"/>
        <w:ind w:firstLine="720"/>
        <w:jc w:val="both"/>
        <w:rPr>
          <w:rFonts w:cs="Arial Unicode MS"/>
        </w:rPr>
      </w:pPr>
      <w:r w:rsidRPr="00C0292D">
        <w:rPr>
          <w:rFonts w:cs="Arial Unicode MS"/>
        </w:rPr>
        <w:t>They tried to resolve the diastereomers using NMR spectroscopy with the aid of lanthanide shift reagents and COSY 2D techniques. They were surprised to find that the species have racemized during the purification process (with heating was less than 40</w:t>
      </w:r>
      <w:r w:rsidRPr="00C0292D">
        <w:rPr>
          <w:rFonts w:cs="Arial Unicode MS" w:hint="eastAsia"/>
        </w:rPr>
        <w:t>°</w:t>
      </w:r>
      <w:r w:rsidRPr="00C0292D">
        <w:rPr>
          <w:rFonts w:cs="Arial Unicode MS"/>
          <w:lang w:val="en-US"/>
        </w:rPr>
        <w:t>C). The</w:t>
      </w:r>
      <w:r w:rsidR="006D1905">
        <w:rPr>
          <w:rFonts w:cs="Arial Unicode MS"/>
          <w:lang w:val="en-US"/>
        </w:rPr>
        <w:t>y</w:t>
      </w:r>
      <w:r w:rsidRPr="00C0292D">
        <w:rPr>
          <w:rFonts w:cs="Arial Unicode MS"/>
          <w:lang w:val="en-US"/>
        </w:rPr>
        <w:t xml:space="preserve"> concluded that no pyramidal inversion of the arsenic was seen </w:t>
      </w:r>
      <w:r w:rsidR="00F72662" w:rsidRPr="00C0292D">
        <w:rPr>
          <w:rFonts w:cs="Arial Unicode MS"/>
          <w:lang w:val="en-US"/>
        </w:rPr>
        <w:t>but could</w:t>
      </w:r>
      <w:r w:rsidRPr="00C0292D">
        <w:rPr>
          <w:rFonts w:cs="Arial Unicode MS"/>
          <w:lang w:val="en-US"/>
        </w:rPr>
        <w:t xml:space="preserve"> not give a definitive mechanism for this inversion.</w:t>
      </w:r>
    </w:p>
    <w:p w14:paraId="6EA21ACC" w14:textId="77777777" w:rsidR="006D5302" w:rsidRPr="00C0292D" w:rsidRDefault="006D5302" w:rsidP="004B26FB">
      <w:pPr>
        <w:pStyle w:val="McGillBodyText"/>
        <w:jc w:val="both"/>
        <w:rPr>
          <w:rFonts w:cs="Arial Unicode MS"/>
        </w:rPr>
      </w:pPr>
    </w:p>
    <w:p w14:paraId="5BEAF0FB" w14:textId="77777777" w:rsidR="009856C5" w:rsidRPr="00C0292D" w:rsidRDefault="00855D9B" w:rsidP="004B26FB">
      <w:pPr>
        <w:pStyle w:val="McGillSecondLevelSubheading"/>
        <w:jc w:val="both"/>
        <w:rPr>
          <w:rFonts w:cs="Arial Unicode MS"/>
        </w:rPr>
      </w:pPr>
      <w:bookmarkStart w:id="43" w:name="_Toc364069068"/>
      <w:bookmarkStart w:id="44" w:name="_Toc404960789"/>
      <w:r w:rsidRPr="00C0292D">
        <w:rPr>
          <w:rFonts w:cs="Arial Unicode MS"/>
        </w:rPr>
        <w:t>1.2.</w:t>
      </w:r>
      <w:r w:rsidR="004F7D23" w:rsidRPr="00C0292D">
        <w:rPr>
          <w:rFonts w:cs="Arial Unicode MS"/>
        </w:rPr>
        <w:t>5</w:t>
      </w:r>
      <w:r w:rsidRPr="00C0292D">
        <w:rPr>
          <w:rFonts w:cs="Arial Unicode MS"/>
        </w:rPr>
        <w:t xml:space="preserve"> Mechanism of arsenic bond lablity</w:t>
      </w:r>
      <w:bookmarkEnd w:id="43"/>
      <w:bookmarkEnd w:id="44"/>
    </w:p>
    <w:p w14:paraId="5F2BA42C" w14:textId="77777777" w:rsidR="001D0986" w:rsidRPr="00C0292D" w:rsidRDefault="00514232" w:rsidP="004B26FB">
      <w:pPr>
        <w:pStyle w:val="McGillBodyText"/>
        <w:ind w:firstLine="720"/>
        <w:jc w:val="both"/>
        <w:rPr>
          <w:rFonts w:cs="Arial Unicode MS"/>
        </w:rPr>
      </w:pPr>
      <w:r w:rsidRPr="00C0292D">
        <w:rPr>
          <w:rFonts w:cs="Arial Unicode MS"/>
        </w:rPr>
        <w:t xml:space="preserve">The mechanism under which arsenic can perform its bond lability is not fully understood. </w:t>
      </w:r>
      <w:r w:rsidR="00F83A19" w:rsidRPr="00C0292D">
        <w:rPr>
          <w:rFonts w:cs="Arial Unicode MS"/>
        </w:rPr>
        <w:t>Zampella et al</w:t>
      </w:r>
      <w:hyperlink w:anchor="_ENREF_1_33" w:tooltip="Zampella, 2012 #68" w:history="1">
        <w:r w:rsidR="005F06AB" w:rsidRPr="00C0292D">
          <w:rPr>
            <w:rFonts w:cs="Arial Unicode MS"/>
          </w:rPr>
          <w:fldChar w:fldCharType="begin"/>
        </w:r>
        <w:r w:rsidR="005F06AB">
          <w:rPr>
            <w:rFonts w:cs="Arial Unicode MS"/>
          </w:rPr>
          <w:instrText xml:space="preserve"> ADDIN EN.CITE &lt;EndNote&gt;&lt;Cite&gt;&lt;Author&gt;Zampella&lt;/Author&gt;&lt;Year&gt;2012&lt;/Year&gt;&lt;RecNum&gt;68&lt;/RecNum&gt;&lt;DisplayText&gt;&lt;style face="superscript"&gt;33&lt;/style&gt;&lt;/DisplayText&gt;&lt;record&gt;&lt;rec-number&gt;68&lt;/rec-number&gt;&lt;foreign-keys&gt;&lt;key app="EN" db-id="925ewvdr4stppxextfzpv0x4edx2rrttpr5r" timestamp="1358540028"&gt;68&lt;/key&gt;&lt;/foreign-keys&gt;&lt;ref-type name="Journal Article"&gt;17&lt;/ref-type&gt;&lt;contributors&gt;&lt;authors&gt;&lt;author&gt;Zampella, Giuseppe&lt;/author&gt;&lt;author&gt;Neupane, Kosh P&lt;/author&gt;&lt;author&gt;De Gioia, Luca&lt;/author&gt;&lt;author&gt;Pecoraro, Vincent L&lt;/author&gt;&lt;/authors&gt;&lt;/contributors&gt;&lt;titles&gt;&lt;title&gt;The importance of stereochemically active lone pairs for influencing Pb(II) and As(III) protein binding.&lt;/title&gt;&lt;secondary-title&gt;Chemistry (Weinheim an der Bergstrasse, Germany)&lt;/secondary-title&gt;&lt;/titles&gt;&lt;pages&gt;2040-50&lt;/pages&gt;&lt;volume&gt;18&lt;/volume&gt;&lt;keywords&gt;&lt;keyword&gt;Amino Acid Sequence&lt;/keyword&gt;&lt;keyword&gt;Arsenic&lt;/keyword&gt;&lt;keyword&gt;Arsenic: chemistry&lt;/keyword&gt;&lt;keyword&gt;Bacteria&lt;/keyword&gt;&lt;keyword&gt;Bacteria: enzymology&lt;/keyword&gt;&lt;keyword&gt;Lead&lt;/keyword&gt;&lt;keyword&gt;Lead: chemistry&lt;/keyword&gt;&lt;keyword&gt;Metals, Heavy&lt;/keyword&gt;&lt;keyword&gt;Models, Chemical&lt;/keyword&gt;&lt;keyword&gt;Nuclear Magnetic Resonance, Biomolecular&lt;/keyword&gt;&lt;keyword&gt;Porphobilinogen Synthase&lt;/keyword&gt;&lt;keyword&gt;Porphobilinogen Synthase: chemistry&lt;/keyword&gt;&lt;keyword&gt;Protein Binding&lt;/keyword&gt;&lt;keyword&gt;Stereoisomerism&lt;/keyword&gt;&lt;/keywords&gt;&lt;dates&gt;&lt;year&gt;2012&lt;/year&gt;&lt;/dates&gt;&lt;accession-num&gt;22231489&lt;/accession-num&gt;&lt;urls&gt;&lt;/urls&gt;&lt;electronic-resource-num&gt;10.1002/chem.201102786&lt;/electronic-resource-num&gt;&lt;research-notes&gt;Super important paper as it suggests ways in which the lone pair is involved in binding. &lt;/research-notes&gt;&lt;/record&gt;&lt;/Cite&gt;&lt;/EndNote&gt;</w:instrText>
        </w:r>
        <w:r w:rsidR="005F06AB" w:rsidRPr="00C0292D">
          <w:rPr>
            <w:rFonts w:cs="Arial Unicode MS"/>
          </w:rPr>
          <w:fldChar w:fldCharType="separate"/>
        </w:r>
        <w:r w:rsidR="005F06AB" w:rsidRPr="005F06AB">
          <w:rPr>
            <w:rFonts w:cs="Arial Unicode MS"/>
            <w:noProof/>
            <w:vertAlign w:val="superscript"/>
          </w:rPr>
          <w:t>33</w:t>
        </w:r>
        <w:r w:rsidR="005F06AB" w:rsidRPr="00C0292D">
          <w:rPr>
            <w:rFonts w:cs="Arial Unicode MS"/>
          </w:rPr>
          <w:fldChar w:fldCharType="end"/>
        </w:r>
      </w:hyperlink>
      <w:r w:rsidR="00F83A19" w:rsidRPr="00C0292D">
        <w:rPr>
          <w:rFonts w:cs="Arial Unicode MS"/>
        </w:rPr>
        <w:t xml:space="preserve"> tried to calculate the binding of </w:t>
      </w:r>
      <w:r w:rsidR="006B369C" w:rsidRPr="00C0292D">
        <w:rPr>
          <w:rFonts w:cs="Arial Unicode MS"/>
        </w:rPr>
        <w:t>structures of arsenite systems</w:t>
      </w:r>
      <w:r w:rsidR="00277479" w:rsidRPr="00C0292D">
        <w:rPr>
          <w:rFonts w:cs="Arial Unicode MS"/>
        </w:rPr>
        <w:t xml:space="preserve"> using DFT calculations</w:t>
      </w:r>
      <w:r w:rsidR="006B369C" w:rsidRPr="00C0292D">
        <w:rPr>
          <w:rFonts w:cs="Arial Unicode MS"/>
        </w:rPr>
        <w:t xml:space="preserve"> in order to understand how arsenite interacts with thiols of proteins. They modelled the arsenic binding systems with As(CH</w:t>
      </w:r>
      <w:r w:rsidR="006B369C" w:rsidRPr="00C0292D">
        <w:rPr>
          <w:rFonts w:cs="Arial Unicode MS"/>
          <w:vertAlign w:val="subscript"/>
        </w:rPr>
        <w:t>3</w:t>
      </w:r>
      <w:r w:rsidR="006B369C" w:rsidRPr="00C0292D">
        <w:rPr>
          <w:rFonts w:cs="Arial Unicode MS"/>
        </w:rPr>
        <w:t>S)</w:t>
      </w:r>
      <w:r w:rsidR="006B369C" w:rsidRPr="00C0292D">
        <w:rPr>
          <w:rFonts w:cs="Arial Unicode MS"/>
          <w:vertAlign w:val="subscript"/>
        </w:rPr>
        <w:t>3</w:t>
      </w:r>
      <w:r w:rsidR="006B369C" w:rsidRPr="00C0292D">
        <w:rPr>
          <w:rFonts w:cs="Arial Unicode MS"/>
        </w:rPr>
        <w:t xml:space="preserve"> and determined that there are two major forms of binding: the endo and exo isomers. </w:t>
      </w:r>
    </w:p>
    <w:p w14:paraId="284627C5" w14:textId="63954CD9" w:rsidR="001D0986" w:rsidRPr="00C0292D" w:rsidRDefault="00C0332E" w:rsidP="00C0292D">
      <w:pPr>
        <w:pStyle w:val="McGillBodyText"/>
        <w:jc w:val="center"/>
        <w:rPr>
          <w:rFonts w:cs="Arial Unicode MS"/>
        </w:rPr>
      </w:pPr>
      <w:r w:rsidRPr="00B21E57">
        <w:rPr>
          <w:rFonts w:cs="Arial Unicode MS"/>
          <w:noProof/>
          <w:lang w:val="en-US"/>
        </w:rPr>
        <w:lastRenderedPageBreak/>
        <w:drawing>
          <wp:inline distT="0" distB="0" distL="0" distR="0" wp14:anchorId="46B77870" wp14:editId="5598D7A2">
            <wp:extent cx="4038600" cy="3600450"/>
            <wp:effectExtent l="0" t="0" r="0"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38600" cy="3600450"/>
                    </a:xfrm>
                    <a:prstGeom prst="rect">
                      <a:avLst/>
                    </a:prstGeom>
                    <a:noFill/>
                    <a:ln>
                      <a:noFill/>
                    </a:ln>
                  </pic:spPr>
                </pic:pic>
              </a:graphicData>
            </a:graphic>
          </wp:inline>
        </w:drawing>
      </w:r>
    </w:p>
    <w:p w14:paraId="267066BE" w14:textId="77777777" w:rsidR="002342BC" w:rsidRPr="00C0292D" w:rsidRDefault="008951EA" w:rsidP="00C0292D">
      <w:pPr>
        <w:pStyle w:val="McGillFigureCaption"/>
        <w:jc w:val="center"/>
        <w:rPr>
          <w:rFonts w:cs="Arial Unicode MS"/>
          <w:b/>
        </w:rPr>
      </w:pPr>
      <w:bookmarkStart w:id="45" w:name="_Toc404960724"/>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C129B5">
        <w:rPr>
          <w:rFonts w:cs="Arial Unicode MS"/>
          <w:b/>
          <w:noProof/>
        </w:rPr>
        <w:t>13</w:t>
      </w:r>
      <w:r w:rsidRPr="00C0292D">
        <w:rPr>
          <w:rFonts w:cs="Arial Unicode MS"/>
          <w:b/>
        </w:rPr>
        <w:fldChar w:fldCharType="end"/>
      </w:r>
      <w:r w:rsidRPr="00C0292D">
        <w:rPr>
          <w:rFonts w:cs="Arial Unicode MS"/>
          <w:b/>
        </w:rPr>
        <w:t>: endo and exo binding forms of As(CH</w:t>
      </w:r>
      <w:r w:rsidRPr="00C0292D">
        <w:rPr>
          <w:rFonts w:cs="Arial Unicode MS"/>
          <w:b/>
          <w:vertAlign w:val="subscript"/>
        </w:rPr>
        <w:t>3</w:t>
      </w:r>
      <w:r w:rsidRPr="00C0292D">
        <w:rPr>
          <w:rFonts w:cs="Arial Unicode MS"/>
          <w:b/>
        </w:rPr>
        <w:t>S)</w:t>
      </w:r>
      <w:r w:rsidRPr="00C0292D">
        <w:rPr>
          <w:rFonts w:cs="Arial Unicode MS"/>
          <w:b/>
          <w:vertAlign w:val="subscript"/>
        </w:rPr>
        <w:t>3</w:t>
      </w:r>
      <w:r w:rsidR="00AB5BEE">
        <w:rPr>
          <w:rFonts w:cs="Arial Unicode MS"/>
          <w:b/>
          <w:vertAlign w:val="subscript"/>
        </w:rPr>
        <w:br/>
      </w:r>
      <w:r w:rsidR="00AB5BEE" w:rsidRPr="009D3751">
        <w:t>(Figure from Zampella et al, 2012, Chemistry</w:t>
      </w:r>
      <w:hyperlink w:anchor="_ENREF_1_33" w:tooltip="Zampella, 2012 #68" w:history="1">
        <w:r w:rsidR="005F06AB" w:rsidRPr="009D3751">
          <w:rPr>
            <w:vertAlign w:val="superscript"/>
          </w:rPr>
          <w:fldChar w:fldCharType="begin"/>
        </w:r>
        <w:r w:rsidR="005F06AB">
          <w:rPr>
            <w:vertAlign w:val="superscript"/>
          </w:rPr>
          <w:instrText xml:space="preserve"> ADDIN EN.CITE &lt;EndNote&gt;&lt;Cite&gt;&lt;Author&gt;Zampella&lt;/Author&gt;&lt;Year&gt;2012&lt;/Year&gt;&lt;RecNum&gt;68&lt;/RecNum&gt;&lt;DisplayText&gt;&lt;style face="superscript"&gt;33&lt;/style&gt;&lt;/DisplayText&gt;&lt;record&gt;&lt;rec-number&gt;68&lt;/rec-number&gt;&lt;foreign-keys&gt;&lt;key app="EN" db-id="925ewvdr4stppxextfzpv0x4edx2rrttpr5r" timestamp="1358540028"&gt;68&lt;/key&gt;&lt;/foreign-keys&gt;&lt;ref-type name="Journal Article"&gt;17&lt;/ref-type&gt;&lt;contributors&gt;&lt;authors&gt;&lt;author&gt;Zampella, Giuseppe&lt;/author&gt;&lt;author&gt;Neupane, Kosh P&lt;/author&gt;&lt;author&gt;De Gioia, Luca&lt;/author&gt;&lt;author&gt;Pecoraro, Vincent L&lt;/author&gt;&lt;/authors&gt;&lt;/contributors&gt;&lt;titles&gt;&lt;title&gt;The importance of stereochemically active lone pairs for influencing Pb(II) and As(III) protein binding.&lt;/title&gt;&lt;secondary-title&gt;Chemistry (Weinheim an der Bergstrasse, Germany)&lt;/secondary-title&gt;&lt;/titles&gt;&lt;pages&gt;2040-50&lt;/pages&gt;&lt;volume&gt;18&lt;/volume&gt;&lt;keywords&gt;&lt;keyword&gt;Amino Acid Sequence&lt;/keyword&gt;&lt;keyword&gt;Arsenic&lt;/keyword&gt;&lt;keyword&gt;Arsenic: chemistry&lt;/keyword&gt;&lt;keyword&gt;Bacteria&lt;/keyword&gt;&lt;keyword&gt;Bacteria: enzymology&lt;/keyword&gt;&lt;keyword&gt;Lead&lt;/keyword&gt;&lt;keyword&gt;Lead: chemistry&lt;/keyword&gt;&lt;keyword&gt;Metals, Heavy&lt;/keyword&gt;&lt;keyword&gt;Models, Chemical&lt;/keyword&gt;&lt;keyword&gt;Nuclear Magnetic Resonance, Biomolecular&lt;/keyword&gt;&lt;keyword&gt;Porphobilinogen Synthase&lt;/keyword&gt;&lt;keyword&gt;Porphobilinogen Synthase: chemistry&lt;/keyword&gt;&lt;keyword&gt;Protein Binding&lt;/keyword&gt;&lt;keyword&gt;Stereoisomerism&lt;/keyword&gt;&lt;/keywords&gt;&lt;dates&gt;&lt;year&gt;2012&lt;/year&gt;&lt;/dates&gt;&lt;accession-num&gt;22231489&lt;/accession-num&gt;&lt;urls&gt;&lt;/urls&gt;&lt;electronic-resource-num&gt;10.1002/chem.201102786&lt;/electronic-resource-num&gt;&lt;research-notes&gt;Super important paper as it suggests ways in which the lone pair is involved in binding. &lt;/research-notes&gt;&lt;/record&gt;&lt;/Cite&gt;&lt;/EndNote&gt;</w:instrText>
        </w:r>
        <w:r w:rsidR="005F06AB" w:rsidRPr="009D3751">
          <w:rPr>
            <w:vertAlign w:val="superscript"/>
          </w:rPr>
          <w:fldChar w:fldCharType="separate"/>
        </w:r>
        <w:r w:rsidR="005F06AB">
          <w:rPr>
            <w:noProof/>
            <w:vertAlign w:val="superscript"/>
          </w:rPr>
          <w:t>33</w:t>
        </w:r>
        <w:r w:rsidR="005F06AB" w:rsidRPr="009D3751">
          <w:rPr>
            <w:vertAlign w:val="superscript"/>
          </w:rPr>
          <w:fldChar w:fldCharType="end"/>
        </w:r>
      </w:hyperlink>
      <w:r w:rsidR="00AB5BEE" w:rsidRPr="009D3751">
        <w:t>)</w:t>
      </w:r>
      <w:bookmarkEnd w:id="45"/>
    </w:p>
    <w:p w14:paraId="41224703" w14:textId="77777777" w:rsidR="00F83A19" w:rsidRPr="00C0292D" w:rsidRDefault="006B369C" w:rsidP="004B26FB">
      <w:pPr>
        <w:pStyle w:val="McGillBodyText"/>
        <w:ind w:firstLine="720"/>
        <w:jc w:val="both"/>
        <w:rPr>
          <w:rFonts w:cs="Arial Unicode MS"/>
        </w:rPr>
      </w:pPr>
      <w:r w:rsidRPr="00C0292D">
        <w:rPr>
          <w:rFonts w:cs="Arial Unicode MS"/>
        </w:rPr>
        <w:t xml:space="preserve">They </w:t>
      </w:r>
      <w:r w:rsidR="00277479" w:rsidRPr="00C0292D">
        <w:rPr>
          <w:rFonts w:cs="Arial Unicode MS"/>
        </w:rPr>
        <w:t xml:space="preserve">concluded that the </w:t>
      </w:r>
      <w:r w:rsidR="00BF4996" w:rsidRPr="00C0292D">
        <w:rPr>
          <w:rFonts w:cs="Arial Unicode MS"/>
        </w:rPr>
        <w:t xml:space="preserve">calculated lowest energy forms were similar to that found in protein systems. </w:t>
      </w:r>
      <w:r w:rsidR="004942C9" w:rsidRPr="00C0292D">
        <w:rPr>
          <w:rFonts w:cs="Arial Unicode MS"/>
        </w:rPr>
        <w:t xml:space="preserve">This meant that the mode of binding was strongly influenced by the steric bulk of the substituents. They also determined that the direction of the lone pair was a crucial factor influencing the selectivity binding for particular metal ions. </w:t>
      </w:r>
    </w:p>
    <w:p w14:paraId="5B0B1C93" w14:textId="77777777" w:rsidR="00886A41" w:rsidRPr="00C0292D" w:rsidRDefault="00C1089C" w:rsidP="004B26FB">
      <w:pPr>
        <w:pStyle w:val="McGillFirstLevelSubheading"/>
        <w:jc w:val="both"/>
        <w:rPr>
          <w:rFonts w:cs="Arial Unicode MS"/>
        </w:rPr>
      </w:pPr>
      <w:bookmarkStart w:id="46" w:name="_Toc364069069"/>
      <w:bookmarkStart w:id="47" w:name="_Toc404960790"/>
      <w:r w:rsidRPr="00C0292D">
        <w:rPr>
          <w:rFonts w:cs="Arial Unicode MS"/>
        </w:rPr>
        <w:t>1.3 Summary</w:t>
      </w:r>
      <w:bookmarkEnd w:id="46"/>
      <w:bookmarkEnd w:id="47"/>
    </w:p>
    <w:p w14:paraId="54540F1D" w14:textId="77777777" w:rsidR="00C1089C" w:rsidRPr="00C0292D" w:rsidRDefault="00454F1E" w:rsidP="004B26FB">
      <w:pPr>
        <w:spacing w:line="360" w:lineRule="auto"/>
        <w:jc w:val="both"/>
        <w:rPr>
          <w:rFonts w:cs="Arial Unicode MS"/>
        </w:rPr>
      </w:pPr>
      <w:r w:rsidRPr="00C0292D">
        <w:rPr>
          <w:rFonts w:cs="Arial Unicode MS"/>
        </w:rPr>
        <w:tab/>
      </w:r>
      <w:r w:rsidR="00774FC5" w:rsidRPr="00C0292D">
        <w:rPr>
          <w:rFonts w:cs="Arial Unicode MS"/>
        </w:rPr>
        <w:t>The mechanism of arsenic based drugs is currently not well understood and poses a road</w:t>
      </w:r>
      <w:r w:rsidR="00937A90" w:rsidRPr="00C0292D">
        <w:rPr>
          <w:rFonts w:cs="Arial Unicode MS"/>
        </w:rPr>
        <w:t>-bloc</w:t>
      </w:r>
      <w:r w:rsidR="008E3BEA" w:rsidRPr="00C0292D">
        <w:rPr>
          <w:rFonts w:cs="Arial Unicode MS"/>
        </w:rPr>
        <w:t xml:space="preserve">k to arsenic based </w:t>
      </w:r>
      <w:r w:rsidR="00160D6C" w:rsidRPr="00C0292D">
        <w:rPr>
          <w:rFonts w:cs="Arial Unicode MS"/>
        </w:rPr>
        <w:t xml:space="preserve">drug development. It is hypothesised that whilst arsenic </w:t>
      </w:r>
      <w:r w:rsidR="003A16AD" w:rsidRPr="00C0292D">
        <w:rPr>
          <w:rFonts w:cs="Arial Unicode MS"/>
        </w:rPr>
        <w:t>is often thought</w:t>
      </w:r>
      <w:r w:rsidR="003A3B6E">
        <w:rPr>
          <w:rFonts w:cs="Arial Unicode MS"/>
        </w:rPr>
        <w:t xml:space="preserve"> to</w:t>
      </w:r>
      <w:r w:rsidR="003A16AD" w:rsidRPr="00C0292D">
        <w:rPr>
          <w:rFonts w:cs="Arial Unicode MS"/>
        </w:rPr>
        <w:t xml:space="preserve"> react in an analogous fashion</w:t>
      </w:r>
      <w:r w:rsidR="003A3B6E">
        <w:rPr>
          <w:rFonts w:cs="Arial Unicode MS"/>
        </w:rPr>
        <w:t xml:space="preserve"> to</w:t>
      </w:r>
      <w:r w:rsidR="00160D6C" w:rsidRPr="00C0292D">
        <w:rPr>
          <w:rFonts w:cs="Arial Unicode MS"/>
        </w:rPr>
        <w:t xml:space="preserve"> phosphorus, the </w:t>
      </w:r>
      <w:r w:rsidR="00160D6C" w:rsidRPr="00C0292D">
        <w:rPr>
          <w:rFonts w:cs="Arial Unicode MS"/>
        </w:rPr>
        <w:lastRenderedPageBreak/>
        <w:t>kinetics and thermodynamics of pnicogen bonds</w:t>
      </w:r>
      <w:r w:rsidR="003A16AD" w:rsidRPr="00C0292D">
        <w:rPr>
          <w:rFonts w:cs="Arial Unicode MS"/>
        </w:rPr>
        <w:t xml:space="preserve"> formed by these two species</w:t>
      </w:r>
      <w:r w:rsidR="00160D6C" w:rsidRPr="00C0292D">
        <w:rPr>
          <w:rFonts w:cs="Arial Unicode MS"/>
        </w:rPr>
        <w:t xml:space="preserve"> far from analogous.</w:t>
      </w:r>
      <w:r w:rsidR="00E535EC" w:rsidRPr="00C0292D">
        <w:rPr>
          <w:rFonts w:cs="Arial Unicode MS"/>
        </w:rPr>
        <w:t xml:space="preserve"> </w:t>
      </w:r>
      <w:r w:rsidR="003A16AD" w:rsidRPr="00C0292D">
        <w:rPr>
          <w:rFonts w:cs="Arial Unicode MS"/>
        </w:rPr>
        <w:t xml:space="preserve">The Challenger pathway shows that arsenic can be </w:t>
      </w:r>
      <w:r w:rsidR="00870577" w:rsidRPr="00C0292D">
        <w:rPr>
          <w:rFonts w:cs="Arial Unicode MS"/>
        </w:rPr>
        <w:t>prone to</w:t>
      </w:r>
      <w:r w:rsidR="00B04612" w:rsidRPr="00C0292D">
        <w:rPr>
          <w:rFonts w:cs="Arial Unicode MS"/>
        </w:rPr>
        <w:t xml:space="preserve"> both oxidation and methylation</w:t>
      </w:r>
      <w:r w:rsidR="00870577" w:rsidRPr="00C0292D">
        <w:rPr>
          <w:rFonts w:cs="Arial Unicode MS"/>
        </w:rPr>
        <w:t xml:space="preserve">, a sharp </w:t>
      </w:r>
      <w:r w:rsidR="00B04612" w:rsidRPr="00C0292D">
        <w:rPr>
          <w:rFonts w:cs="Arial Unicode MS"/>
        </w:rPr>
        <w:t xml:space="preserve">contrast to phosphorus bonds which are </w:t>
      </w:r>
      <w:r w:rsidR="00870577" w:rsidRPr="00C0292D">
        <w:rPr>
          <w:rFonts w:cs="Arial Unicode MS"/>
        </w:rPr>
        <w:t>stable enough to be</w:t>
      </w:r>
      <w:r w:rsidR="00BE1349" w:rsidRPr="00C0292D">
        <w:rPr>
          <w:rFonts w:cs="Arial Unicode MS"/>
        </w:rPr>
        <w:t xml:space="preserve"> used in genetic </w:t>
      </w:r>
      <w:r w:rsidR="0087239E" w:rsidRPr="00C0292D">
        <w:rPr>
          <w:rFonts w:cs="Arial Unicode MS"/>
        </w:rPr>
        <w:t>material</w:t>
      </w:r>
      <w:r w:rsidR="00BE1349" w:rsidRPr="00C0292D">
        <w:rPr>
          <w:rFonts w:cs="Arial Unicode MS"/>
        </w:rPr>
        <w:t>. In addition to having different reactivity than phosphorus, arsenic seems to have bond lability, where arsenic appears to move between different thiol containing compounds. The mechanism of this interaction has not been thoroughly characterised</w:t>
      </w:r>
      <w:r w:rsidR="0087239E" w:rsidRPr="00C0292D">
        <w:rPr>
          <w:rFonts w:cs="Arial Unicode MS"/>
        </w:rPr>
        <w:t>,</w:t>
      </w:r>
      <w:r w:rsidR="00BE1349" w:rsidRPr="00C0292D">
        <w:rPr>
          <w:rFonts w:cs="Arial Unicode MS"/>
        </w:rPr>
        <w:t xml:space="preserve"> the thermodynamics of arsenic thiol bonds</w:t>
      </w:r>
      <w:r w:rsidR="0087239E" w:rsidRPr="00C0292D">
        <w:rPr>
          <w:rFonts w:cs="Arial Unicode MS"/>
        </w:rPr>
        <w:t xml:space="preserve"> remains unknown</w:t>
      </w:r>
      <w:r w:rsidR="00BE1349" w:rsidRPr="00C0292D">
        <w:rPr>
          <w:rFonts w:cs="Arial Unicode MS"/>
        </w:rPr>
        <w:t xml:space="preserve">. </w:t>
      </w:r>
      <w:r w:rsidR="008E3BEA" w:rsidRPr="00C0292D">
        <w:rPr>
          <w:rFonts w:cs="Arial Unicode MS"/>
        </w:rPr>
        <w:t xml:space="preserve">This project </w:t>
      </w:r>
      <w:r w:rsidR="0030220F" w:rsidRPr="00C0292D">
        <w:rPr>
          <w:rFonts w:cs="Arial Unicode MS"/>
        </w:rPr>
        <w:t xml:space="preserve">aims at using modern kinetic techniques to study the kinetics and </w:t>
      </w:r>
      <w:r w:rsidR="008E3BEA" w:rsidRPr="00C0292D">
        <w:rPr>
          <w:rFonts w:cs="Arial Unicode MS"/>
        </w:rPr>
        <w:t xml:space="preserve">thermodynamics of arsenic compounds.  </w:t>
      </w:r>
      <w:r w:rsidR="0030220F" w:rsidRPr="00C0292D">
        <w:rPr>
          <w:rFonts w:cs="Arial Unicode MS"/>
        </w:rPr>
        <w:t xml:space="preserve">This is a pivotal step in the greater picture of understanding of arsenic drug interaction and the transportation of arsenic within the body.  </w:t>
      </w:r>
    </w:p>
    <w:p w14:paraId="37D4B1F7" w14:textId="77777777" w:rsidR="00E05F6F" w:rsidRPr="00C0292D" w:rsidRDefault="009856C5" w:rsidP="00C0292D">
      <w:pPr>
        <w:pStyle w:val="McGillFirstLevelSubheading"/>
        <w:rPr>
          <w:rFonts w:cs="Arial Unicode MS"/>
        </w:rPr>
      </w:pPr>
      <w:r w:rsidRPr="00C0292D">
        <w:rPr>
          <w:rFonts w:cs="Arial Unicode MS"/>
        </w:rPr>
        <w:br w:type="page"/>
      </w:r>
      <w:bookmarkStart w:id="48" w:name="_Toc404960791"/>
      <w:r w:rsidR="00FA509E" w:rsidRPr="00C0292D">
        <w:rPr>
          <w:rFonts w:cs="Arial Unicode MS"/>
        </w:rPr>
        <w:lastRenderedPageBreak/>
        <w:t>References</w:t>
      </w:r>
      <w:bookmarkEnd w:id="48"/>
    </w:p>
    <w:p w14:paraId="75BC0FD1" w14:textId="77777777" w:rsidR="005F06AB" w:rsidRPr="005F06AB" w:rsidRDefault="00E05F6F" w:rsidP="005F06AB">
      <w:pPr>
        <w:pStyle w:val="EndNoteBibliography"/>
      </w:pPr>
      <w:r w:rsidRPr="00C0292D">
        <w:fldChar w:fldCharType="begin"/>
      </w:r>
      <w:r w:rsidRPr="00C0292D">
        <w:instrText xml:space="preserve"> ADDIN EN.SECTION.REFLIST </w:instrText>
      </w:r>
      <w:r w:rsidRPr="00C0292D">
        <w:fldChar w:fldCharType="separate"/>
      </w:r>
      <w:bookmarkStart w:id="49" w:name="_ENREF_1_1"/>
      <w:r w:rsidR="005F06AB" w:rsidRPr="005F06AB">
        <w:t>1.</w:t>
      </w:r>
      <w:r w:rsidR="005F06AB" w:rsidRPr="005F06AB">
        <w:tab/>
        <w:t xml:space="preserve">Norman, N. C., </w:t>
      </w:r>
      <w:r w:rsidR="005F06AB" w:rsidRPr="005F06AB">
        <w:rPr>
          <w:i/>
        </w:rPr>
        <w:t>Chemistry of Arsenic, Antimony and Bismuth</w:t>
      </w:r>
      <w:r w:rsidR="005F06AB" w:rsidRPr="005F06AB">
        <w:t>. Springer: 1998.</w:t>
      </w:r>
      <w:bookmarkEnd w:id="49"/>
    </w:p>
    <w:p w14:paraId="4AB7C2E1" w14:textId="77777777" w:rsidR="005F06AB" w:rsidRPr="005F06AB" w:rsidRDefault="005F06AB" w:rsidP="005F06AB">
      <w:pPr>
        <w:pStyle w:val="EndNoteBibliography"/>
      </w:pPr>
      <w:bookmarkStart w:id="50" w:name="_ENREF_1_2"/>
      <w:r w:rsidRPr="005F06AB">
        <w:t>2.</w:t>
      </w:r>
      <w:r w:rsidRPr="005F06AB">
        <w:tab/>
        <w:t xml:space="preserve">Sun, H.; Editor, </w:t>
      </w:r>
      <w:r w:rsidRPr="005F06AB">
        <w:rPr>
          <w:i/>
        </w:rPr>
        <w:t>Biological Chemistry Of Arsenic, Antimony And Bismuth</w:t>
      </w:r>
      <w:r w:rsidRPr="005F06AB">
        <w:t>. John Wiley &amp; Sons Ltd.: 2011; p 383 pp.</w:t>
      </w:r>
      <w:bookmarkEnd w:id="50"/>
    </w:p>
    <w:p w14:paraId="06BC189E" w14:textId="77777777" w:rsidR="005F06AB" w:rsidRPr="005F06AB" w:rsidRDefault="005F06AB" w:rsidP="005F06AB">
      <w:pPr>
        <w:pStyle w:val="EndNoteBibliography"/>
      </w:pPr>
      <w:bookmarkStart w:id="51" w:name="_ENREF_1_3"/>
      <w:r w:rsidRPr="005F06AB">
        <w:t>3.</w:t>
      </w:r>
      <w:r w:rsidRPr="005F06AB">
        <w:tab/>
        <w:t xml:space="preserve">Tawfik, D. S.; Viola, R. E., Arsenate replacing phosphate: alternative life chemistries and ion promiscuity. </w:t>
      </w:r>
      <w:r w:rsidRPr="005F06AB">
        <w:rPr>
          <w:i/>
        </w:rPr>
        <w:t xml:space="preserve">Biochemistry </w:t>
      </w:r>
      <w:r w:rsidRPr="005F06AB">
        <w:rPr>
          <w:b/>
        </w:rPr>
        <w:t>2011,</w:t>
      </w:r>
      <w:r w:rsidRPr="005F06AB">
        <w:t xml:space="preserve"> </w:t>
      </w:r>
      <w:r w:rsidRPr="005F06AB">
        <w:rPr>
          <w:i/>
        </w:rPr>
        <w:t>50</w:t>
      </w:r>
      <w:r w:rsidRPr="005F06AB">
        <w:t>, 1128-34.</w:t>
      </w:r>
      <w:bookmarkEnd w:id="51"/>
    </w:p>
    <w:p w14:paraId="790927EE" w14:textId="77777777" w:rsidR="005F06AB" w:rsidRPr="005F06AB" w:rsidRDefault="005F06AB" w:rsidP="005F06AB">
      <w:pPr>
        <w:pStyle w:val="EndNoteBibliography"/>
      </w:pPr>
      <w:bookmarkStart w:id="52" w:name="_ENREF_1_4"/>
      <w:r w:rsidRPr="005F06AB">
        <w:t>4.</w:t>
      </w:r>
      <w:r w:rsidRPr="005F06AB">
        <w:tab/>
        <w:t xml:space="preserve">Levason, W.; Reid, G., 3.6 - Arsenic, Antimony, and Bismuth. In </w:t>
      </w:r>
      <w:r w:rsidRPr="005F06AB">
        <w:rPr>
          <w:i/>
        </w:rPr>
        <w:t>Comprehensive Coordination Chemistry II</w:t>
      </w:r>
      <w:r w:rsidRPr="005F06AB">
        <w:t>, Editors-in-Chief:  , J. A. M.; Meyer, T. J., Eds. Pergamon: Oxford, 2003; pp 465-544.</w:t>
      </w:r>
      <w:bookmarkEnd w:id="52"/>
    </w:p>
    <w:p w14:paraId="6F4DE10D" w14:textId="77777777" w:rsidR="005F06AB" w:rsidRPr="005F06AB" w:rsidRDefault="005F06AB" w:rsidP="005F06AB">
      <w:pPr>
        <w:pStyle w:val="EndNoteBibliography"/>
        <w:rPr>
          <w:i/>
        </w:rPr>
      </w:pPr>
      <w:bookmarkStart w:id="53" w:name="_ENREF_1_5"/>
      <w:r w:rsidRPr="005F06AB">
        <w:t>5.</w:t>
      </w:r>
      <w:r w:rsidRPr="005F06AB">
        <w:tab/>
        <w:t xml:space="preserve">Kawalek, J. </w:t>
      </w:r>
      <w:r w:rsidRPr="005F06AB">
        <w:rPr>
          <w:i/>
        </w:rPr>
        <w:t xml:space="preserve">Provide data on various arsenic species present in broilers treated with roxarsone: </w:t>
      </w:r>
    </w:p>
    <w:p w14:paraId="19BF98DA" w14:textId="77777777" w:rsidR="005F06AB" w:rsidRPr="005F06AB" w:rsidRDefault="005F06AB" w:rsidP="005F06AB">
      <w:pPr>
        <w:pStyle w:val="EndNoteBibliography"/>
      </w:pPr>
      <w:r w:rsidRPr="005F06AB">
        <w:rPr>
          <w:i/>
        </w:rPr>
        <w:t>Comparison with untreated birds.</w:t>
      </w:r>
      <w:r w:rsidRPr="005F06AB">
        <w:t>; FDA: 2011.</w:t>
      </w:r>
      <w:bookmarkEnd w:id="53"/>
    </w:p>
    <w:p w14:paraId="665790AD" w14:textId="77777777" w:rsidR="005F06AB" w:rsidRPr="005F06AB" w:rsidRDefault="005F06AB" w:rsidP="005F06AB">
      <w:pPr>
        <w:pStyle w:val="EndNoteBibliography"/>
      </w:pPr>
      <w:bookmarkStart w:id="54" w:name="_ENREF_1_6"/>
      <w:r w:rsidRPr="005F06AB">
        <w:t>6.</w:t>
      </w:r>
      <w:r w:rsidRPr="005F06AB">
        <w:tab/>
        <w:t xml:space="preserve">Raab, A.; Hansen, H.; Feldmann, J., Labile Arsenic Compounds in Biological Matrices, or Possible Problems Finding the Metal Species Present in Cells. </w:t>
      </w:r>
      <w:r w:rsidRPr="005F06AB">
        <w:rPr>
          <w:i/>
        </w:rPr>
        <w:t xml:space="preserve">Special Publication-Royal Society of Chemistry </w:t>
      </w:r>
      <w:r w:rsidRPr="005F06AB">
        <w:rPr>
          <w:b/>
        </w:rPr>
        <w:t>2005,</w:t>
      </w:r>
      <w:r w:rsidRPr="005F06AB">
        <w:t xml:space="preserve"> </w:t>
      </w:r>
      <w:r w:rsidRPr="005F06AB">
        <w:rPr>
          <w:i/>
        </w:rPr>
        <w:t>301</w:t>
      </w:r>
      <w:r w:rsidRPr="005F06AB">
        <w:t>, 72.</w:t>
      </w:r>
      <w:bookmarkEnd w:id="54"/>
    </w:p>
    <w:p w14:paraId="48562081" w14:textId="77777777" w:rsidR="005F06AB" w:rsidRPr="005F06AB" w:rsidRDefault="005F06AB" w:rsidP="005F06AB">
      <w:pPr>
        <w:pStyle w:val="EndNoteBibliography"/>
      </w:pPr>
      <w:bookmarkStart w:id="55" w:name="_ENREF_1_7"/>
      <w:r w:rsidRPr="005F06AB">
        <w:t>7.</w:t>
      </w:r>
      <w:r w:rsidRPr="005F06AB">
        <w:tab/>
        <w:t xml:space="preserve">Jomova, K.; Jenisova, Z.; Feszterova, M.; Baros, S.; Liska, J.; Hudecova, D.; Rhodes, C. J.; Valko, M., Arsenic: toxicity, oxidative stress and human disease. </w:t>
      </w:r>
      <w:r w:rsidRPr="005F06AB">
        <w:rPr>
          <w:i/>
        </w:rPr>
        <w:t xml:space="preserve">Journal of applied toxicology : JAT </w:t>
      </w:r>
      <w:r w:rsidRPr="005F06AB">
        <w:rPr>
          <w:b/>
        </w:rPr>
        <w:t>2011,</w:t>
      </w:r>
      <w:r w:rsidRPr="005F06AB">
        <w:t xml:space="preserve"> </w:t>
      </w:r>
      <w:r w:rsidRPr="005F06AB">
        <w:rPr>
          <w:i/>
        </w:rPr>
        <w:t>31</w:t>
      </w:r>
      <w:r w:rsidRPr="005F06AB">
        <w:t xml:space="preserve"> (2), 95-107.</w:t>
      </w:r>
      <w:bookmarkEnd w:id="55"/>
    </w:p>
    <w:p w14:paraId="2B29BEAB" w14:textId="77777777" w:rsidR="005F06AB" w:rsidRPr="005F06AB" w:rsidRDefault="005F06AB" w:rsidP="005F06AB">
      <w:pPr>
        <w:pStyle w:val="EndNoteBibliography"/>
      </w:pPr>
      <w:bookmarkStart w:id="56" w:name="_ENREF_1_8"/>
      <w:r w:rsidRPr="005F06AB">
        <w:t>8.</w:t>
      </w:r>
      <w:r w:rsidRPr="005F06AB">
        <w:tab/>
        <w:t xml:space="preserve">Cullen, W. R., </w:t>
      </w:r>
      <w:r w:rsidRPr="005F06AB">
        <w:rPr>
          <w:i/>
        </w:rPr>
        <w:t>Is Arsenic an Aphrodisiac?</w:t>
      </w:r>
      <w:r w:rsidRPr="005F06AB">
        <w:t xml:space="preserve"> The Royal Society of Chemistry: 2008; p P001-P412.</w:t>
      </w:r>
      <w:bookmarkEnd w:id="56"/>
    </w:p>
    <w:p w14:paraId="7B847CBC" w14:textId="77777777" w:rsidR="005F06AB" w:rsidRPr="005F06AB" w:rsidRDefault="005F06AB" w:rsidP="005F06AB">
      <w:pPr>
        <w:pStyle w:val="EndNoteBibliography"/>
      </w:pPr>
      <w:bookmarkStart w:id="57" w:name="_ENREF_1_9"/>
      <w:r w:rsidRPr="005F06AB">
        <w:t>9.</w:t>
      </w:r>
      <w:r w:rsidRPr="005F06AB">
        <w:tab/>
        <w:t xml:space="preserve">Challenger, F., Biological methylation. </w:t>
      </w:r>
      <w:r w:rsidRPr="005F06AB">
        <w:rPr>
          <w:i/>
        </w:rPr>
        <w:t xml:space="preserve">Chem. Rev. </w:t>
      </w:r>
      <w:r w:rsidRPr="005F06AB">
        <w:rPr>
          <w:b/>
        </w:rPr>
        <w:t>1945,</w:t>
      </w:r>
      <w:r w:rsidRPr="005F06AB">
        <w:t xml:space="preserve">  (36), 315-361.</w:t>
      </w:r>
      <w:bookmarkEnd w:id="57"/>
    </w:p>
    <w:p w14:paraId="24B2379A" w14:textId="77777777" w:rsidR="005F06AB" w:rsidRPr="005F06AB" w:rsidRDefault="005F06AB" w:rsidP="005F06AB">
      <w:pPr>
        <w:pStyle w:val="EndNoteBibliography"/>
      </w:pPr>
      <w:bookmarkStart w:id="58" w:name="_ENREF_1_10"/>
      <w:r w:rsidRPr="005F06AB">
        <w:t>10.</w:t>
      </w:r>
      <w:r w:rsidRPr="005F06AB">
        <w:tab/>
        <w:t xml:space="preserve">Thomas, D. J.; Li, J.; Waters, S. B.; Xing, W.; Adair, B. M.; Drobna, Z.; Devesa, V.; Styblo, M., Arsenic (+3 oxidation state) methyltransferase and the methylation of arsenicals. </w:t>
      </w:r>
      <w:r w:rsidRPr="005F06AB">
        <w:rPr>
          <w:i/>
        </w:rPr>
        <w:t xml:space="preserve">Experimental biology and medicine (Maywood, N.J.) </w:t>
      </w:r>
      <w:r w:rsidRPr="005F06AB">
        <w:rPr>
          <w:b/>
        </w:rPr>
        <w:t>2007,</w:t>
      </w:r>
      <w:r w:rsidRPr="005F06AB">
        <w:t xml:space="preserve"> </w:t>
      </w:r>
      <w:r w:rsidRPr="005F06AB">
        <w:rPr>
          <w:i/>
        </w:rPr>
        <w:t>232</w:t>
      </w:r>
      <w:r w:rsidRPr="005F06AB">
        <w:t>, 3-13.</w:t>
      </w:r>
      <w:bookmarkEnd w:id="58"/>
    </w:p>
    <w:p w14:paraId="640BD9CC" w14:textId="77777777" w:rsidR="005F06AB" w:rsidRPr="005F06AB" w:rsidRDefault="005F06AB" w:rsidP="005F06AB">
      <w:pPr>
        <w:pStyle w:val="EndNoteBibliography"/>
      </w:pPr>
      <w:bookmarkStart w:id="59" w:name="_ENREF_1_11"/>
      <w:r w:rsidRPr="005F06AB">
        <w:t>11.</w:t>
      </w:r>
      <w:r w:rsidRPr="005F06AB">
        <w:tab/>
        <w:t xml:space="preserve">Schmeisser, E.; Rumpler, A.; Kollroser, M.; Rechberger, G.; Goessler, W.; Francesconi, K. A., Arsenic Fatty Acids Are Human Urinary Metabolites of Arsenolipids Present in Cod Liver. </w:t>
      </w:r>
      <w:r w:rsidRPr="005F06AB">
        <w:rPr>
          <w:i/>
        </w:rPr>
        <w:t xml:space="preserve">Angew. Chem. Int. Ed. </w:t>
      </w:r>
      <w:r w:rsidRPr="005F06AB">
        <w:rPr>
          <w:b/>
        </w:rPr>
        <w:t>2006,</w:t>
      </w:r>
      <w:r w:rsidRPr="005F06AB">
        <w:t xml:space="preserve"> </w:t>
      </w:r>
      <w:r w:rsidRPr="005F06AB">
        <w:rPr>
          <w:i/>
        </w:rPr>
        <w:t>45</w:t>
      </w:r>
      <w:r w:rsidRPr="005F06AB">
        <w:t xml:space="preserve"> (1), 150-154.</w:t>
      </w:r>
      <w:bookmarkEnd w:id="59"/>
    </w:p>
    <w:p w14:paraId="35AF528F" w14:textId="77777777" w:rsidR="005F06AB" w:rsidRPr="005F06AB" w:rsidRDefault="005F06AB" w:rsidP="005F06AB">
      <w:pPr>
        <w:pStyle w:val="EndNoteBibliography"/>
      </w:pPr>
      <w:bookmarkStart w:id="60" w:name="_ENREF_1_12"/>
      <w:r w:rsidRPr="005F06AB">
        <w:lastRenderedPageBreak/>
        <w:t>12.</w:t>
      </w:r>
      <w:r w:rsidRPr="005F06AB">
        <w:tab/>
        <w:t xml:space="preserve">Rehman, K.; Naranmandura, H., Arsenic metabolism and thioarsenicals. </w:t>
      </w:r>
      <w:r w:rsidRPr="005F06AB">
        <w:rPr>
          <w:i/>
        </w:rPr>
        <w:t xml:space="preserve">Metallomics : integrated biometal science </w:t>
      </w:r>
      <w:r w:rsidRPr="005F06AB">
        <w:rPr>
          <w:b/>
        </w:rPr>
        <w:t>2012,</w:t>
      </w:r>
      <w:r w:rsidRPr="005F06AB">
        <w:t xml:space="preserve"> </w:t>
      </w:r>
      <w:r w:rsidRPr="005F06AB">
        <w:rPr>
          <w:i/>
        </w:rPr>
        <w:t>4</w:t>
      </w:r>
      <w:r w:rsidRPr="005F06AB">
        <w:t xml:space="preserve"> (9), 881-92.</w:t>
      </w:r>
      <w:bookmarkEnd w:id="60"/>
    </w:p>
    <w:p w14:paraId="21FEFD8F" w14:textId="77777777" w:rsidR="005F06AB" w:rsidRPr="005F06AB" w:rsidRDefault="005F06AB" w:rsidP="005F06AB">
      <w:pPr>
        <w:pStyle w:val="EndNoteBibliography"/>
      </w:pPr>
      <w:bookmarkStart w:id="61" w:name="_ENREF_1_13"/>
      <w:r w:rsidRPr="005F06AB">
        <w:t>13.</w:t>
      </w:r>
      <w:r w:rsidRPr="005F06AB">
        <w:tab/>
        <w:t xml:space="preserve">Petrick, J. S.; Ayala-Fierro, F.; Cullen, W. R.; Carter, D. E.; Vasken Aposhian, H., Monomethylarsonous acid (MMA(III)) is more toxic than arsenite in Chang human hepatocytes. </w:t>
      </w:r>
      <w:r w:rsidRPr="005F06AB">
        <w:rPr>
          <w:i/>
        </w:rPr>
        <w:t xml:space="preserve">Toxicol. Appl. Pharmacol. </w:t>
      </w:r>
      <w:r w:rsidRPr="005F06AB">
        <w:rPr>
          <w:b/>
        </w:rPr>
        <w:t>2000,</w:t>
      </w:r>
      <w:r w:rsidRPr="005F06AB">
        <w:t xml:space="preserve"> </w:t>
      </w:r>
      <w:r w:rsidRPr="005F06AB">
        <w:rPr>
          <w:i/>
        </w:rPr>
        <w:t>163</w:t>
      </w:r>
      <w:r w:rsidRPr="005F06AB">
        <w:t xml:space="preserve"> (2), 203-207.</w:t>
      </w:r>
      <w:bookmarkEnd w:id="61"/>
    </w:p>
    <w:p w14:paraId="4E5226F9" w14:textId="77777777" w:rsidR="005F06AB" w:rsidRPr="005F06AB" w:rsidRDefault="005F06AB" w:rsidP="005F06AB">
      <w:pPr>
        <w:pStyle w:val="EndNoteBibliography"/>
      </w:pPr>
      <w:bookmarkStart w:id="62" w:name="_ENREF_1_14"/>
      <w:r w:rsidRPr="005F06AB">
        <w:t>14.</w:t>
      </w:r>
      <w:r w:rsidRPr="005F06AB">
        <w:tab/>
        <w:t xml:space="preserve">Arsenic Contamination of Groundwater in South and East Asian Countries. </w:t>
      </w:r>
      <w:hyperlink r:id="rId32" w:history="1">
        <w:r w:rsidRPr="005F06AB">
          <w:rPr>
            <w:rStyle w:val="Hyperlink"/>
          </w:rPr>
          <w:t>http://go.worldbank.org/WVH5RSX920</w:t>
        </w:r>
      </w:hyperlink>
      <w:r w:rsidRPr="005F06AB">
        <w:t xml:space="preserve"> (accessed Jan. 2013).</w:t>
      </w:r>
      <w:bookmarkEnd w:id="62"/>
    </w:p>
    <w:p w14:paraId="40ADF7FF" w14:textId="77777777" w:rsidR="005F06AB" w:rsidRPr="005F06AB" w:rsidRDefault="005F06AB" w:rsidP="005F06AB">
      <w:pPr>
        <w:pStyle w:val="EndNoteBibliography"/>
      </w:pPr>
      <w:bookmarkStart w:id="63" w:name="_ENREF_1_15"/>
      <w:r w:rsidRPr="005F06AB">
        <w:t>15.</w:t>
      </w:r>
      <w:r w:rsidRPr="005F06AB">
        <w:tab/>
        <w:t xml:space="preserve">Spuches, A. M.; Kruszyna, H. G.; Rich, A. M.; Wilcox, D. E., Thermodynamics of the As(III)-thiol interaction: arsenite and monomethylarsenite complexes with glutathione, dihydrolipoic acid, and other thiol ligands. </w:t>
      </w:r>
      <w:r w:rsidRPr="005F06AB">
        <w:rPr>
          <w:i/>
        </w:rPr>
        <w:t xml:space="preserve">Inorg. Chem. </w:t>
      </w:r>
      <w:r w:rsidRPr="005F06AB">
        <w:rPr>
          <w:b/>
        </w:rPr>
        <w:t>2005,</w:t>
      </w:r>
      <w:r w:rsidRPr="005F06AB">
        <w:t xml:space="preserve"> </w:t>
      </w:r>
      <w:r w:rsidRPr="005F06AB">
        <w:rPr>
          <w:i/>
        </w:rPr>
        <w:t>44</w:t>
      </w:r>
      <w:r w:rsidRPr="005F06AB">
        <w:t>, 2964-72.</w:t>
      </w:r>
      <w:bookmarkEnd w:id="63"/>
    </w:p>
    <w:p w14:paraId="6D0FCDCC" w14:textId="77777777" w:rsidR="005F06AB" w:rsidRPr="005F06AB" w:rsidRDefault="005F06AB" w:rsidP="005F06AB">
      <w:pPr>
        <w:pStyle w:val="EndNoteBibliography"/>
      </w:pPr>
      <w:bookmarkStart w:id="64" w:name="_ENREF_1_16"/>
      <w:r w:rsidRPr="005F06AB">
        <w:t>16.</w:t>
      </w:r>
      <w:r w:rsidRPr="005F06AB">
        <w:tab/>
        <w:t xml:space="preserve">Hughes, M. F., Arsenic toxicity and potential mechanisms of action. </w:t>
      </w:r>
      <w:r w:rsidRPr="005F06AB">
        <w:rPr>
          <w:i/>
        </w:rPr>
        <w:t xml:space="preserve">Toxicol. Lett. </w:t>
      </w:r>
      <w:r w:rsidRPr="005F06AB">
        <w:rPr>
          <w:b/>
        </w:rPr>
        <w:t>2002,</w:t>
      </w:r>
      <w:r w:rsidRPr="005F06AB">
        <w:t xml:space="preserve"> </w:t>
      </w:r>
      <w:r w:rsidRPr="005F06AB">
        <w:rPr>
          <w:i/>
        </w:rPr>
        <w:t>133</w:t>
      </w:r>
      <w:r w:rsidRPr="005F06AB">
        <w:t>, 1-16.</w:t>
      </w:r>
      <w:bookmarkEnd w:id="64"/>
    </w:p>
    <w:p w14:paraId="1256F4FC" w14:textId="77777777" w:rsidR="005F06AB" w:rsidRPr="005F06AB" w:rsidRDefault="005F06AB" w:rsidP="005F06AB">
      <w:pPr>
        <w:pStyle w:val="EndNoteBibliography"/>
      </w:pPr>
      <w:bookmarkStart w:id="65" w:name="_ENREF_1_17"/>
      <w:r w:rsidRPr="005F06AB">
        <w:t>17.</w:t>
      </w:r>
      <w:r w:rsidRPr="005F06AB">
        <w:tab/>
        <w:t xml:space="preserve">Zhang, X. W.; Yan, X. J.; Zhou, Z. R.; Yang, F. F.; Wu, Z. Y.; Sun, H. B.; Liang, W. X.; Song, A. X.; Lallemand-Breitenbach, V.; Jeanne, M.; others, Arsenic trioxide controls the fate of the PML-RAR$\alpha$ oncoprotein by directly binding PML. </w:t>
      </w:r>
      <w:r w:rsidRPr="005F06AB">
        <w:rPr>
          <w:i/>
        </w:rPr>
        <w:t xml:space="preserve">Science </w:t>
      </w:r>
      <w:r w:rsidRPr="005F06AB">
        <w:rPr>
          <w:b/>
        </w:rPr>
        <w:t>2010,</w:t>
      </w:r>
      <w:r w:rsidRPr="005F06AB">
        <w:t xml:space="preserve"> </w:t>
      </w:r>
      <w:r w:rsidRPr="005F06AB">
        <w:rPr>
          <w:i/>
        </w:rPr>
        <w:t>328</w:t>
      </w:r>
      <w:r w:rsidRPr="005F06AB">
        <w:t xml:space="preserve"> (5975), 240-3.</w:t>
      </w:r>
      <w:bookmarkEnd w:id="65"/>
    </w:p>
    <w:p w14:paraId="2D01345A" w14:textId="77777777" w:rsidR="005F06AB" w:rsidRPr="005F06AB" w:rsidRDefault="005F06AB" w:rsidP="005F06AB">
      <w:pPr>
        <w:pStyle w:val="EndNoteBibliography"/>
      </w:pPr>
      <w:bookmarkStart w:id="66" w:name="_ENREF_1_18"/>
      <w:r w:rsidRPr="005F06AB">
        <w:t>18.</w:t>
      </w:r>
      <w:r w:rsidRPr="005F06AB">
        <w:tab/>
        <w:t xml:space="preserve">Lallemand-Breitenbach, V.; Zhu, J.; Chen, Z.; de Thé, H., Curing APL through PML/RARA degradation by As2O3. </w:t>
      </w:r>
      <w:r w:rsidRPr="005F06AB">
        <w:rPr>
          <w:i/>
        </w:rPr>
        <w:t xml:space="preserve">Trends in molecular medicine </w:t>
      </w:r>
      <w:r w:rsidRPr="005F06AB">
        <w:rPr>
          <w:b/>
        </w:rPr>
        <w:t>2012,</w:t>
      </w:r>
      <w:r w:rsidRPr="005F06AB">
        <w:t xml:space="preserve"> </w:t>
      </w:r>
      <w:r w:rsidRPr="005F06AB">
        <w:rPr>
          <w:i/>
        </w:rPr>
        <w:t>18</w:t>
      </w:r>
      <w:r w:rsidRPr="005F06AB">
        <w:t>, 36-42.</w:t>
      </w:r>
      <w:bookmarkEnd w:id="66"/>
    </w:p>
    <w:p w14:paraId="22421B24" w14:textId="77777777" w:rsidR="005F06AB" w:rsidRPr="005F06AB" w:rsidRDefault="005F06AB" w:rsidP="005F06AB">
      <w:pPr>
        <w:pStyle w:val="EndNoteBibliography"/>
      </w:pPr>
      <w:bookmarkStart w:id="67" w:name="_ENREF_1_19"/>
      <w:r w:rsidRPr="005F06AB">
        <w:t>19.</w:t>
      </w:r>
      <w:r w:rsidRPr="005F06AB">
        <w:tab/>
        <w:t xml:space="preserve">Cullen, W.; McBride, B.; Reglinski, J., The reaction of methylarsenicals with thiols: some biological implications. </w:t>
      </w:r>
      <w:r w:rsidRPr="005F06AB">
        <w:rPr>
          <w:i/>
        </w:rPr>
        <w:t xml:space="preserve">J. Inorg. Biochem. </w:t>
      </w:r>
      <w:r w:rsidRPr="005F06AB">
        <w:rPr>
          <w:b/>
        </w:rPr>
        <w:t>1984,</w:t>
      </w:r>
      <w:r w:rsidRPr="005F06AB">
        <w:t xml:space="preserve"> </w:t>
      </w:r>
      <w:r w:rsidRPr="005F06AB">
        <w:rPr>
          <w:i/>
        </w:rPr>
        <w:t>21</w:t>
      </w:r>
      <w:r w:rsidRPr="005F06AB">
        <w:t>, 179-193.</w:t>
      </w:r>
      <w:bookmarkEnd w:id="67"/>
    </w:p>
    <w:p w14:paraId="5D1801A1" w14:textId="77777777" w:rsidR="005F06AB" w:rsidRPr="005F06AB" w:rsidRDefault="005F06AB" w:rsidP="005F06AB">
      <w:pPr>
        <w:pStyle w:val="EndNoteBibliography"/>
      </w:pPr>
      <w:bookmarkStart w:id="68" w:name="_ENREF_1_20"/>
      <w:r w:rsidRPr="005F06AB">
        <w:t>20.</w:t>
      </w:r>
      <w:r w:rsidRPr="005F06AB">
        <w:tab/>
        <w:t xml:space="preserve">Delnomdedieu, M.; Basti, M. M.; Otvos, J. D.; Thomas, D. J., Reduction and binding of arsenate and dimethylarsinate by glutathione: a magnetic resonance study. </w:t>
      </w:r>
      <w:r w:rsidRPr="005F06AB">
        <w:rPr>
          <w:i/>
        </w:rPr>
        <w:t xml:space="preserve">Chem. Biol. Interact. </w:t>
      </w:r>
      <w:r w:rsidRPr="005F06AB">
        <w:rPr>
          <w:b/>
        </w:rPr>
        <w:t>1994,</w:t>
      </w:r>
      <w:r w:rsidRPr="005F06AB">
        <w:t xml:space="preserve"> </w:t>
      </w:r>
      <w:r w:rsidRPr="005F06AB">
        <w:rPr>
          <w:i/>
        </w:rPr>
        <w:t>90</w:t>
      </w:r>
      <w:r w:rsidRPr="005F06AB">
        <w:t>, 139-55.</w:t>
      </w:r>
      <w:bookmarkEnd w:id="68"/>
    </w:p>
    <w:p w14:paraId="7D035740" w14:textId="77777777" w:rsidR="005F06AB" w:rsidRPr="005F06AB" w:rsidRDefault="005F06AB" w:rsidP="005F06AB">
      <w:pPr>
        <w:pStyle w:val="EndNoteBibliography"/>
      </w:pPr>
      <w:bookmarkStart w:id="69" w:name="_ENREF_1_21"/>
      <w:r w:rsidRPr="005F06AB">
        <w:t>21.</w:t>
      </w:r>
      <w:r w:rsidRPr="005F06AB">
        <w:tab/>
        <w:t xml:space="preserve">Scott, N.; Hatlelid, K. M.; MacKenzie, N. E.; Carter, D. E., Reactions of arsenic(III) and arsenic(V) species with glutathione. </w:t>
      </w:r>
      <w:r w:rsidRPr="005F06AB">
        <w:rPr>
          <w:i/>
        </w:rPr>
        <w:t xml:space="preserve">Chem. Res. Toxicol. </w:t>
      </w:r>
      <w:r w:rsidRPr="005F06AB">
        <w:rPr>
          <w:b/>
        </w:rPr>
        <w:t>1993,</w:t>
      </w:r>
      <w:r w:rsidRPr="005F06AB">
        <w:t xml:space="preserve"> </w:t>
      </w:r>
      <w:r w:rsidRPr="005F06AB">
        <w:rPr>
          <w:i/>
        </w:rPr>
        <w:t>6</w:t>
      </w:r>
      <w:r w:rsidRPr="005F06AB">
        <w:t>, 102-6.</w:t>
      </w:r>
      <w:bookmarkEnd w:id="69"/>
    </w:p>
    <w:p w14:paraId="04372352" w14:textId="77777777" w:rsidR="005F06AB" w:rsidRPr="005F06AB" w:rsidRDefault="005F06AB" w:rsidP="005F06AB">
      <w:pPr>
        <w:pStyle w:val="EndNoteBibliography"/>
      </w:pPr>
      <w:bookmarkStart w:id="70" w:name="_ENREF_1_22"/>
      <w:r w:rsidRPr="005F06AB">
        <w:t>22.</w:t>
      </w:r>
      <w:r w:rsidRPr="005F06AB">
        <w:tab/>
        <w:t xml:space="preserve">Chen, G. C.; Zingaro, R. A.; Thompson, C. R., 6-thio and-seleno-[beta]–glucose esters of dimethylarsinous acid. </w:t>
      </w:r>
      <w:r w:rsidRPr="005F06AB">
        <w:rPr>
          <w:i/>
        </w:rPr>
        <w:t xml:space="preserve">Carbohydr. Res. </w:t>
      </w:r>
      <w:r w:rsidRPr="005F06AB">
        <w:rPr>
          <w:b/>
        </w:rPr>
        <w:t>1975,</w:t>
      </w:r>
      <w:r w:rsidRPr="005F06AB">
        <w:t xml:space="preserve"> </w:t>
      </w:r>
      <w:r w:rsidRPr="005F06AB">
        <w:rPr>
          <w:i/>
        </w:rPr>
        <w:t>39</w:t>
      </w:r>
      <w:r w:rsidRPr="005F06AB">
        <w:t xml:space="preserve"> (1), 61-66.</w:t>
      </w:r>
      <w:bookmarkEnd w:id="70"/>
    </w:p>
    <w:p w14:paraId="5252B803" w14:textId="77777777" w:rsidR="005F06AB" w:rsidRPr="005F06AB" w:rsidRDefault="005F06AB" w:rsidP="005F06AB">
      <w:pPr>
        <w:pStyle w:val="EndNoteBibliography"/>
      </w:pPr>
      <w:bookmarkStart w:id="71" w:name="_ENREF_1_23"/>
      <w:r w:rsidRPr="005F06AB">
        <w:lastRenderedPageBreak/>
        <w:t>23.</w:t>
      </w:r>
      <w:r w:rsidRPr="005F06AB">
        <w:tab/>
        <w:t xml:space="preserve">Zhao, F.; Chen, Y.; Qiao, B.; Wang, J.; Na, P., Analysis of two new degradation products of arsenic triglutathione in aqueous solution. </w:t>
      </w:r>
      <w:r w:rsidRPr="005F06AB">
        <w:rPr>
          <w:i/>
        </w:rPr>
        <w:t xml:space="preserve">Frontiers of Chemical Science and Engineering </w:t>
      </w:r>
      <w:r w:rsidRPr="005F06AB">
        <w:rPr>
          <w:b/>
        </w:rPr>
        <w:t>2012,</w:t>
      </w:r>
      <w:r w:rsidRPr="005F06AB">
        <w:t xml:space="preserve"> </w:t>
      </w:r>
      <w:r w:rsidRPr="005F06AB">
        <w:rPr>
          <w:i/>
        </w:rPr>
        <w:t>6</w:t>
      </w:r>
      <w:r w:rsidRPr="005F06AB">
        <w:t>, 292-300.</w:t>
      </w:r>
      <w:bookmarkEnd w:id="71"/>
    </w:p>
    <w:p w14:paraId="4A6A1FE9" w14:textId="77777777" w:rsidR="005F06AB" w:rsidRPr="005F06AB" w:rsidRDefault="005F06AB" w:rsidP="005F06AB">
      <w:pPr>
        <w:pStyle w:val="EndNoteBibliography"/>
      </w:pPr>
      <w:bookmarkStart w:id="72" w:name="_ENREF_1_24"/>
      <w:r w:rsidRPr="005F06AB">
        <w:t>24.</w:t>
      </w:r>
      <w:r w:rsidRPr="005F06AB">
        <w:tab/>
        <w:t xml:space="preserve">Rey, N.; Howarth, O., Equilibrium characterization of the As (III)-cysteine and the As (III)-glutathione systems in aqueous solution. </w:t>
      </w:r>
      <w:r w:rsidRPr="005F06AB">
        <w:rPr>
          <w:i/>
        </w:rPr>
        <w:t xml:space="preserve">J. Inorg. Biochem. </w:t>
      </w:r>
      <w:r w:rsidRPr="005F06AB">
        <w:rPr>
          <w:b/>
        </w:rPr>
        <w:t>2004,</w:t>
      </w:r>
      <w:r w:rsidRPr="005F06AB">
        <w:t xml:space="preserve"> </w:t>
      </w:r>
      <w:r w:rsidRPr="005F06AB">
        <w:rPr>
          <w:i/>
        </w:rPr>
        <w:t>98</w:t>
      </w:r>
      <w:r w:rsidRPr="005F06AB">
        <w:t>, 1151-9.</w:t>
      </w:r>
      <w:bookmarkEnd w:id="72"/>
    </w:p>
    <w:p w14:paraId="6456F8CC" w14:textId="77777777" w:rsidR="005F06AB" w:rsidRPr="005F06AB" w:rsidRDefault="005F06AB" w:rsidP="005F06AB">
      <w:pPr>
        <w:pStyle w:val="EndNoteBibliography"/>
      </w:pPr>
      <w:bookmarkStart w:id="73" w:name="_ENREF_1_25"/>
      <w:r w:rsidRPr="005F06AB">
        <w:t>25.</w:t>
      </w:r>
      <w:r w:rsidRPr="005F06AB">
        <w:tab/>
        <w:t xml:space="preserve">Spuches, A. M., Monomethylarsenite competes with Zn2+ for binding sites in the glucocorticoid receptor. </w:t>
      </w:r>
      <w:r w:rsidRPr="005F06AB">
        <w:rPr>
          <w:i/>
        </w:rPr>
        <w:t xml:space="preserve">Journal of the American Chemical </w:t>
      </w:r>
      <w:r w:rsidRPr="005F06AB">
        <w:rPr>
          <w:b/>
        </w:rPr>
        <w:t>2008,</w:t>
      </w:r>
      <w:r w:rsidRPr="005F06AB">
        <w:t xml:space="preserve"> </w:t>
      </w:r>
      <w:r w:rsidRPr="005F06AB">
        <w:rPr>
          <w:i/>
        </w:rPr>
        <w:t>2</w:t>
      </w:r>
      <w:r w:rsidRPr="005F06AB">
        <w:t xml:space="preserve"> (4), 8148-8149.</w:t>
      </w:r>
      <w:bookmarkEnd w:id="73"/>
    </w:p>
    <w:p w14:paraId="77938B10" w14:textId="77777777" w:rsidR="005F06AB" w:rsidRPr="005F06AB" w:rsidRDefault="005F06AB" w:rsidP="005F06AB">
      <w:pPr>
        <w:pStyle w:val="EndNoteBibliography"/>
      </w:pPr>
      <w:bookmarkStart w:id="74" w:name="_ENREF_1_26"/>
      <w:r w:rsidRPr="005F06AB">
        <w:t>26.</w:t>
      </w:r>
      <w:r w:rsidRPr="005F06AB">
        <w:tab/>
        <w:t xml:space="preserve">Rey, N. A.; Howarth, O. W., Equilibrium characterization of the As (III)-cysteine and the As (III)-glutathione systems in aqueous solution. </w:t>
      </w:r>
      <w:r w:rsidRPr="005F06AB">
        <w:rPr>
          <w:i/>
        </w:rPr>
        <w:t xml:space="preserve">J. Inorg. Biochem. </w:t>
      </w:r>
      <w:r w:rsidRPr="005F06AB">
        <w:rPr>
          <w:b/>
        </w:rPr>
        <w:t>2004,</w:t>
      </w:r>
      <w:r w:rsidRPr="005F06AB">
        <w:t xml:space="preserve"> </w:t>
      </w:r>
      <w:r w:rsidRPr="005F06AB">
        <w:rPr>
          <w:i/>
        </w:rPr>
        <w:t>98</w:t>
      </w:r>
      <w:r w:rsidRPr="005F06AB">
        <w:t xml:space="preserve"> (6), 1151-9.</w:t>
      </w:r>
      <w:bookmarkEnd w:id="74"/>
    </w:p>
    <w:p w14:paraId="724AE6A9" w14:textId="77777777" w:rsidR="005F06AB" w:rsidRPr="005F06AB" w:rsidRDefault="005F06AB" w:rsidP="005F06AB">
      <w:pPr>
        <w:pStyle w:val="EndNoteBibliography"/>
      </w:pPr>
      <w:bookmarkStart w:id="75" w:name="_ENREF_1_27"/>
      <w:r w:rsidRPr="005F06AB">
        <w:t>27.</w:t>
      </w:r>
      <w:r w:rsidRPr="005F06AB">
        <w:tab/>
        <w:t xml:space="preserve">Wilcox, D. E., Isothermal titration calorimetry of metal ions binding to proteins: An overview of recent studies. </w:t>
      </w:r>
      <w:r w:rsidRPr="005F06AB">
        <w:rPr>
          <w:i/>
        </w:rPr>
        <w:t xml:space="preserve">Inorg. Chim. Acta </w:t>
      </w:r>
      <w:r w:rsidRPr="005F06AB">
        <w:rPr>
          <w:b/>
        </w:rPr>
        <w:t>2008,</w:t>
      </w:r>
      <w:r w:rsidRPr="005F06AB">
        <w:t xml:space="preserve"> </w:t>
      </w:r>
      <w:r w:rsidRPr="005F06AB">
        <w:rPr>
          <w:i/>
        </w:rPr>
        <w:t>361</w:t>
      </w:r>
      <w:r w:rsidRPr="005F06AB">
        <w:t>, 857-867.</w:t>
      </w:r>
      <w:bookmarkEnd w:id="75"/>
    </w:p>
    <w:p w14:paraId="3E7FD95B" w14:textId="77777777" w:rsidR="005F06AB" w:rsidRPr="005F06AB" w:rsidRDefault="005F06AB" w:rsidP="005F06AB">
      <w:pPr>
        <w:pStyle w:val="EndNoteBibliography"/>
      </w:pPr>
      <w:bookmarkStart w:id="76" w:name="_ENREF_1_28"/>
      <w:r w:rsidRPr="005F06AB">
        <w:t>28.</w:t>
      </w:r>
      <w:r w:rsidRPr="005F06AB">
        <w:tab/>
        <w:t xml:space="preserve">Percy, A. J.; Gailer, J., Methylated trivalent arsenic-glutathione complexes are more stable than their arsenite analog. </w:t>
      </w:r>
      <w:r w:rsidRPr="005F06AB">
        <w:rPr>
          <w:i/>
        </w:rPr>
        <w:t xml:space="preserve">Bioinorganic chemistry and applications </w:t>
      </w:r>
      <w:r w:rsidRPr="005F06AB">
        <w:rPr>
          <w:b/>
        </w:rPr>
        <w:t>2008,</w:t>
      </w:r>
      <w:r w:rsidRPr="005F06AB">
        <w:t xml:space="preserve"> </w:t>
      </w:r>
      <w:r w:rsidRPr="005F06AB">
        <w:rPr>
          <w:i/>
        </w:rPr>
        <w:t>2008</w:t>
      </w:r>
      <w:r w:rsidRPr="005F06AB">
        <w:t>, 539082.</w:t>
      </w:r>
      <w:bookmarkEnd w:id="76"/>
    </w:p>
    <w:p w14:paraId="49C24A8E" w14:textId="77777777" w:rsidR="005F06AB" w:rsidRPr="005F06AB" w:rsidRDefault="005F06AB" w:rsidP="005F06AB">
      <w:pPr>
        <w:pStyle w:val="EndNoteBibliography"/>
      </w:pPr>
      <w:bookmarkStart w:id="77" w:name="_ENREF_1_29"/>
      <w:r w:rsidRPr="005F06AB">
        <w:t>29.</w:t>
      </w:r>
      <w:r w:rsidRPr="005F06AB">
        <w:tab/>
        <w:t xml:space="preserve">Delnomdedieu, M.; Basti, M. M.; Otvos, J. D.; Thomas, D. J., Transfer of arsenite from glutathione to dithiols: A model of interaction. </w:t>
      </w:r>
      <w:r w:rsidRPr="005F06AB">
        <w:rPr>
          <w:i/>
        </w:rPr>
        <w:t xml:space="preserve">Chem. Res. Toxicol. </w:t>
      </w:r>
      <w:r w:rsidRPr="005F06AB">
        <w:rPr>
          <w:b/>
        </w:rPr>
        <w:t>1993,</w:t>
      </w:r>
      <w:r w:rsidRPr="005F06AB">
        <w:t xml:space="preserve"> </w:t>
      </w:r>
      <w:r w:rsidRPr="005F06AB">
        <w:rPr>
          <w:i/>
        </w:rPr>
        <w:t>6</w:t>
      </w:r>
      <w:r w:rsidRPr="005F06AB">
        <w:t>, 598-602.</w:t>
      </w:r>
      <w:bookmarkEnd w:id="77"/>
    </w:p>
    <w:p w14:paraId="3DB302E7" w14:textId="77777777" w:rsidR="005F06AB" w:rsidRPr="005F06AB" w:rsidRDefault="005F06AB" w:rsidP="005F06AB">
      <w:pPr>
        <w:pStyle w:val="EndNoteBibliography"/>
      </w:pPr>
      <w:bookmarkStart w:id="78" w:name="_ENREF_1_30"/>
      <w:r w:rsidRPr="005F06AB">
        <w:t>30.</w:t>
      </w:r>
      <w:r w:rsidRPr="005F06AB">
        <w:tab/>
        <w:t xml:space="preserve">Orthaber, A.; Sax, A. F.; Francesconi, K. a., Oxygen versus sulfur: Structure and reactivity of substituted arsine oxides and arsine sulfides. </w:t>
      </w:r>
      <w:r w:rsidRPr="005F06AB">
        <w:rPr>
          <w:i/>
        </w:rPr>
        <w:t xml:space="preserve">J. Comput. Chem. </w:t>
      </w:r>
      <w:r w:rsidRPr="005F06AB">
        <w:rPr>
          <w:b/>
        </w:rPr>
        <w:t>2012,</w:t>
      </w:r>
      <w:r w:rsidRPr="005F06AB">
        <w:t xml:space="preserve"> </w:t>
      </w:r>
      <w:r w:rsidRPr="005F06AB">
        <w:rPr>
          <w:i/>
        </w:rPr>
        <w:t>33</w:t>
      </w:r>
      <w:r w:rsidRPr="005F06AB">
        <w:t>, 112-7.</w:t>
      </w:r>
      <w:bookmarkEnd w:id="78"/>
    </w:p>
    <w:p w14:paraId="17831F2D" w14:textId="77777777" w:rsidR="005F06AB" w:rsidRPr="005F06AB" w:rsidRDefault="005F06AB" w:rsidP="005F06AB">
      <w:pPr>
        <w:pStyle w:val="EndNoteBibliography"/>
      </w:pPr>
      <w:bookmarkStart w:id="79" w:name="_ENREF_1_31"/>
      <w:r w:rsidRPr="005F06AB">
        <w:t>31.</w:t>
      </w:r>
      <w:r w:rsidRPr="005F06AB">
        <w:tab/>
        <w:t xml:space="preserve">Carson, G.; Dean, P., The Metal NMR Spectra of Thiolate. </w:t>
      </w:r>
      <w:r w:rsidRPr="005F06AB">
        <w:rPr>
          <w:i/>
        </w:rPr>
        <w:t xml:space="preserve">Inorg. Chim. Acta </w:t>
      </w:r>
      <w:r w:rsidRPr="005F06AB">
        <w:rPr>
          <w:b/>
        </w:rPr>
        <w:t>1982,</w:t>
      </w:r>
      <w:r w:rsidRPr="005F06AB">
        <w:t xml:space="preserve"> </w:t>
      </w:r>
      <w:r w:rsidRPr="005F06AB">
        <w:rPr>
          <w:i/>
        </w:rPr>
        <w:t>66</w:t>
      </w:r>
      <w:r w:rsidRPr="005F06AB">
        <w:t>, 157-161.</w:t>
      </w:r>
      <w:bookmarkEnd w:id="79"/>
    </w:p>
    <w:p w14:paraId="1C4FD139" w14:textId="77777777" w:rsidR="005F06AB" w:rsidRPr="005F06AB" w:rsidRDefault="005F06AB" w:rsidP="005F06AB">
      <w:pPr>
        <w:pStyle w:val="EndNoteBibliography"/>
      </w:pPr>
      <w:bookmarkStart w:id="80" w:name="_ENREF_1_32"/>
      <w:r w:rsidRPr="005F06AB">
        <w:t>32.</w:t>
      </w:r>
      <w:r w:rsidRPr="005F06AB">
        <w:tab/>
        <w:t xml:space="preserve">Edmonds, J. S.; Nakayama, T.; Kondo, T.; Morita, M., Diastereoisomerism of thiol complexes of arsenic acids and pseudoasymmetry of arsenic: a 1H and 13C NMR study. </w:t>
      </w:r>
      <w:r w:rsidRPr="005F06AB">
        <w:rPr>
          <w:i/>
        </w:rPr>
        <w:t xml:space="preserve">Magnetic resonance in chemistry : MRC </w:t>
      </w:r>
      <w:r w:rsidRPr="005F06AB">
        <w:rPr>
          <w:b/>
        </w:rPr>
        <w:t>2006,</w:t>
      </w:r>
      <w:r w:rsidRPr="005F06AB">
        <w:t xml:space="preserve"> </w:t>
      </w:r>
      <w:r w:rsidRPr="005F06AB">
        <w:rPr>
          <w:i/>
        </w:rPr>
        <w:t>44</w:t>
      </w:r>
      <w:r w:rsidRPr="005F06AB">
        <w:t>, 151-62.</w:t>
      </w:r>
      <w:bookmarkEnd w:id="80"/>
    </w:p>
    <w:p w14:paraId="3D1A434F" w14:textId="77777777" w:rsidR="005F06AB" w:rsidRPr="005F06AB" w:rsidRDefault="005F06AB" w:rsidP="005F06AB">
      <w:pPr>
        <w:pStyle w:val="EndNoteBibliography"/>
      </w:pPr>
      <w:bookmarkStart w:id="81" w:name="_ENREF_1_33"/>
      <w:r w:rsidRPr="005F06AB">
        <w:t>33.</w:t>
      </w:r>
      <w:r w:rsidRPr="005F06AB">
        <w:tab/>
        <w:t xml:space="preserve">Zampella, G.; Neupane, K. P.; De Gioia, L.; Pecoraro, V. L., The importance of stereochemically active lone pairs for influencing Pb(II) and As(III) </w:t>
      </w:r>
      <w:r w:rsidRPr="005F06AB">
        <w:lastRenderedPageBreak/>
        <w:t xml:space="preserve">protein binding. </w:t>
      </w:r>
      <w:r w:rsidRPr="005F06AB">
        <w:rPr>
          <w:i/>
        </w:rPr>
        <w:t xml:space="preserve">Chemistry (Weinheim an der Bergstrasse, Germany) </w:t>
      </w:r>
      <w:r w:rsidRPr="005F06AB">
        <w:rPr>
          <w:b/>
        </w:rPr>
        <w:t>2012,</w:t>
      </w:r>
      <w:r w:rsidRPr="005F06AB">
        <w:t xml:space="preserve"> </w:t>
      </w:r>
      <w:r w:rsidRPr="005F06AB">
        <w:rPr>
          <w:i/>
        </w:rPr>
        <w:t>18</w:t>
      </w:r>
      <w:r w:rsidRPr="005F06AB">
        <w:t>, 2040-50.</w:t>
      </w:r>
      <w:bookmarkEnd w:id="81"/>
    </w:p>
    <w:p w14:paraId="3395121B" w14:textId="77777777" w:rsidR="00FA509E" w:rsidRPr="00C0292D" w:rsidRDefault="00E05F6F" w:rsidP="00C0292D">
      <w:pPr>
        <w:pStyle w:val="McGillBiblioEntry"/>
        <w:rPr>
          <w:rFonts w:cs="Arial Unicode MS"/>
        </w:rPr>
        <w:sectPr w:rsidR="00FA509E" w:rsidRPr="00C0292D" w:rsidSect="00366B96">
          <w:headerReference w:type="even" r:id="rId33"/>
          <w:headerReference w:type="default" r:id="rId34"/>
          <w:footerReference w:type="even" r:id="rId35"/>
          <w:footerReference w:type="default" r:id="rId36"/>
          <w:headerReference w:type="first" r:id="rId37"/>
          <w:footerReference w:type="first" r:id="rId38"/>
          <w:pgSz w:w="12240" w:h="15840"/>
          <w:pgMar w:top="1440" w:right="1800" w:bottom="1440" w:left="1800" w:header="720" w:footer="720" w:gutter="0"/>
          <w:cols w:space="720"/>
          <w:titlePg/>
          <w:docGrid w:linePitch="360"/>
        </w:sectPr>
      </w:pPr>
      <w:r w:rsidRPr="00C0292D">
        <w:rPr>
          <w:rFonts w:cs="Arial Unicode MS"/>
        </w:rPr>
        <w:fldChar w:fldCharType="end"/>
      </w:r>
    </w:p>
    <w:p w14:paraId="78E45891" w14:textId="77777777" w:rsidR="00286168" w:rsidRPr="00C0292D" w:rsidRDefault="00286168" w:rsidP="00C0292D">
      <w:pPr>
        <w:pStyle w:val="McGillBodyText"/>
        <w:rPr>
          <w:rFonts w:cs="Arial Unicode MS"/>
        </w:rPr>
      </w:pPr>
    </w:p>
    <w:p w14:paraId="6B26ACCE" w14:textId="77777777" w:rsidR="00286168" w:rsidRPr="00C0292D" w:rsidRDefault="00286168" w:rsidP="00C0292D">
      <w:pPr>
        <w:pStyle w:val="McGillChapterTitle"/>
        <w:jc w:val="left"/>
        <w:rPr>
          <w:rFonts w:cs="Arial Unicode MS"/>
        </w:rPr>
        <w:sectPr w:rsidR="00286168" w:rsidRPr="00C0292D" w:rsidSect="00FA509E">
          <w:type w:val="continuous"/>
          <w:pgSz w:w="12240" w:h="15840"/>
          <w:pgMar w:top="1440" w:right="1800" w:bottom="1440" w:left="1800" w:header="720" w:footer="720" w:gutter="0"/>
          <w:cols w:space="720"/>
          <w:docGrid w:linePitch="360"/>
        </w:sectPr>
      </w:pPr>
      <w:r w:rsidRPr="00C0292D">
        <w:rPr>
          <w:rFonts w:cs="Arial Unicode MS"/>
        </w:rPr>
        <w:br w:type="page"/>
      </w:r>
    </w:p>
    <w:p w14:paraId="45C05E09" w14:textId="77777777" w:rsidR="002F7318" w:rsidRDefault="002F7318" w:rsidP="002F7318"/>
    <w:p w14:paraId="7FE45B34" w14:textId="77777777" w:rsidR="002F7318" w:rsidRDefault="002F7318" w:rsidP="002F7318"/>
    <w:p w14:paraId="768BD538" w14:textId="77777777" w:rsidR="002F7318" w:rsidRDefault="002F7318" w:rsidP="002F7318"/>
    <w:p w14:paraId="6D7FC4F2" w14:textId="77777777" w:rsidR="002F7318" w:rsidRDefault="002F7318" w:rsidP="002F7318"/>
    <w:p w14:paraId="59B35EA4" w14:textId="77777777" w:rsidR="002F7318" w:rsidRDefault="002F7318" w:rsidP="002F7318"/>
    <w:p w14:paraId="5142949E" w14:textId="77777777" w:rsidR="002F7318" w:rsidRDefault="00D475D2" w:rsidP="00485DAF">
      <w:pPr>
        <w:pStyle w:val="McGillChapterTitle"/>
        <w:rPr>
          <w:rFonts w:cs="Arial Unicode MS"/>
        </w:rPr>
      </w:pPr>
      <w:bookmarkStart w:id="82" w:name="_Toc404960792"/>
      <w:r w:rsidRPr="00C0292D">
        <w:rPr>
          <w:rFonts w:cs="Arial Unicode MS"/>
        </w:rPr>
        <w:t>Chapter 2</w:t>
      </w:r>
      <w:bookmarkEnd w:id="82"/>
    </w:p>
    <w:p w14:paraId="024C3F7A" w14:textId="77777777" w:rsidR="002F7318" w:rsidRDefault="002F7318" w:rsidP="002F7318">
      <w:pPr>
        <w:pStyle w:val="McGillBodyText"/>
      </w:pPr>
    </w:p>
    <w:p w14:paraId="422BE923" w14:textId="77777777" w:rsidR="002F7318" w:rsidRDefault="002F7318" w:rsidP="002F7318">
      <w:pPr>
        <w:pStyle w:val="McGillBodyText"/>
      </w:pPr>
    </w:p>
    <w:p w14:paraId="299BB7F0" w14:textId="77777777" w:rsidR="002F7318" w:rsidRPr="002F7318" w:rsidRDefault="002F7318" w:rsidP="002F7318">
      <w:pPr>
        <w:pStyle w:val="McGillBodyText"/>
      </w:pPr>
    </w:p>
    <w:p w14:paraId="55EC42F6" w14:textId="77777777" w:rsidR="00485DAF" w:rsidRDefault="009D3CB8" w:rsidP="002F7318">
      <w:pPr>
        <w:jc w:val="center"/>
        <w:rPr>
          <w:rFonts w:cs="Arial Unicode MS"/>
        </w:rPr>
      </w:pPr>
      <w:r w:rsidRPr="00252C7C">
        <w:t>Facile dimethylarsenic exchange</w:t>
      </w:r>
      <w:r>
        <w:t xml:space="preserve"> in dimethylarsenous adducts of cysteine and glutathione.</w:t>
      </w:r>
    </w:p>
    <w:p w14:paraId="63D1A9DD" w14:textId="77777777" w:rsidR="00485DAF" w:rsidRDefault="00485DAF" w:rsidP="00485DAF">
      <w:pPr>
        <w:pStyle w:val="McGillBodyText"/>
      </w:pPr>
    </w:p>
    <w:p w14:paraId="7D6E5C99" w14:textId="77777777" w:rsidR="00485DAF" w:rsidRDefault="00485DAF" w:rsidP="00485DAF">
      <w:pPr>
        <w:pStyle w:val="McGillBodyText"/>
      </w:pPr>
    </w:p>
    <w:p w14:paraId="0DE34735" w14:textId="77777777" w:rsidR="00763668" w:rsidRPr="00252C7C" w:rsidRDefault="009D3CB8" w:rsidP="002A2953">
      <w:pPr>
        <w:pStyle w:val="McGillFirstLevelSubheading"/>
      </w:pPr>
      <w:bookmarkStart w:id="83" w:name="_Toc404960793"/>
      <w:r>
        <w:t>Introduction</w:t>
      </w:r>
      <w:bookmarkEnd w:id="83"/>
      <w:r w:rsidR="00252C7C">
        <w:t xml:space="preserve"> </w:t>
      </w:r>
    </w:p>
    <w:p w14:paraId="632F65D6" w14:textId="77777777" w:rsidR="0025160D" w:rsidRDefault="0025160D" w:rsidP="00E567ED">
      <w:pPr>
        <w:pStyle w:val="McGillBodyText"/>
        <w:ind w:firstLine="720"/>
        <w:jc w:val="both"/>
      </w:pPr>
      <w:r>
        <w:t xml:space="preserve">The previous chapter established the need to identify the mechanics of arsenic interactions in the body. </w:t>
      </w:r>
      <w:r w:rsidR="0089590D">
        <w:t>Arsenic binds very strong to</w:t>
      </w:r>
      <w:r>
        <w:t xml:space="preserve"> </w:t>
      </w:r>
      <w:r w:rsidR="0089590D">
        <w:t>thiols</w:t>
      </w:r>
      <w:r>
        <w:t xml:space="preserve"> on the amino acids cysteine and glutathione</w:t>
      </w:r>
      <w:r w:rsidR="0089590D">
        <w:t>, an example of this would be the high formation constant (log Kf = 32.0</w:t>
      </w:r>
      <w:hyperlink w:anchor="_ENREF_3_1" w:tooltip="Rey, 2004 #17" w:history="1">
        <w:r w:rsidR="005F06AB">
          <w:fldChar w:fldCharType="begin"/>
        </w:r>
        <w:r w:rsidR="005F06AB">
          <w:instrText xml:space="preserve"> ADDIN EN.CITE &lt;EndNote&gt;&lt;Cite&gt;&lt;Author&gt;Rey&lt;/Author&gt;&lt;Year&gt;2004&lt;/Year&gt;&lt;RecNum&gt;17&lt;/RecNum&gt;&lt;DisplayText&gt;&lt;style face="superscript"&gt;1&lt;/style&gt;&lt;/DisplayText&gt;&lt;record&gt;&lt;rec-number&gt;17&lt;/rec-number&gt;&lt;foreign-keys&gt;&lt;key app="EN" db-id="925ewvdr4stppxextfzpv0x4edx2rrttpr5r" timestamp="1355783696"&gt;17&lt;/key&gt;&lt;/foreign-keys&gt;&lt;ref-type name="Journal Article"&gt;17&lt;/ref-type&gt;&lt;contributors&gt;&lt;authors&gt;&lt;author&gt;Rey, NA&lt;/author&gt;&lt;author&gt;Howarth, OW&lt;/author&gt;&lt;/authors&gt;&lt;/contributors&gt;&lt;titles&gt;&lt;title&gt;Equilibrium characterization of the As (III)-cysteine and the As (III)-glutathione systems in aqueous solution&lt;/title&gt;&lt;secondary-title&gt;Journal of inorganic biochemistry&lt;/secondary-title&gt;&lt;/titles&gt;&lt;periodical&gt;&lt;full-title&gt;Journal of Inorganic Biochemistry&lt;/full-title&gt;&lt;abbr-1&gt;J. Inorg. Biochem.&lt;/abbr-1&gt;&lt;abbr-2&gt;J Inorg Biochem&lt;/abbr-2&gt;&lt;/periodical&gt;&lt;pages&gt;1151-9&lt;/pages&gt;&lt;volume&gt;98&lt;/volume&gt;&lt;keywords&gt;&lt;keyword&gt;Arsenic&lt;/keyword&gt;&lt;keyword&gt;Arsenic: chemistry&lt;/keyword&gt;&lt;keyword&gt;Arsenicals&lt;/keyword&gt;&lt;keyword&gt;Arsenicals: chemistry&lt;/keyword&gt;&lt;keyword&gt;Cysteine&lt;/keyword&gt;&lt;keyword&gt;Cysteine: chemistry&lt;/keyword&gt;&lt;keyword&gt;Glutathione&lt;/keyword&gt;&lt;keyword&gt;Glutathione: chemistry&lt;/keyword&gt;&lt;keyword&gt;Molecular Structure&lt;/keyword&gt;&lt;keyword&gt;Solutions&lt;/keyword&gt;&lt;keyword&gt;Water&lt;/keyword&gt;&lt;keyword&gt;Water: chemistry&lt;/keyword&gt;&lt;/keywords&gt;&lt;dates&gt;&lt;year&gt;2004&lt;/year&gt;&lt;/dates&gt;&lt;accession-num&gt;15149827&lt;/accession-num&gt;&lt;urls&gt;&lt;/urls&gt;&lt;electronic-resource-num&gt;10.1016/j.jinorgbio.2004.03.010&lt;/electronic-resource-num&gt;&lt;research-notes&gt;Interesting paper (Had a look at it with Bohle)&amp;#xD;        &amp;#xD;Determined properties based purely on potentiometric methods (might not account for all variables)&amp;#xD;        &amp;#xD;Wrongly assigned broadening&amp;#xD;      &lt;/research-notes&gt;&lt;/record&gt;&lt;/Cite&gt;&lt;/EndNote&gt;</w:instrText>
        </w:r>
        <w:r w:rsidR="005F06AB">
          <w:fldChar w:fldCharType="separate"/>
        </w:r>
        <w:r w:rsidR="005F06AB" w:rsidRPr="0089590D">
          <w:rPr>
            <w:noProof/>
            <w:vertAlign w:val="superscript"/>
          </w:rPr>
          <w:t>1</w:t>
        </w:r>
        <w:r w:rsidR="005F06AB">
          <w:fldChar w:fldCharType="end"/>
        </w:r>
      </w:hyperlink>
      <w:r w:rsidR="0089590D">
        <w:t>) of</w:t>
      </w:r>
      <w:r w:rsidR="0089590D" w:rsidRPr="0089590D">
        <w:t xml:space="preserve"> </w:t>
      </w:r>
      <w:r w:rsidR="0089590D">
        <w:t>As(SG)</w:t>
      </w:r>
      <w:r w:rsidR="0089590D" w:rsidRPr="009F6F41">
        <w:rPr>
          <w:vertAlign w:val="subscript"/>
        </w:rPr>
        <w:t>3</w:t>
      </w:r>
      <w:r>
        <w:t>.</w:t>
      </w:r>
      <w:r w:rsidR="0089590D">
        <w:t xml:space="preserve"> It is for this reason arsenic binding and transport often involves thiols </w:t>
      </w:r>
      <w:hyperlink w:anchor="_ENREF_3_2" w:tooltip="Lallemand-Breitenbach, 2012 #16" w:history="1">
        <w:r w:rsidR="005F06AB" w:rsidRPr="0089590D">
          <w:rPr>
            <w:rStyle w:val="McGillBodyTextChar"/>
            <w:vertAlign w:val="superscript"/>
          </w:rPr>
          <w:fldChar w:fldCharType="begin"/>
        </w:r>
        <w:r w:rsidR="005F06AB">
          <w:rPr>
            <w:rStyle w:val="McGillBodyTextChar"/>
            <w:vertAlign w:val="superscript"/>
          </w:rPr>
          <w:instrText xml:space="preserve"> ADDIN EN.CITE &lt;EndNote&gt;&lt;Cite&gt;&lt;Author&gt;Lallemand-Breitenbach&lt;/Author&gt;&lt;Year&gt;2012&lt;/Year&gt;&lt;RecNum&gt;16&lt;/RecNum&gt;&lt;DisplayText&gt;&lt;style face="superscript"&gt;2&lt;/style&gt;&lt;/DisplayText&gt;&lt;record&gt;&lt;rec-number&gt;16&lt;/rec-number&gt;&lt;foreign-keys&gt;&lt;key app="EN" db-id="925ewvdr4stppxextfzpv0x4edx2rrttpr5r" timestamp="1355783331"&gt;16&lt;/key&gt;&lt;/foreign-keys&gt;&lt;ref-type name="Journal Article"&gt;17&lt;/ref-type&gt;&lt;contributors&gt;&lt;authors&gt;&lt;author&gt;Lallemand-Breitenbach, Valerie&lt;/author&gt;&lt;author&gt;Zhu, Jun&lt;/author&gt;&lt;author&gt;Chen, Zhu&lt;/author&gt;&lt;author&gt;de Thé, Hugues&lt;/author&gt;&lt;/authors&gt;&lt;/contributors&gt;&lt;titles&gt;&lt;title&gt;Curing APL through PML/RARA degradation by As2O3.&lt;/title&gt;&lt;secondary-title&gt;Trends in molecular medicine&lt;/secondary-title&gt;&lt;/titles&gt;&lt;pages&gt;36-42&lt;/pages&gt;&lt;volume&gt;18&lt;/volume&gt;&lt;keywords&gt;&lt;keyword&gt;Animals&lt;/keyword&gt;&lt;keyword&gt;Antineoplastic Agents&lt;/keyword&gt;&lt;keyword&gt;Antineoplastic Agents: administration &amp;amp; dosage&lt;/keyword&gt;&lt;keyword&gt;Antineoplastic Agents: adverse effects&lt;/keyword&gt;&lt;keyword&gt;Antineoplastic Agents: therapeutic use&lt;/keyword&gt;&lt;keyword&gt;Arsenicals&lt;/keyword&gt;&lt;keyword&gt;Arsenicals: administration &amp;amp; dosage&lt;/keyword&gt;&lt;keyword&gt;Arsenicals: adverse effects&lt;/keyword&gt;&lt;keyword&gt;Arsenicals: therapeutic use&lt;/keyword&gt;&lt;keyword&gt;Humans&lt;/keyword&gt;&lt;keyword&gt;Leukemia, Promyelocytic, Acute&lt;/keyword&gt;&lt;keyword&gt;Leukemia, Promyelocytic, Acute: drug therapy&lt;/keyword&gt;&lt;keyword&gt;Leukemia, Promyelocytic, Acute: metabolism&lt;/keyword&gt;&lt;keyword&gt;Oncogene Proteins, Fusion&lt;/keyword&gt;&lt;keyword&gt;Oncogene Proteins, Fusion: metabolism&lt;/keyword&gt;&lt;keyword&gt;Oxides&lt;/keyword&gt;&lt;keyword&gt;Oxides: administration &amp;amp; dosage&lt;/keyword&gt;&lt;keyword&gt;Oxides: adverse effects&lt;/keyword&gt;&lt;keyword&gt;Oxides: therapeutic use&lt;/keyword&gt;&lt;keyword&gt;Sumoylation&lt;/keyword&gt;&lt;keyword&gt;Sumoylation: drug effects&lt;/keyword&gt;&lt;keyword&gt;Treatment Outcome&lt;/keyword&gt;&lt;/keywords&gt;&lt;dates&gt;&lt;year&gt;2012&lt;/year&gt;&lt;/dates&gt;&lt;accession-num&gt;22056243&lt;/accession-num&gt;&lt;urls&gt;&lt;/urls&gt;&lt;electronic-resource-num&gt;10.1016/j.molmed.2011.10.001&lt;/electronic-resource-num&gt;&lt;/record&gt;&lt;/Cite&gt;&lt;/EndNote&gt;</w:instrText>
        </w:r>
        <w:r w:rsidR="005F06AB" w:rsidRPr="0089590D">
          <w:rPr>
            <w:rStyle w:val="McGillBodyTextChar"/>
            <w:vertAlign w:val="superscript"/>
          </w:rPr>
          <w:fldChar w:fldCharType="separate"/>
        </w:r>
        <w:r w:rsidR="005F06AB">
          <w:rPr>
            <w:rStyle w:val="McGillBodyTextChar"/>
            <w:noProof/>
            <w:vertAlign w:val="superscript"/>
          </w:rPr>
          <w:t>2</w:t>
        </w:r>
        <w:r w:rsidR="005F06AB" w:rsidRPr="0089590D">
          <w:rPr>
            <w:rStyle w:val="McGillBodyTextChar"/>
            <w:vertAlign w:val="superscript"/>
          </w:rPr>
          <w:fldChar w:fldCharType="end"/>
        </w:r>
      </w:hyperlink>
      <w:r w:rsidR="0089590D" w:rsidRPr="0089590D">
        <w:rPr>
          <w:rStyle w:val="McGillBodyTextChar"/>
          <w:vertAlign w:val="superscript"/>
        </w:rPr>
        <w:t>,</w:t>
      </w:r>
      <w:hyperlink w:anchor="_ENREF_3_3" w:tooltip="Spuches, 2008 #253" w:history="1">
        <w:r w:rsidR="005F06AB" w:rsidRPr="0089590D">
          <w:rPr>
            <w:rStyle w:val="McGillBodyTextChar"/>
            <w:vertAlign w:val="superscript"/>
          </w:rPr>
          <w:fldChar w:fldCharType="begin"/>
        </w:r>
        <w:r w:rsidR="005F06AB">
          <w:rPr>
            <w:rStyle w:val="McGillBodyTextChar"/>
            <w:vertAlign w:val="superscript"/>
          </w:rPr>
          <w:instrText xml:space="preserve"> ADDIN EN.CITE &lt;EndNote&gt;&lt;Cite&gt;&lt;Author&gt;Spuches&lt;/Author&gt;&lt;Year&gt;2008&lt;/Year&gt;&lt;RecNum&gt;253&lt;/RecNum&gt;&lt;DisplayText&gt;&lt;style face="superscript"&gt;3&lt;/style&gt;&lt;/DisplayText&gt;&lt;record&gt;&lt;rec-number&gt;253&lt;/rec-number&gt;&lt;foreign-keys&gt;&lt;key app="EN" db-id="925ewvdr4stppxextfzpv0x4edx2rrttpr5r" timestamp="1358878347"&gt;253&lt;/key&gt;&lt;/foreign-keys&gt;&lt;ref-type name="Journal Article"&gt;17&lt;/ref-type&gt;&lt;contributors&gt;&lt;authors&gt;&lt;author&gt;Spuches, A. M.&lt;/author&gt;&lt;/authors&gt;&lt;/contributors&gt;&lt;titles&gt;&lt;title&gt;Monomethylarsenite competes with Zn2+ for binding sites in the glucocorticoid receptor&lt;/title&gt;&lt;secondary-title&gt;Journal of the American Chemical&lt;/secondary-title&gt;&lt;/titles&gt;&lt;pages&gt;8148-8149&lt;/pages&gt;&lt;volume&gt;2&lt;/volume&gt;&lt;number&gt;4&lt;/number&gt;&lt;dates&gt;&lt;year&gt;2008&lt;/year&gt;&lt;/dates&gt;&lt;urls&gt;&lt;related-urls&gt;&lt;url&gt;http://pubs.acs.org/doi/abs/10.1021/ja802179p&lt;/url&gt;&lt;/related-urls&gt;&lt;pdf-urls&gt;&lt;url&gt;file:///C:/Users/wei/Documents/Mendeley Desktop/Spuches/Journal of the American Chemical/Spuches - 2008 - Monomethylarsenite competes with Zn2 for binding sites in the glucocorticoid receptor.pdf&lt;/url&gt;&lt;/pdf-urls&gt;&lt;/urls&gt;&lt;/record&gt;&lt;/Cite&gt;&lt;/EndNote&gt;</w:instrText>
        </w:r>
        <w:r w:rsidR="005F06AB" w:rsidRPr="0089590D">
          <w:rPr>
            <w:rStyle w:val="McGillBodyTextChar"/>
            <w:vertAlign w:val="superscript"/>
          </w:rPr>
          <w:fldChar w:fldCharType="separate"/>
        </w:r>
        <w:r w:rsidR="005F06AB">
          <w:rPr>
            <w:rStyle w:val="McGillBodyTextChar"/>
            <w:noProof/>
            <w:vertAlign w:val="superscript"/>
          </w:rPr>
          <w:t>3</w:t>
        </w:r>
        <w:r w:rsidR="005F06AB" w:rsidRPr="0089590D">
          <w:rPr>
            <w:rStyle w:val="McGillBodyTextChar"/>
            <w:vertAlign w:val="superscript"/>
          </w:rPr>
          <w:fldChar w:fldCharType="end"/>
        </w:r>
      </w:hyperlink>
      <w:r w:rsidR="0089590D" w:rsidRPr="0089590D">
        <w:rPr>
          <w:rStyle w:val="McGillBodyTextChar"/>
          <w:vertAlign w:val="superscript"/>
        </w:rPr>
        <w:t>,</w:t>
      </w:r>
      <w:hyperlink w:anchor="_ENREF_3_4" w:tooltip="Spuches, 2005 #26" w:history="1">
        <w:r w:rsidR="005F06AB" w:rsidRPr="0089590D">
          <w:rPr>
            <w:rStyle w:val="McGillBodyTextChar"/>
            <w:vertAlign w:val="superscript"/>
          </w:rPr>
          <w:fldChar w:fldCharType="begin">
            <w:fldData xml:space="preserve">PEVuZE5vdGU+PENpdGU+PEF1dGhvcj5TcHVjaGVzPC9BdXRob3I+PFllYXI+MjAwNTwvWWVhcj48
UmVjTnVtPjI2PC9SZWNOdW0+PERpc3BsYXlUZXh0PjxzdHlsZSBmYWNlPSJzdXBlcnNjcmlwdCI+
NDwvc3R5bGU+PC9EaXNwbGF5VGV4dD48cmVjb3JkPjxyZWMtbnVtYmVyPjI2PC9yZWMtbnVtYmVy
Pjxmb3JlaWduLWtleXM+PGtleSBhcHA9IkVOIiBkYi1pZD0iOTI1ZXd2ZHI0c3RwcHhleHRmenB2
MHg0ZWR4MnJydHRwcjVyIiB0aW1lc3RhbXA9IjEzNTU3ODM5MjUiPjI2PC9rZXk+PC9mb3JlaWdu
LWtleXM+PHJlZi10eXBlIG5hbWU9IkpvdXJuYWwgQXJ0aWNsZSI+MTc8L3JlZi10eXBlPjxjb250
cmlidXRvcnM+PGF1dGhvcnM+PGF1dGhvcj5TcHVjaGVzLCBBbm5lIE08L2F1dGhvcj48YXV0aG9y
PktydXN6eW5hLCBIYXJyaWV0IEc8L2F1dGhvcj48YXV0aG9yPlJpY2gsIEFubmUgTTwvYXV0aG9y
PjxhdXRob3I+V2lsY294LCBEZWFuIEU8L2F1dGhvcj48L2F1dGhvcnM+PC9jb250cmlidXRvcnM+
PHRpdGxlcz48dGl0bGU+VGhlcm1vZHluYW1pY3Mgb2YgdGhlIEFzKElJSSktdGhpb2wgaW50ZXJh
Y3Rpb246IGFyc2VuaXRlIGFuZCBtb25vbWV0aHlsYXJzZW5pdGUgY29tcGxleGVzIHdpdGggZ2x1
dGF0aGlvbmUsIGRpaHlkcm9saXBvaWMgYWNpZCwgYW5kIG90aGVyIHRoaW9sIGxpZ2FuZHMuPC90
aXRsZT48c2Vjb25kYXJ5LXRpdGxlPklub3JnYW5pYyBjaGVtaXN0cnk8L3NlY29uZGFyeS10aXRs
ZT48L3RpdGxlcz48cGVyaW9kaWNhbD48ZnVsbC10aXRsZT5Jbm9yZ2FuaWMgQ2hlbWlzdHJ5PC9m
dWxsLXRpdGxlPjxhYmJyLTE+SW5vcmcuIENoZW0uPC9hYmJyLTE+PGFiYnItMj5Jbm9yZyBDaGVt
PC9hYmJyLTI+PC9wZXJpb2RpY2FsPjxwYWdlcz4yOTY0LTcyPC9wYWdlcz48dm9sdW1lPjQ0PC92
b2x1bWU+PGtleXdvcmRzPjxrZXl3b3JkPkFyc2VuYXRlczwva2V5d29yZD48a2V5d29yZD5BcnNl
bmF0ZXM6IGNoZW1pc3RyeTwva2V5d29yZD48a2V5d29yZD5BcnNlbmljPC9rZXl3b3JkPjxrZXl3
b3JkPkFyc2VuaWMgUG9pc29uaW5nPC9rZXl3b3JkPjxrZXl3b3JkPkFyc2VuaWM6IGNoZW1pc3Ry
eTwva2V5d29yZD48a2V5d29yZD5BcnNlbml0ZXM8L2tleXdvcmQ+PGtleXdvcmQ+QXJzZW5pdGVz
OiBjaGVtaXN0cnk8L2tleXdvcmQ+PGtleXdvcmQ+Q2Fsb3JpbWV0cnk8L2tleXdvcmQ+PGtleXdv
cmQ+Q2F0aW9uczwva2V5d29yZD48a2V5d29yZD5EaXRoaW90aHJlaXRvbDwva2V5d29yZD48a2V5
d29yZD5EaXRoaW90aHJlaXRvbDogY2hlbWlzdHJ5PC9rZXl3b3JkPjxrZXl3b3JkPkdsdXRhdGhp
b25lPC9rZXl3b3JkPjxrZXl3b3JkPkdsdXRhdGhpb25lOiBjaGVtaXN0cnk8L2tleXdvcmQ+PGtl
eXdvcmQ+TGlnYW5kczwva2V5d29yZD48a2V5d29yZD5Pcmdhbm9tZXRhbGxpYyBDb21wb3VuZHM8
L2tleXdvcmQ+PGtleXdvcmQ+T3JnYW5vbWV0YWxsaWMgQ29tcG91bmRzOiBjaGVtaXN0cnk8L2tl
eXdvcmQ+PGtleXdvcmQ+U3VjY2ltZXI8L2tleXdvcmQ+PGtleXdvcmQ+U3VjY2ltZXI6IGNoZW1p
c3RyeTwva2V5d29yZD48a2V5d29yZD5TdWxmaHlkcnlsIENvbXBvdW5kczwva2V5d29yZD48a2V5
d29yZD5TdWxmaHlkcnlsIENvbXBvdW5kczogY2hlbWlzdHJ5PC9rZXl3b3JkPjxrZXl3b3JkPlRo
ZXJtb2R5bmFtaWNzPC9rZXl3b3JkPjxrZXl3b3JkPlRoaW9jdGljIEFjaWQ8L2tleXdvcmQ+PGtl
eXdvcmQ+VGhpb2N0aWMgQWNpZDogYW5hbG9ncyAmYW1wOyBkZXJpdmF0aXZlczwva2V5d29yZD48
a2V5d29yZD5UaGlvY3RpYyBBY2lkOiBjaGVtaXN0cnk8L2tleXdvcmQ+PC9rZXl3b3Jkcz48ZGF0
ZXM+PHllYXI+MjAwNTwveWVhcj48L2RhdGVzPjxhY2Nlc3Npb24tbnVtPjE1ODE5NTg0PC9hY2Nl
c3Npb24tbnVtPjx1cmxzPjwvdXJscz48ZWxlY3Ryb25pYy1yZXNvdXJjZS1udW0+MTAuMTAyMS9p
YzA0ODY5NHE8L2VsZWN0cm9uaWMtcmVzb3VyY2UtbnVtPjxyZXNlYXJjaC1ub3Rlcz5Vc2VzIENv
bG9yaW1ldHJpYyBuZWFyIFVWIGFic29ycHRpb24gc3BlY3Ryb3Njb3B5JiN4RDsgICAgICAgICYj
eEQ7SVRDIG1lYXN1cmVtZW50cyYjeEQ7ICAgICAgICAmI3hEOyAgICAgIDwvcmVzZWFyY2gtbm90
ZXM+PC9yZWNvcmQ+PC9DaXRlPjwvRW5kTm90ZT5=
</w:fldData>
          </w:fldChar>
        </w:r>
        <w:r w:rsidR="005F06AB">
          <w:rPr>
            <w:rStyle w:val="McGillBodyTextChar"/>
            <w:vertAlign w:val="superscript"/>
          </w:rPr>
          <w:instrText xml:space="preserve"> ADDIN EN.CITE </w:instrText>
        </w:r>
        <w:r w:rsidR="005F06AB">
          <w:rPr>
            <w:rStyle w:val="McGillBodyTextChar"/>
            <w:vertAlign w:val="superscript"/>
          </w:rPr>
          <w:fldChar w:fldCharType="begin">
            <w:fldData xml:space="preserve">PEVuZE5vdGU+PENpdGU+PEF1dGhvcj5TcHVjaGVzPC9BdXRob3I+PFllYXI+MjAwNTwvWWVhcj48
UmVjTnVtPjI2PC9SZWNOdW0+PERpc3BsYXlUZXh0PjxzdHlsZSBmYWNlPSJzdXBlcnNjcmlwdCI+
NDwvc3R5bGU+PC9EaXNwbGF5VGV4dD48cmVjb3JkPjxyZWMtbnVtYmVyPjI2PC9yZWMtbnVtYmVy
Pjxmb3JlaWduLWtleXM+PGtleSBhcHA9IkVOIiBkYi1pZD0iOTI1ZXd2ZHI0c3RwcHhleHRmenB2
MHg0ZWR4MnJydHRwcjVyIiB0aW1lc3RhbXA9IjEzNTU3ODM5MjUiPjI2PC9rZXk+PC9mb3JlaWdu
LWtleXM+PHJlZi10eXBlIG5hbWU9IkpvdXJuYWwgQXJ0aWNsZSI+MTc8L3JlZi10eXBlPjxjb250
cmlidXRvcnM+PGF1dGhvcnM+PGF1dGhvcj5TcHVjaGVzLCBBbm5lIE08L2F1dGhvcj48YXV0aG9y
PktydXN6eW5hLCBIYXJyaWV0IEc8L2F1dGhvcj48YXV0aG9yPlJpY2gsIEFubmUgTTwvYXV0aG9y
PjxhdXRob3I+V2lsY294LCBEZWFuIEU8L2F1dGhvcj48L2F1dGhvcnM+PC9jb250cmlidXRvcnM+
PHRpdGxlcz48dGl0bGU+VGhlcm1vZHluYW1pY3Mgb2YgdGhlIEFzKElJSSktdGhpb2wgaW50ZXJh
Y3Rpb246IGFyc2VuaXRlIGFuZCBtb25vbWV0aHlsYXJzZW5pdGUgY29tcGxleGVzIHdpdGggZ2x1
dGF0aGlvbmUsIGRpaHlkcm9saXBvaWMgYWNpZCwgYW5kIG90aGVyIHRoaW9sIGxpZ2FuZHMuPC90
aXRsZT48c2Vjb25kYXJ5LXRpdGxlPklub3JnYW5pYyBjaGVtaXN0cnk8L3NlY29uZGFyeS10aXRs
ZT48L3RpdGxlcz48cGVyaW9kaWNhbD48ZnVsbC10aXRsZT5Jbm9yZ2FuaWMgQ2hlbWlzdHJ5PC9m
dWxsLXRpdGxlPjxhYmJyLTE+SW5vcmcuIENoZW0uPC9hYmJyLTE+PGFiYnItMj5Jbm9yZyBDaGVt
PC9hYmJyLTI+PC9wZXJpb2RpY2FsPjxwYWdlcz4yOTY0LTcyPC9wYWdlcz48dm9sdW1lPjQ0PC92
b2x1bWU+PGtleXdvcmRzPjxrZXl3b3JkPkFyc2VuYXRlczwva2V5d29yZD48a2V5d29yZD5BcnNl
bmF0ZXM6IGNoZW1pc3RyeTwva2V5d29yZD48a2V5d29yZD5BcnNlbmljPC9rZXl3b3JkPjxrZXl3
b3JkPkFyc2VuaWMgUG9pc29uaW5nPC9rZXl3b3JkPjxrZXl3b3JkPkFyc2VuaWM6IGNoZW1pc3Ry
eTwva2V5d29yZD48a2V5d29yZD5BcnNlbml0ZXM8L2tleXdvcmQ+PGtleXdvcmQ+QXJzZW5pdGVz
OiBjaGVtaXN0cnk8L2tleXdvcmQ+PGtleXdvcmQ+Q2Fsb3JpbWV0cnk8L2tleXdvcmQ+PGtleXdv
cmQ+Q2F0aW9uczwva2V5d29yZD48a2V5d29yZD5EaXRoaW90aHJlaXRvbDwva2V5d29yZD48a2V5
d29yZD5EaXRoaW90aHJlaXRvbDogY2hlbWlzdHJ5PC9rZXl3b3JkPjxrZXl3b3JkPkdsdXRhdGhp
b25lPC9rZXl3b3JkPjxrZXl3b3JkPkdsdXRhdGhpb25lOiBjaGVtaXN0cnk8L2tleXdvcmQ+PGtl
eXdvcmQ+TGlnYW5kczwva2V5d29yZD48a2V5d29yZD5Pcmdhbm9tZXRhbGxpYyBDb21wb3VuZHM8
L2tleXdvcmQ+PGtleXdvcmQ+T3JnYW5vbWV0YWxsaWMgQ29tcG91bmRzOiBjaGVtaXN0cnk8L2tl
eXdvcmQ+PGtleXdvcmQ+U3VjY2ltZXI8L2tleXdvcmQ+PGtleXdvcmQ+U3VjY2ltZXI6IGNoZW1p
c3RyeTwva2V5d29yZD48a2V5d29yZD5TdWxmaHlkcnlsIENvbXBvdW5kczwva2V5d29yZD48a2V5
d29yZD5TdWxmaHlkcnlsIENvbXBvdW5kczogY2hlbWlzdHJ5PC9rZXl3b3JkPjxrZXl3b3JkPlRo
ZXJtb2R5bmFtaWNzPC9rZXl3b3JkPjxrZXl3b3JkPlRoaW9jdGljIEFjaWQ8L2tleXdvcmQ+PGtl
eXdvcmQ+VGhpb2N0aWMgQWNpZDogYW5hbG9ncyAmYW1wOyBkZXJpdmF0aXZlczwva2V5d29yZD48
a2V5d29yZD5UaGlvY3RpYyBBY2lkOiBjaGVtaXN0cnk8L2tleXdvcmQ+PC9rZXl3b3Jkcz48ZGF0
ZXM+PHllYXI+MjAwNTwveWVhcj48L2RhdGVzPjxhY2Nlc3Npb24tbnVtPjE1ODE5NTg0PC9hY2Nl
c3Npb24tbnVtPjx1cmxzPjwvdXJscz48ZWxlY3Ryb25pYy1yZXNvdXJjZS1udW0+MTAuMTAyMS9p
YzA0ODY5NHE8L2VsZWN0cm9uaWMtcmVzb3VyY2UtbnVtPjxyZXNlYXJjaC1ub3Rlcz5Vc2VzIENv
bG9yaW1ldHJpYyBuZWFyIFVWIGFic29ycHRpb24gc3BlY3Ryb3Njb3B5JiN4RDsgICAgICAgICYj
eEQ7SVRDIG1lYXN1cmVtZW50cyYjeEQ7ICAgICAgICAmI3hEOyAgICAgIDwvcmVzZWFyY2gtbm90
ZXM+PC9yZWNvcmQ+PC9DaXRlPjwvRW5kTm90ZT5=
</w:fldData>
          </w:fldChar>
        </w:r>
        <w:r w:rsidR="005F06AB">
          <w:rPr>
            <w:rStyle w:val="McGillBodyTextChar"/>
            <w:vertAlign w:val="superscript"/>
          </w:rPr>
          <w:instrText xml:space="preserve"> ADDIN EN.CITE.DATA </w:instrText>
        </w:r>
        <w:r w:rsidR="005F06AB">
          <w:rPr>
            <w:rStyle w:val="McGillBodyTextChar"/>
            <w:vertAlign w:val="superscript"/>
          </w:rPr>
        </w:r>
        <w:r w:rsidR="005F06AB">
          <w:rPr>
            <w:rStyle w:val="McGillBodyTextChar"/>
            <w:vertAlign w:val="superscript"/>
          </w:rPr>
          <w:fldChar w:fldCharType="end"/>
        </w:r>
        <w:r w:rsidR="005F06AB" w:rsidRPr="0089590D">
          <w:rPr>
            <w:rStyle w:val="McGillBodyTextChar"/>
            <w:vertAlign w:val="superscript"/>
          </w:rPr>
        </w:r>
        <w:r w:rsidR="005F06AB" w:rsidRPr="0089590D">
          <w:rPr>
            <w:rStyle w:val="McGillBodyTextChar"/>
            <w:vertAlign w:val="superscript"/>
          </w:rPr>
          <w:fldChar w:fldCharType="separate"/>
        </w:r>
        <w:r w:rsidR="005F06AB">
          <w:rPr>
            <w:rStyle w:val="McGillBodyTextChar"/>
            <w:noProof/>
            <w:vertAlign w:val="superscript"/>
          </w:rPr>
          <w:t>4</w:t>
        </w:r>
        <w:r w:rsidR="005F06AB" w:rsidRPr="0089590D">
          <w:rPr>
            <w:rStyle w:val="McGillBodyTextChar"/>
            <w:vertAlign w:val="superscript"/>
          </w:rPr>
          <w:fldChar w:fldCharType="end"/>
        </w:r>
      </w:hyperlink>
      <w:r w:rsidR="0089590D">
        <w:t>.</w:t>
      </w:r>
      <w:r>
        <w:t xml:space="preserve"> The previous chapter has established that two types of chemical reactions occur between arsenic and thiols: the labile arsenic sulfur bond results in arsenic exchange between adducts and arsenic can undergo oxidation reduction reactions. The facile exchange of arsenic is between adducts of particular interest as it would improve understanding of the biochemistry of </w:t>
      </w:r>
      <w:r>
        <w:lastRenderedPageBreak/>
        <w:t xml:space="preserve">arsenic and offer new insights into its bio availability. </w:t>
      </w:r>
      <w:r w:rsidR="00C40678">
        <w:t>Unfortunately these have not been examined in any detail, but recent studies for As(III) species suggested that their Lewis basicity is a factor in their lability</w:t>
      </w:r>
      <w:hyperlink w:anchor="_ENREF_3_5" w:tooltip="Delnomdedieu, 1994 #42" w:history="1">
        <w:r w:rsidR="005F06AB">
          <w:fldChar w:fldCharType="begin"/>
        </w:r>
        <w:r w:rsidR="005F06AB">
          <w:instrText xml:space="preserve"> ADDIN EN.CITE &lt;EndNote&gt;&lt;Cite&gt;&lt;Author&gt;Delnomdedieu&lt;/Author&gt;&lt;Year&gt;1994&lt;/Year&gt;&lt;RecNum&gt;42&lt;/RecNum&gt;&lt;DisplayText&gt;&lt;style face="superscript"&gt;5&lt;/style&gt;&lt;/DisplayText&gt;&lt;record&gt;&lt;rec-number&gt;42&lt;/rec-number&gt;&lt;foreign-keys&gt;&lt;key app="EN" db-id="925ewvdr4stppxextfzpv0x4edx2rrttpr5r" timestamp="1355783925"&gt;42&lt;/key&gt;&lt;/foreign-keys&gt;&lt;ref-type name="Journal Article"&gt;17&lt;/ref-type&gt;&lt;contributors&gt;&lt;authors&gt;&lt;author&gt;Delnomdedieu, M&lt;/author&gt;&lt;author&gt;Basti, M M&lt;/author&gt;&lt;author&gt;Otvos, J D&lt;/author&gt;&lt;author&gt;Thomas, D J&lt;/author&gt;&lt;/authors&gt;&lt;/contributors&gt;&lt;titles&gt;&lt;title&gt;Reduction and binding of arsenate and dimethylarsinate by glutathione: a magnetic resonance study.&lt;/title&gt;&lt;secondary-title&gt;Chemico-biological interactions&lt;/secondary-title&gt;&lt;/titles&gt;&lt;periodical&gt;&lt;full-title&gt;Chemico-Biological Interactions&lt;/full-title&gt;&lt;abbr-1&gt;Chem. Biol. Interact.&lt;/abbr-1&gt;&lt;abbr-2&gt;Chem Biol Interact&lt;/abbr-2&gt;&lt;/periodical&gt;&lt;pages&gt;139-55&lt;/pages&gt;&lt;volume&gt;90&lt;/volume&gt;&lt;keywords&gt;&lt;keyword&gt;Arsenates&lt;/keyword&gt;&lt;keyword&gt;Arsenates: chemistry&lt;/keyword&gt;&lt;keyword&gt;Arsenates: metabolism&lt;/keyword&gt;&lt;keyword&gt;Arsenites&lt;/keyword&gt;&lt;keyword&gt;Arsenites: chemistry&lt;/keyword&gt;&lt;keyword&gt;Arsenites: metabolism&lt;/keyword&gt;&lt;keyword&gt;Binding Sites&lt;/keyword&gt;&lt;keyword&gt;Cacodylic Acid&lt;/keyword&gt;&lt;keyword&gt;Cacodylic Acid: chemistry&lt;/keyword&gt;&lt;keyword&gt;Cacodylic Acid: metabolism&lt;/keyword&gt;&lt;keyword&gt;Drug Stability&lt;/keyword&gt;&lt;keyword&gt;Glutathione&lt;/keyword&gt;&lt;keyword&gt;Glutathione: chemistry&lt;/keyword&gt;&lt;keyword&gt;Glutathione: metabolism&lt;/keyword&gt;&lt;keyword&gt;Hydrogen-Ion Concentration&lt;/keyword&gt;&lt;keyword&gt;Magnetic Resonance Spectroscopy&lt;/keyword&gt;&lt;keyword&gt;Molecular Structure&lt;/keyword&gt;&lt;keyword&gt;Oxidation-Reduction&lt;/keyword&gt;&lt;/keywords&gt;&lt;dates&gt;&lt;year&gt;1994&lt;/year&gt;&lt;/dates&gt;&lt;accession-num&gt;8156604&lt;/accession-num&gt;&lt;urls&gt;&lt;/urls&gt;&lt;/record&gt;&lt;/Cite&gt;&lt;/EndNote&gt;</w:instrText>
        </w:r>
        <w:r w:rsidR="005F06AB">
          <w:fldChar w:fldCharType="separate"/>
        </w:r>
        <w:r w:rsidR="005F06AB" w:rsidRPr="0089590D">
          <w:rPr>
            <w:noProof/>
            <w:vertAlign w:val="superscript"/>
          </w:rPr>
          <w:t>5</w:t>
        </w:r>
        <w:r w:rsidR="005F06AB">
          <w:fldChar w:fldCharType="end"/>
        </w:r>
      </w:hyperlink>
      <w:r w:rsidR="00C40678">
        <w:t>. The chapter will focus at examining facile dimethylarsenic exchange in dimethylarseno-cysteine (</w:t>
      </w:r>
      <w:r w:rsidR="00C40678" w:rsidRPr="00C40678">
        <w:rPr>
          <w:b/>
        </w:rPr>
        <w:t>DMCYS</w:t>
      </w:r>
      <w:r w:rsidR="00C40678">
        <w:t>) and dimethylarsino-glutathione (</w:t>
      </w:r>
      <w:r w:rsidR="00C40678" w:rsidRPr="00C40678">
        <w:rPr>
          <w:b/>
        </w:rPr>
        <w:t>DMGSH</w:t>
      </w:r>
      <w:r w:rsidR="00C40678">
        <w:t xml:space="preserve">). The results of this chapter has been published in the journal </w:t>
      </w:r>
      <w:r w:rsidR="00C40678" w:rsidRPr="00C40678">
        <w:t xml:space="preserve">Organic &amp; Biomolecular Chemistry </w:t>
      </w:r>
      <w:r w:rsidR="00C40678">
        <w:t xml:space="preserve">in 2013 with title </w:t>
      </w:r>
      <w:r w:rsidR="00E567ED" w:rsidRPr="00E567ED">
        <w:rPr>
          <w:i/>
        </w:rPr>
        <w:t>“Facile dimethylarsenic exchange and pyramidal inversion in its cysteine and glutathione adducts</w:t>
      </w:r>
      <w:r w:rsidR="00E567ED">
        <w:t>”</w:t>
      </w:r>
      <w:r w:rsidR="00C40678">
        <w:t xml:space="preserve">. </w:t>
      </w:r>
    </w:p>
    <w:p w14:paraId="2C62BBAE" w14:textId="77777777" w:rsidR="00466FF5" w:rsidRDefault="00466FF5" w:rsidP="003B3066">
      <w:pPr>
        <w:pStyle w:val="McGillSecondLevelSubheading"/>
      </w:pPr>
      <w:bookmarkStart w:id="84" w:name="_Toc404960794"/>
      <w:r>
        <w:t>2.1</w:t>
      </w:r>
      <w:r w:rsidR="003B3066">
        <w:t>.1</w:t>
      </w:r>
      <w:r>
        <w:t xml:space="preserve"> </w:t>
      </w:r>
      <w:r w:rsidRPr="00252C7C">
        <w:t>Facile dimethylarsenic exchange</w:t>
      </w:r>
      <w:r w:rsidR="003B3066">
        <w:t xml:space="preserve"> between thiol adducts</w:t>
      </w:r>
      <w:bookmarkEnd w:id="84"/>
    </w:p>
    <w:p w14:paraId="62C6BC21" w14:textId="77777777" w:rsidR="0009580A" w:rsidRDefault="00C40678" w:rsidP="00C40678">
      <w:pPr>
        <w:spacing w:line="360" w:lineRule="auto"/>
        <w:ind w:firstLine="720"/>
        <w:jc w:val="both"/>
        <w:rPr>
          <w:b/>
        </w:rPr>
      </w:pPr>
      <w:bookmarkStart w:id="85" w:name="_Toc403662565"/>
      <w:bookmarkStart w:id="86" w:name="_Ref403659875"/>
      <w:bookmarkEnd w:id="85"/>
      <w:r>
        <w:t>In aqueous solution GSH rapidly exchanges Me2As</w:t>
      </w:r>
      <w:r w:rsidRPr="003B3066">
        <w:rPr>
          <w:vertAlign w:val="superscript"/>
        </w:rPr>
        <w:t>+</w:t>
      </w:r>
      <w:r>
        <w:t xml:space="preserve"> with </w:t>
      </w:r>
      <w:r w:rsidRPr="00666208">
        <w:rPr>
          <w:b/>
        </w:rPr>
        <w:t>DMCYS</w:t>
      </w:r>
      <w:r>
        <w:t xml:space="preserve"> to give GSAsMe</w:t>
      </w:r>
      <w:r w:rsidRPr="00666208">
        <w:rPr>
          <w:vertAlign w:val="subscript"/>
        </w:rPr>
        <w:t>2</w:t>
      </w:r>
      <w:r>
        <w:t xml:space="preserve">, </w:t>
      </w:r>
      <w:r>
        <w:rPr>
          <w:b/>
        </w:rPr>
        <w:t>DMGSH</w:t>
      </w:r>
      <w:r w:rsidR="0009580A">
        <w:rPr>
          <w:b/>
        </w:rPr>
        <w:t>.</w:t>
      </w:r>
    </w:p>
    <w:bookmarkStart w:id="87" w:name="_Toc403757754"/>
    <w:bookmarkEnd w:id="87"/>
    <w:p w14:paraId="7D2C277C" w14:textId="77777777" w:rsidR="0009580A" w:rsidRDefault="0009580A" w:rsidP="0009580A">
      <w:pPr>
        <w:jc w:val="center"/>
        <w:rPr>
          <w:b/>
        </w:rPr>
      </w:pPr>
      <w:r w:rsidRPr="00E36279">
        <w:object w:dxaOrig="4771" w:dyaOrig="4151" w14:anchorId="0794446C">
          <v:shape id="_x0000_i1034" type="#_x0000_t75" style="width:276pt;height:240.75pt" o:ole="">
            <v:imagedata r:id="rId39" o:title=""/>
          </v:shape>
          <o:OLEObject Type="Embed" ProgID="ChemDraw.Document.6.0" ShapeID="_x0000_i1034" DrawAspect="Content" ObjectID="_1490017362" r:id="rId40"/>
        </w:object>
      </w:r>
    </w:p>
    <w:p w14:paraId="21F3B6A9" w14:textId="77777777" w:rsidR="0009580A" w:rsidRPr="00C125A5" w:rsidRDefault="0009580A" w:rsidP="0009580A">
      <w:pPr>
        <w:pStyle w:val="McGillFigureCaption"/>
        <w:jc w:val="center"/>
        <w:rPr>
          <w:b/>
        </w:rPr>
      </w:pPr>
      <w:bookmarkStart w:id="88" w:name="_Toc404960725"/>
      <w:r w:rsidRPr="00C125A5">
        <w:rPr>
          <w:b/>
        </w:rPr>
        <w:t xml:space="preserve">Figure </w:t>
      </w:r>
      <w:r w:rsidRPr="00C125A5">
        <w:rPr>
          <w:b/>
        </w:rPr>
        <w:fldChar w:fldCharType="begin"/>
      </w:r>
      <w:r w:rsidRPr="00C125A5">
        <w:rPr>
          <w:b/>
        </w:rPr>
        <w:instrText xml:space="preserve"> SEQ Figure \* ARABIC </w:instrText>
      </w:r>
      <w:r w:rsidRPr="00C125A5">
        <w:rPr>
          <w:b/>
        </w:rPr>
        <w:fldChar w:fldCharType="separate"/>
      </w:r>
      <w:r w:rsidR="00C129B5">
        <w:rPr>
          <w:b/>
          <w:noProof/>
        </w:rPr>
        <w:t>14</w:t>
      </w:r>
      <w:r w:rsidRPr="00C125A5">
        <w:rPr>
          <w:b/>
        </w:rPr>
        <w:fldChar w:fldCharType="end"/>
      </w:r>
      <w:r w:rsidRPr="00C125A5">
        <w:rPr>
          <w:b/>
        </w:rPr>
        <w:t xml:space="preserve">: Synthesis and equilibrium of </w:t>
      </w:r>
      <w:r>
        <w:rPr>
          <w:b/>
        </w:rPr>
        <w:t>DMGSH</w:t>
      </w:r>
      <w:r w:rsidRPr="00C125A5">
        <w:rPr>
          <w:b/>
        </w:rPr>
        <w:t xml:space="preserve"> and DMCYS. In H</w:t>
      </w:r>
      <w:r w:rsidRPr="00C125A5">
        <w:rPr>
          <w:b/>
          <w:vertAlign w:val="subscript"/>
        </w:rPr>
        <w:t>2</w:t>
      </w:r>
      <w:r w:rsidRPr="00C125A5">
        <w:rPr>
          <w:b/>
        </w:rPr>
        <w:t xml:space="preserve">O at 25 </w:t>
      </w:r>
      <w:r w:rsidRPr="00C125A5">
        <w:rPr>
          <w:rFonts w:cs="Arial Unicode MS" w:hint="eastAsia"/>
          <w:b/>
        </w:rPr>
        <w:t>℃</w:t>
      </w:r>
      <w:bookmarkEnd w:id="88"/>
    </w:p>
    <w:p w14:paraId="1DB3398E" w14:textId="77777777" w:rsidR="00FE3B1A" w:rsidRPr="00E60BE8" w:rsidRDefault="00FE3B1A" w:rsidP="00FE3B1A">
      <w:pPr>
        <w:pStyle w:val="McGillBodyText"/>
        <w:jc w:val="both"/>
        <w:rPr>
          <w:rFonts w:cs="Arial Unicode MS"/>
          <w:b/>
        </w:rPr>
      </w:pPr>
      <w:r w:rsidRPr="00E60BE8">
        <w:rPr>
          <w:rFonts w:cs="Arial Unicode MS"/>
          <w:b/>
        </w:rPr>
        <w:t>Preparation of S-(dimethylarseno)cysteine</w:t>
      </w:r>
    </w:p>
    <w:p w14:paraId="7FB3ACFC" w14:textId="77777777" w:rsidR="00FE3B1A" w:rsidRPr="00FE3B1A" w:rsidRDefault="00FE3B1A" w:rsidP="00FE3B1A">
      <w:pPr>
        <w:pStyle w:val="McGillBodyText"/>
        <w:ind w:firstLine="720"/>
        <w:jc w:val="both"/>
        <w:rPr>
          <w:rFonts w:cs="Arial Unicode MS"/>
        </w:rPr>
      </w:pPr>
      <w:r>
        <w:rPr>
          <w:rFonts w:cs="Arial Unicode MS"/>
        </w:rPr>
        <w:lastRenderedPageBreak/>
        <w:t>The synthetic preparation was adapted from the Cullen method</w:t>
      </w:r>
      <w:hyperlink w:anchor="_ENREF_3_6" w:tooltip="Cullen, 1984 #45" w:history="1">
        <w:r w:rsidR="005F06AB">
          <w:rPr>
            <w:rFonts w:cs="Arial Unicode MS"/>
          </w:rPr>
          <w:fldChar w:fldCharType="begin"/>
        </w:r>
        <w:r w:rsidR="005F06AB">
          <w:rPr>
            <w:rFonts w:cs="Arial Unicode MS"/>
          </w:rPr>
          <w:instrText xml:space="preserve"> ADDIN EN.CITE &lt;EndNote&gt;&lt;Cite&gt;&lt;Author&gt;Cullen&lt;/Author&gt;&lt;Year&gt;1984&lt;/Year&gt;&lt;RecNum&gt;45&lt;/RecNum&gt;&lt;DisplayText&gt;&lt;style face="superscript"&gt;6&lt;/style&gt;&lt;/DisplayText&gt;&lt;record&gt;&lt;rec-number&gt;45&lt;/rec-number&gt;&lt;foreign-keys&gt;&lt;key app="EN" db-id="925ewvdr4stppxextfzpv0x4edx2rrttpr5r" timestamp="1355783925"&gt;45&lt;/key&gt;&lt;/foreign-keys&gt;&lt;ref-type name="Journal Article"&gt;17&lt;/ref-type&gt;&lt;contributors&gt;&lt;authors&gt;&lt;author&gt;Cullen, WR&lt;/author&gt;&lt;author&gt;McBride, BC&lt;/author&gt;&lt;author&gt;Reglinski, J.&lt;/author&gt;&lt;/authors&gt;&lt;/contributors&gt;&lt;titles&gt;&lt;title&gt;The reaction of methylarsenicals with thiols: some biological implications&lt;/title&gt;&lt;secondary-title&gt;Journal of inorganic biochemistry&lt;/secondary-title&gt;&lt;/titles&gt;&lt;periodical&gt;&lt;full-title&gt;Journal of Inorganic Biochemistry&lt;/full-title&gt;&lt;abbr-1&gt;J. Inorg. Biochem.&lt;/abbr-1&gt;&lt;abbr-2&gt;J Inorg Biochem&lt;/abbr-2&gt;&lt;/periodical&gt;&lt;pages&gt;179-193&lt;/pages&gt;&lt;volume&gt;21&lt;/volume&gt;&lt;dates&gt;&lt;year&gt;1984&lt;/year&gt;&lt;/dates&gt;&lt;publisher&gt;Elsevier&lt;/publisher&gt;&lt;urls&gt;&lt;/urls&gt;&lt;/record&gt;&lt;/Cite&gt;&lt;/EndNote&gt;</w:instrText>
        </w:r>
        <w:r w:rsidR="005F06AB">
          <w:rPr>
            <w:rFonts w:cs="Arial Unicode MS"/>
          </w:rPr>
          <w:fldChar w:fldCharType="separate"/>
        </w:r>
        <w:r w:rsidR="005F06AB" w:rsidRPr="00243B98">
          <w:rPr>
            <w:rFonts w:cs="Arial Unicode MS"/>
            <w:noProof/>
            <w:vertAlign w:val="superscript"/>
          </w:rPr>
          <w:t>6</w:t>
        </w:r>
        <w:r w:rsidR="005F06AB">
          <w:rPr>
            <w:rFonts w:cs="Arial Unicode MS"/>
          </w:rPr>
          <w:fldChar w:fldCharType="end"/>
        </w:r>
      </w:hyperlink>
      <w:r>
        <w:rPr>
          <w:rFonts w:cs="Arial Unicode MS"/>
        </w:rPr>
        <w:t>, with the main change being nitrogen gas is used instead of carbon dioxide to produce an inert atmosphere.</w:t>
      </w:r>
      <w:r>
        <w:rPr>
          <w:rFonts w:cs="Arial Unicode MS"/>
          <w:b/>
        </w:rPr>
        <w:t xml:space="preserve"> </w:t>
      </w:r>
      <w:r w:rsidRPr="00C0292D">
        <w:rPr>
          <w:rFonts w:cs="Arial Unicode MS"/>
        </w:rPr>
        <w:t xml:space="preserve">Cacodylic acid </w:t>
      </w:r>
      <w:r>
        <w:rPr>
          <w:rFonts w:cs="Arial Unicode MS"/>
        </w:rPr>
        <w:t>(</w:t>
      </w:r>
      <w:r w:rsidRPr="00C0292D">
        <w:rPr>
          <w:rFonts w:cs="Arial Unicode MS"/>
        </w:rPr>
        <w:t>0.445g</w:t>
      </w:r>
      <w:r>
        <w:rPr>
          <w:rFonts w:cs="Arial Unicode MS"/>
        </w:rPr>
        <w:t>)</w:t>
      </w:r>
      <w:r w:rsidRPr="00C0292D">
        <w:rPr>
          <w:rFonts w:cs="Arial Unicode MS"/>
        </w:rPr>
        <w:t xml:space="preserve"> of </w:t>
      </w:r>
      <w:r>
        <w:rPr>
          <w:rFonts w:cs="Arial Unicode MS"/>
        </w:rPr>
        <w:t>and 0.929</w:t>
      </w:r>
      <w:r w:rsidRPr="00C0292D">
        <w:rPr>
          <w:rFonts w:cs="Arial Unicode MS"/>
        </w:rPr>
        <w:t xml:space="preserve">g of L-Cystine was mixed in distilled water under nitrogen for 16 hours. The precipitate was filtered dried under reduced pressure without heating. </w:t>
      </w:r>
      <w:r w:rsidRPr="00F7702E">
        <w:rPr>
          <w:rFonts w:cs="Arial Unicode MS"/>
          <w:vertAlign w:val="superscript"/>
        </w:rPr>
        <w:t>1</w:t>
      </w:r>
      <w:r w:rsidRPr="00C0292D">
        <w:rPr>
          <w:rFonts w:cs="Arial Unicode MS"/>
        </w:rPr>
        <w:t>H NMR (500 MHz, D</w:t>
      </w:r>
      <w:r w:rsidRPr="00C0292D">
        <w:rPr>
          <w:rFonts w:cs="Arial Unicode MS"/>
          <w:vertAlign w:val="subscript"/>
        </w:rPr>
        <w:t>2</w:t>
      </w:r>
      <w:r w:rsidRPr="00C0292D">
        <w:rPr>
          <w:rFonts w:cs="Arial Unicode MS"/>
        </w:rPr>
        <w:t>O) δ 3.99 – 3.91 (m, 1H), 3.24 – 3.13 (m, 1H), 1.37 (s, 1H), 1.36 (s, 1H).</w:t>
      </w:r>
      <w:r w:rsidR="00C40678">
        <w:t xml:space="preserve"> </w:t>
      </w:r>
    </w:p>
    <w:p w14:paraId="2B004CCA" w14:textId="77777777" w:rsidR="00C40678" w:rsidRDefault="002D06AA" w:rsidP="00C40678">
      <w:pPr>
        <w:spacing w:line="360" w:lineRule="auto"/>
        <w:ind w:firstLine="720"/>
        <w:jc w:val="both"/>
      </w:pPr>
      <w:r>
        <w:t xml:space="preserve">When </w:t>
      </w:r>
      <w:r>
        <w:rPr>
          <w:lang w:eastAsia="zh-CN"/>
        </w:rPr>
        <w:t xml:space="preserve">glutathione </w:t>
      </w:r>
      <w:r>
        <w:t xml:space="preserve">is added to a solution of </w:t>
      </w:r>
      <w:r w:rsidRPr="002D06AA">
        <w:rPr>
          <w:b/>
        </w:rPr>
        <w:t>DMCYS</w:t>
      </w:r>
      <w:r>
        <w:t xml:space="preserve">, </w:t>
      </w:r>
      <w:r w:rsidR="00C40678">
        <w:t xml:space="preserve">ESI mass spectroscopy reveals the presence of the two dimethylarsenio derivatives in solution, with the peaks at 225.889 and 411.991 m/z corresponding to </w:t>
      </w:r>
      <w:r w:rsidR="00C40678">
        <w:rPr>
          <w:b/>
        </w:rPr>
        <w:t>DMGSH</w:t>
      </w:r>
      <w:r w:rsidR="00C40678">
        <w:t xml:space="preserve"> and </w:t>
      </w:r>
      <w:r w:rsidR="00C40678" w:rsidRPr="00666208">
        <w:rPr>
          <w:b/>
        </w:rPr>
        <w:t>DMCYS</w:t>
      </w:r>
      <w:r w:rsidR="00C40678">
        <w:t xml:space="preserve">.   </w:t>
      </w:r>
    </w:p>
    <w:bookmarkEnd w:id="86"/>
    <w:p w14:paraId="458EA3FE" w14:textId="555D5F76" w:rsidR="002E1EE9" w:rsidRPr="002E1EE9" w:rsidRDefault="0025160D" w:rsidP="00584E2C">
      <w:pPr>
        <w:pStyle w:val="McGillBodyText"/>
        <w:ind w:firstLine="720"/>
        <w:jc w:val="both"/>
      </w:pPr>
      <w:r>
        <w:t xml:space="preserve">In the </w:t>
      </w:r>
      <w:r w:rsidRPr="00666208">
        <w:rPr>
          <w:vertAlign w:val="superscript"/>
        </w:rPr>
        <w:t>1</w:t>
      </w:r>
      <w:r>
        <w:t xml:space="preserve">H NMR spectra of these solutions at room temperature and high field, 500 MHz </w:t>
      </w:r>
      <w:r w:rsidR="00C129B5" w:rsidRPr="00E3701C">
        <w:rPr>
          <w:b/>
        </w:rPr>
        <w:t xml:space="preserve">Figure </w:t>
      </w:r>
      <w:r w:rsidR="00C129B5">
        <w:rPr>
          <w:b/>
          <w:noProof/>
        </w:rPr>
        <w:t>15</w:t>
      </w:r>
      <w:r>
        <w:t>, there are total of 4 peaks between 1-2 ppm which correspond to the diastereotopic, non-e</w:t>
      </w:r>
      <w:r w:rsidR="00484DB9">
        <w:t xml:space="preserve">quivalent methyl resonances of </w:t>
      </w:r>
      <w:r>
        <w:t xml:space="preserve">compounds </w:t>
      </w:r>
      <w:r w:rsidR="00666208" w:rsidRPr="00666208">
        <w:rPr>
          <w:b/>
        </w:rPr>
        <w:t>DMCYS</w:t>
      </w:r>
      <w:r>
        <w:t xml:space="preserve"> and </w:t>
      </w:r>
      <w:r w:rsidR="002172FF">
        <w:rPr>
          <w:b/>
        </w:rPr>
        <w:t>DMGSH</w:t>
      </w:r>
      <w:r>
        <w:t xml:space="preserve">.  </w:t>
      </w:r>
      <w:bookmarkStart w:id="89" w:name="_Toc403662567"/>
      <w:bookmarkEnd w:id="89"/>
    </w:p>
    <w:p w14:paraId="0C363379" w14:textId="77777777" w:rsidR="002E1EE9" w:rsidRDefault="0025160D" w:rsidP="00C40678">
      <w:pPr>
        <w:pStyle w:val="McGillBodyText"/>
        <w:ind w:firstLine="720"/>
        <w:jc w:val="both"/>
      </w:pPr>
      <w:r>
        <w:t xml:space="preserve">Warming this mixture leads to reversible coalescence of first the methyls resonances of the cysteine derivative, and then at higher temperature the glutathione, and finally all four methyls. Up until 50 ˚C the </w:t>
      </w:r>
      <w:r w:rsidR="002172FF">
        <w:t xml:space="preserve">ratio of 1:2 remains constant. </w:t>
      </w:r>
      <w:r>
        <w:t xml:space="preserve">Subsequent titration and integration of related </w:t>
      </w:r>
      <w:r w:rsidR="00484DB9">
        <w:t>samples gives</w:t>
      </w:r>
      <w:r>
        <w:t xml:space="preserve"> the equilibrium constant (K</w:t>
      </w:r>
      <w:r w:rsidRPr="009D3CB8">
        <w:rPr>
          <w:vertAlign w:val="subscript"/>
        </w:rPr>
        <w:t>eq</w:t>
      </w:r>
      <w:r>
        <w:t xml:space="preserve">) for </w:t>
      </w:r>
      <w:r w:rsidR="002E1EE9">
        <w:t>to be 0.6 and favoring the glutathione derivative.</w:t>
      </w:r>
    </w:p>
    <w:p w14:paraId="16616786" w14:textId="63108365" w:rsidR="002172FF" w:rsidRDefault="00C0332E" w:rsidP="002172FF">
      <w:pPr>
        <w:pStyle w:val="McGillBodyText"/>
        <w:jc w:val="center"/>
      </w:pPr>
      <w:r w:rsidRPr="00B21E57">
        <w:rPr>
          <w:noProof/>
          <w:lang w:val="en-US"/>
        </w:rPr>
        <w:lastRenderedPageBreak/>
        <w:drawing>
          <wp:inline distT="0" distB="0" distL="0" distR="0" wp14:anchorId="5E118DA4" wp14:editId="52C823C1">
            <wp:extent cx="4438650" cy="3333750"/>
            <wp:effectExtent l="0" t="0" r="0" b="0"/>
            <wp:docPr id="18" name="Picture 18" descr="Fi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g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38650" cy="3333750"/>
                    </a:xfrm>
                    <a:prstGeom prst="rect">
                      <a:avLst/>
                    </a:prstGeom>
                    <a:noFill/>
                    <a:ln>
                      <a:noFill/>
                    </a:ln>
                  </pic:spPr>
                </pic:pic>
              </a:graphicData>
            </a:graphic>
          </wp:inline>
        </w:drawing>
      </w:r>
    </w:p>
    <w:p w14:paraId="31CD4CDB" w14:textId="77777777" w:rsidR="002172FF" w:rsidRPr="002172FF" w:rsidRDefault="002172FF" w:rsidP="002172FF">
      <w:pPr>
        <w:pStyle w:val="McGillFigureCaption"/>
        <w:jc w:val="center"/>
        <w:rPr>
          <w:b/>
        </w:rPr>
      </w:pPr>
      <w:bookmarkStart w:id="90" w:name="_Ref403659944"/>
      <w:bookmarkStart w:id="91" w:name="_Toc404960726"/>
      <w:r w:rsidRPr="00E3701C">
        <w:rPr>
          <w:b/>
        </w:rPr>
        <w:t xml:space="preserve">Figure </w:t>
      </w:r>
      <w:r w:rsidRPr="00E3701C">
        <w:rPr>
          <w:b/>
        </w:rPr>
        <w:fldChar w:fldCharType="begin"/>
      </w:r>
      <w:r w:rsidRPr="00E3701C">
        <w:rPr>
          <w:b/>
        </w:rPr>
        <w:instrText xml:space="preserve"> SEQ Figure \* ARABIC </w:instrText>
      </w:r>
      <w:r w:rsidRPr="00E3701C">
        <w:rPr>
          <w:b/>
        </w:rPr>
        <w:fldChar w:fldCharType="separate"/>
      </w:r>
      <w:r w:rsidR="00C129B5">
        <w:rPr>
          <w:b/>
          <w:noProof/>
        </w:rPr>
        <w:t>15</w:t>
      </w:r>
      <w:r w:rsidRPr="00E3701C">
        <w:rPr>
          <w:b/>
        </w:rPr>
        <w:fldChar w:fldCharType="end"/>
      </w:r>
      <w:bookmarkEnd w:id="90"/>
      <w:r w:rsidRPr="00E3701C">
        <w:rPr>
          <w:b/>
        </w:rPr>
        <w:t xml:space="preserve">: Variable temperature </w:t>
      </w:r>
      <w:r w:rsidRPr="00E3701C">
        <w:rPr>
          <w:b/>
          <w:vertAlign w:val="superscript"/>
        </w:rPr>
        <w:t>1</w:t>
      </w:r>
      <w:r w:rsidRPr="00E3701C">
        <w:rPr>
          <w:b/>
        </w:rPr>
        <w:t xml:space="preserve">H NMR spectra for the diastereotopic methyl resonances on </w:t>
      </w:r>
      <w:r>
        <w:rPr>
          <w:b/>
        </w:rPr>
        <w:t>DMGSH</w:t>
      </w:r>
      <w:r w:rsidRPr="00E3701C">
        <w:rPr>
          <w:b/>
        </w:rPr>
        <w:t xml:space="preserve"> and DMCYS caused by dynamic exchange at equilibrium.</w:t>
      </w:r>
      <w:bookmarkEnd w:id="91"/>
    </w:p>
    <w:p w14:paraId="2C0A4AD9" w14:textId="20B36E66" w:rsidR="009C0923" w:rsidRDefault="0025160D" w:rsidP="009C0923">
      <w:pPr>
        <w:pStyle w:val="McGillBodyText"/>
        <w:ind w:firstLine="720"/>
        <w:jc w:val="both"/>
      </w:pPr>
      <w:r>
        <w:t>This corresponds to a relatively small free energy difference (∆G) of 1.4 kJmol</w:t>
      </w:r>
      <w:r w:rsidRPr="0031032D">
        <w:rPr>
          <w:vertAlign w:val="superscript"/>
        </w:rPr>
        <w:t>-1</w:t>
      </w:r>
      <w:r>
        <w:t xml:space="preserve"> between the two species and suggests similar</w:t>
      </w:r>
      <w:r w:rsidR="002172FF">
        <w:t xml:space="preserve"> arsenic-sulfur bond energies. </w:t>
      </w:r>
      <w:r>
        <w:t>Raising the pH to between 5.5 and 7.0 also results in similar spectroscopic changes as shown in</w:t>
      </w:r>
      <w:r w:rsidR="00C125A5">
        <w:t xml:space="preserve"> </w:t>
      </w:r>
      <w:r w:rsidR="00C129B5" w:rsidRPr="00E3701C">
        <w:rPr>
          <w:b/>
        </w:rPr>
        <w:t xml:space="preserve">Figure </w:t>
      </w:r>
      <w:r w:rsidR="00C129B5">
        <w:rPr>
          <w:b/>
          <w:noProof/>
        </w:rPr>
        <w:t>15</w:t>
      </w:r>
      <w:r w:rsidR="00584E2C">
        <w:t>.</w:t>
      </w:r>
      <w:r>
        <w:t xml:space="preserve"> More basic conditions p</w:t>
      </w:r>
      <w:r w:rsidR="00484DB9">
        <w:t xml:space="preserve">romote methyl site exchange. </w:t>
      </w:r>
      <w:r>
        <w:t xml:space="preserve">Attempts to measure the kinetics of these reactions have been hampered by the lack of useful UV-vis chromophores, in </w:t>
      </w:r>
      <w:r w:rsidR="002172FF">
        <w:rPr>
          <w:b/>
        </w:rPr>
        <w:t>DMGSH</w:t>
      </w:r>
      <w:r>
        <w:t xml:space="preserve"> and </w:t>
      </w:r>
      <w:r w:rsidR="00666208" w:rsidRPr="00666208">
        <w:rPr>
          <w:b/>
        </w:rPr>
        <w:t>DMCYS</w:t>
      </w:r>
      <w:r>
        <w:t>, and that the reaction occurs in the mixi</w:t>
      </w:r>
      <w:r w:rsidR="00584E2C">
        <w:t>ng time</w:t>
      </w:r>
      <w:r>
        <w:t xml:space="preserve"> of a typical NMR experiment. </w:t>
      </w:r>
      <w:r w:rsidR="00584E2C">
        <w:t>I</w:t>
      </w:r>
      <w:r>
        <w:t xml:space="preserve"> concluded that this coalescence is due facile methyl exchange, and to test this facile exchange we opted to perform the study of </w:t>
      </w:r>
      <w:r w:rsidR="00666208" w:rsidRPr="003B3066">
        <w:rPr>
          <w:b/>
        </w:rPr>
        <w:t>DMCYS</w:t>
      </w:r>
      <w:r>
        <w:t xml:space="preserve"> in isolation. </w:t>
      </w:r>
      <w:bookmarkStart w:id="92" w:name="_Toc403662570"/>
      <w:bookmarkStart w:id="93" w:name="_Toc403757759"/>
    </w:p>
    <w:bookmarkEnd w:id="92"/>
    <w:bookmarkEnd w:id="93"/>
    <w:p w14:paraId="21E61FC8" w14:textId="77777777" w:rsidR="00A70041" w:rsidRPr="002709E7" w:rsidRDefault="00503013" w:rsidP="00254388">
      <w:pPr>
        <w:pStyle w:val="McGillBodyText"/>
        <w:ind w:firstLine="720"/>
        <w:jc w:val="both"/>
        <w:rPr>
          <w:b/>
        </w:rPr>
      </w:pPr>
      <w:r>
        <w:lastRenderedPageBreak/>
        <w:t>.</w:t>
      </w:r>
    </w:p>
    <w:p w14:paraId="145DF0EF" w14:textId="77777777" w:rsidR="00C40678" w:rsidRDefault="003B3066" w:rsidP="003B3066">
      <w:pPr>
        <w:pStyle w:val="McGillSecondLevelSubheading"/>
      </w:pPr>
      <w:bookmarkStart w:id="94" w:name="_Toc404960795"/>
      <w:r>
        <w:t>2.1.2 Dimethylarsenic self-exchange in Dimethylarseno-cysteine</w:t>
      </w:r>
      <w:bookmarkEnd w:id="94"/>
    </w:p>
    <w:bookmarkStart w:id="95" w:name="_Toc403757756"/>
    <w:bookmarkStart w:id="96" w:name="_Ref403660432"/>
    <w:bookmarkEnd w:id="95"/>
    <w:p w14:paraId="72F0B9EB" w14:textId="77777777" w:rsidR="00584E2C" w:rsidRDefault="00584E2C" w:rsidP="00584E2C">
      <w:pPr>
        <w:jc w:val="center"/>
      </w:pPr>
      <w:r>
        <w:object w:dxaOrig="6595" w:dyaOrig="1801" w14:anchorId="6273C570">
          <v:shape id="_x0000_i1035" type="#_x0000_t75" style="width:329.25pt;height:90pt" o:ole="">
            <v:imagedata r:id="rId42" o:title=""/>
          </v:shape>
          <o:OLEObject Type="Embed" ProgID="ChemDraw.Document.6.0" ShapeID="_x0000_i1035" DrawAspect="Content" ObjectID="_1490017363" r:id="rId43"/>
        </w:object>
      </w:r>
    </w:p>
    <w:p w14:paraId="181955F3" w14:textId="77777777" w:rsidR="00584E2C" w:rsidRPr="00584E2C" w:rsidRDefault="00584E2C" w:rsidP="00584E2C">
      <w:pPr>
        <w:pStyle w:val="McGillFigureCaption"/>
        <w:jc w:val="center"/>
        <w:rPr>
          <w:b/>
        </w:rPr>
      </w:pPr>
      <w:bookmarkStart w:id="97" w:name="_Toc404960727"/>
      <w:r w:rsidRPr="00E3701C">
        <w:rPr>
          <w:b/>
        </w:rPr>
        <w:t xml:space="preserve">Figure </w:t>
      </w:r>
      <w:r w:rsidRPr="00E3701C">
        <w:rPr>
          <w:b/>
        </w:rPr>
        <w:fldChar w:fldCharType="begin"/>
      </w:r>
      <w:r w:rsidRPr="00E3701C">
        <w:rPr>
          <w:b/>
        </w:rPr>
        <w:instrText xml:space="preserve"> SEQ Figure \* ARABIC </w:instrText>
      </w:r>
      <w:r w:rsidRPr="00E3701C">
        <w:rPr>
          <w:b/>
        </w:rPr>
        <w:fldChar w:fldCharType="separate"/>
      </w:r>
      <w:r w:rsidR="00C129B5">
        <w:rPr>
          <w:b/>
          <w:noProof/>
        </w:rPr>
        <w:t>16</w:t>
      </w:r>
      <w:r w:rsidRPr="00E3701C">
        <w:rPr>
          <w:b/>
        </w:rPr>
        <w:fldChar w:fldCharType="end"/>
      </w:r>
      <w:bookmarkEnd w:id="96"/>
      <w:r w:rsidRPr="00E3701C">
        <w:rPr>
          <w:b/>
        </w:rPr>
        <w:t>: Methyl site exchange in DMCYS.</w:t>
      </w:r>
      <w:bookmarkEnd w:id="97"/>
      <w:r w:rsidRPr="00E3701C">
        <w:rPr>
          <w:b/>
        </w:rPr>
        <w:t xml:space="preserve"> </w:t>
      </w:r>
    </w:p>
    <w:p w14:paraId="1F02FC35" w14:textId="77777777" w:rsidR="003B3066" w:rsidRDefault="00DA54C5" w:rsidP="00254388">
      <w:pPr>
        <w:pStyle w:val="McGillBodyText"/>
        <w:ind w:firstLine="720"/>
        <w:jc w:val="both"/>
      </w:pPr>
      <w:r>
        <w:t xml:space="preserve">Individually the </w:t>
      </w:r>
      <w:r w:rsidRPr="00666208">
        <w:rPr>
          <w:vertAlign w:val="superscript"/>
        </w:rPr>
        <w:t>1</w:t>
      </w:r>
      <w:r>
        <w:t xml:space="preserve">H and </w:t>
      </w:r>
      <w:r w:rsidRPr="00666208">
        <w:rPr>
          <w:vertAlign w:val="superscript"/>
        </w:rPr>
        <w:t>13</w:t>
      </w:r>
      <w:r>
        <w:t xml:space="preserve">C NMR spectra of </w:t>
      </w:r>
      <w:r>
        <w:rPr>
          <w:b/>
        </w:rPr>
        <w:t>DMGSH</w:t>
      </w:r>
      <w:r>
        <w:t xml:space="preserve"> and </w:t>
      </w:r>
      <w:r w:rsidRPr="00666208">
        <w:rPr>
          <w:b/>
        </w:rPr>
        <w:t>DMCYS</w:t>
      </w:r>
      <w:r>
        <w:t xml:space="preserve"> are markedly temperature, pH, and concentration sensitive. Dimethylarseno cysteine in aqueous solution exhibited temperature and pH sensitive coalescence of </w:t>
      </w:r>
      <w:r>
        <w:rPr>
          <w:vertAlign w:val="superscript"/>
        </w:rPr>
        <w:t>1</w:t>
      </w:r>
      <w:r>
        <w:t>H NMR methyl peaks Me</w:t>
      </w:r>
      <w:r>
        <w:rPr>
          <w:vertAlign w:val="subscript"/>
        </w:rPr>
        <w:t>A</w:t>
      </w:r>
      <w:r>
        <w:t xml:space="preserve"> and Me</w:t>
      </w:r>
      <w:r>
        <w:rPr>
          <w:vertAlign w:val="subscript"/>
        </w:rPr>
        <w:t xml:space="preserve">B </w:t>
      </w:r>
      <w:r>
        <w:t xml:space="preserve">as shown in </w:t>
      </w:r>
      <w:r w:rsidRPr="00DA54C5">
        <w:rPr>
          <w:b/>
        </w:rPr>
        <w:t>Figure 1</w:t>
      </w:r>
      <w:r>
        <w:rPr>
          <w:b/>
        </w:rPr>
        <w:t>6</w:t>
      </w:r>
      <w:r>
        <w:t>. Formally this corresponds to the two site exchange, which corresponds to an effective inversion of the arsenic stereochemistry. Although this mechanism may not the same as interthiol exchange of Me</w:t>
      </w:r>
      <w:r w:rsidRPr="004D1B32">
        <w:rPr>
          <w:vertAlign w:val="subscript"/>
        </w:rPr>
        <w:t>2</w:t>
      </w:r>
      <w:r>
        <w:t>As</w:t>
      </w:r>
      <w:r w:rsidRPr="009D3CB8">
        <w:rPr>
          <w:vertAlign w:val="superscript"/>
        </w:rPr>
        <w:t>+</w:t>
      </w:r>
      <w:r>
        <w:t>, both reactions suggest a markedly unexpected labililty for the Me</w:t>
      </w:r>
      <w:r w:rsidRPr="004D1B32">
        <w:rPr>
          <w:vertAlign w:val="subscript"/>
        </w:rPr>
        <w:t>2</w:t>
      </w:r>
      <w:r>
        <w:t xml:space="preserve">As-S bond. The study of this system in isolation allows for the elimination of </w:t>
      </w:r>
      <w:r>
        <w:rPr>
          <w:rFonts w:cs="Arial Unicode MS" w:hint="eastAsia"/>
        </w:rPr>
        <w:t>Δ</w:t>
      </w:r>
      <w:r>
        <w:t>G as a factor for dimethylarsenic exchange.</w:t>
      </w:r>
      <w:r w:rsidR="00254388">
        <w:t xml:space="preserve"> </w:t>
      </w:r>
    </w:p>
    <w:p w14:paraId="5092482E" w14:textId="77777777" w:rsidR="00A73F37" w:rsidRPr="007B6A02" w:rsidRDefault="00A73F37" w:rsidP="00A73F37">
      <w:pPr>
        <w:pStyle w:val="McGillBodyText"/>
        <w:jc w:val="both"/>
        <w:rPr>
          <w:rFonts w:cs="Arial Unicode MS"/>
          <w:b/>
        </w:rPr>
      </w:pPr>
      <w:r w:rsidRPr="007B6A02">
        <w:rPr>
          <w:rFonts w:cs="Arial Unicode MS"/>
          <w:b/>
        </w:rPr>
        <w:t>Preparation of S-(dimethylarseno)</w:t>
      </w:r>
      <w:r>
        <w:rPr>
          <w:rFonts w:cs="Arial Unicode MS"/>
          <w:b/>
        </w:rPr>
        <w:t xml:space="preserve"> </w:t>
      </w:r>
      <w:r w:rsidRPr="007B6A02">
        <w:rPr>
          <w:rFonts w:cs="Arial Unicode MS"/>
          <w:b/>
        </w:rPr>
        <w:t xml:space="preserve">cysteine </w:t>
      </w:r>
      <w:r>
        <w:rPr>
          <w:rFonts w:cs="Arial Unicode MS"/>
          <w:b/>
        </w:rPr>
        <w:t>s</w:t>
      </w:r>
      <w:r w:rsidRPr="007B6A02">
        <w:rPr>
          <w:rFonts w:cs="Arial Unicode MS"/>
          <w:b/>
        </w:rPr>
        <w:t xml:space="preserve">olution. </w:t>
      </w:r>
    </w:p>
    <w:p w14:paraId="16E7FF21" w14:textId="77777777" w:rsidR="00A73F37" w:rsidRDefault="00A73F37" w:rsidP="00A73F37">
      <w:pPr>
        <w:pStyle w:val="McGillBodyText"/>
        <w:ind w:firstLine="720"/>
        <w:jc w:val="both"/>
        <w:rPr>
          <w:rFonts w:cs="Arial Unicode MS"/>
        </w:rPr>
      </w:pPr>
      <w:r w:rsidRPr="009D5708">
        <w:rPr>
          <w:rFonts w:cs="Arial Unicode MS"/>
          <w:b/>
        </w:rPr>
        <w:t>DMCYS</w:t>
      </w:r>
      <w:r>
        <w:rPr>
          <w:rFonts w:cs="Arial Unicode MS"/>
          <w:b/>
        </w:rPr>
        <w:t xml:space="preserve"> </w:t>
      </w:r>
      <w:r w:rsidRPr="004F1DEC">
        <w:rPr>
          <w:rFonts w:cs="Arial Unicode MS"/>
        </w:rPr>
        <w:t>(</w:t>
      </w:r>
      <w:r>
        <w:rPr>
          <w:rFonts w:cs="Arial Unicode MS"/>
        </w:rPr>
        <w:t>0.0115g)</w:t>
      </w:r>
      <w:r w:rsidRPr="00C0292D">
        <w:rPr>
          <w:rFonts w:cs="Arial Unicode MS"/>
        </w:rPr>
        <w:t xml:space="preserve"> was dissolved in 1 ml of Phosphate buffer at pH 4.2 (10% potassium phosphate buffer was prepared by the dissolution of potassium phosphate into water and subsequent adjustment of pH using NaOH. The solution was deuterated by drying the mixture and re-hydrating it with D2O). This solution was diluted to form a desired concentration of </w:t>
      </w:r>
      <w:r>
        <w:rPr>
          <w:rFonts w:cs="Arial Unicode MS"/>
        </w:rPr>
        <w:t>5</w:t>
      </w:r>
      <w:r w:rsidRPr="006B10B0">
        <w:rPr>
          <w:rFonts w:cs="Arial Unicode MS"/>
        </w:rPr>
        <w:t xml:space="preserve"> mM</w:t>
      </w:r>
      <w:r w:rsidRPr="00C0292D">
        <w:rPr>
          <w:rFonts w:cs="Arial Unicode MS"/>
        </w:rPr>
        <w:t xml:space="preserve"> by dilution. </w:t>
      </w:r>
    </w:p>
    <w:p w14:paraId="5D335679" w14:textId="77777777" w:rsidR="00A73F37" w:rsidRDefault="00A73F37" w:rsidP="00A73F37">
      <w:pPr>
        <w:pStyle w:val="McGillBodyText"/>
        <w:ind w:firstLine="720"/>
        <w:jc w:val="both"/>
        <w:rPr>
          <w:rFonts w:cs="Arial Unicode MS"/>
        </w:rPr>
      </w:pPr>
      <w:r w:rsidRPr="00C125A5">
        <w:rPr>
          <w:vertAlign w:val="superscript"/>
        </w:rPr>
        <w:lastRenderedPageBreak/>
        <w:t>1</w:t>
      </w:r>
      <w:r>
        <w:t xml:space="preserve">H spectrum NMR experiments of </w:t>
      </w:r>
      <w:r w:rsidRPr="00666208">
        <w:rPr>
          <w:b/>
        </w:rPr>
        <w:t>DMCYS</w:t>
      </w:r>
      <w:r>
        <w:t xml:space="preserve"> were performed on a 5mM phosphate buffered solution at pH = 4.6 between the temperatures of 270 K to 335 K. </w:t>
      </w:r>
      <w:r>
        <w:rPr>
          <w:rFonts w:cs="Arial Unicode MS"/>
        </w:rPr>
        <w:t xml:space="preserve">The solution was given 10 minutes to equilibrate to the airflow temperature. Longer (30min) equilibrated samples confirmed that no further chemical shift change was observed.  </w:t>
      </w:r>
    </w:p>
    <w:p w14:paraId="158956B9" w14:textId="77777777" w:rsidR="005D24A0" w:rsidRPr="00875A5A" w:rsidRDefault="005D24A0" w:rsidP="00A73F37">
      <w:pPr>
        <w:pStyle w:val="McGillBodyText"/>
        <w:ind w:firstLine="720"/>
        <w:jc w:val="both"/>
        <w:rPr>
          <w:rFonts w:cs="Arial Unicode MS"/>
        </w:rPr>
      </w:pPr>
    </w:p>
    <w:p w14:paraId="50D0A6DC" w14:textId="77777777" w:rsidR="00A73F37" w:rsidRDefault="00A73F37" w:rsidP="00A73F37">
      <w:pPr>
        <w:pStyle w:val="McGillBodyText"/>
        <w:jc w:val="both"/>
        <w:rPr>
          <w:rFonts w:cs="Arial Unicode MS"/>
          <w:b/>
        </w:rPr>
      </w:pPr>
      <w:r w:rsidRPr="0062739F">
        <w:rPr>
          <w:rFonts w:cs="Arial Unicode MS"/>
          <w:b/>
        </w:rPr>
        <w:t>Temperature dependant NMR on 5mM solution of DMCYS</w:t>
      </w:r>
    </w:p>
    <w:p w14:paraId="6F9E33D7" w14:textId="7C3AF8C1" w:rsidR="005D24A0" w:rsidRDefault="00C0332E" w:rsidP="005D24A0">
      <w:pPr>
        <w:pStyle w:val="McGillBodyText"/>
        <w:ind w:firstLine="720"/>
        <w:jc w:val="center"/>
        <w:rPr>
          <w:noProof/>
          <w:lang w:val="en-US" w:eastAsia="zh-CN"/>
        </w:rPr>
      </w:pPr>
      <w:r w:rsidRPr="005D24A0">
        <w:rPr>
          <w:noProof/>
          <w:lang w:val="en-US"/>
        </w:rPr>
        <w:drawing>
          <wp:inline distT="0" distB="0" distL="0" distR="0" wp14:anchorId="0E6A3301" wp14:editId="6E8EED85">
            <wp:extent cx="3838575" cy="3362325"/>
            <wp:effectExtent l="0" t="0" r="9525" b="952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38575" cy="3362325"/>
                    </a:xfrm>
                    <a:prstGeom prst="rect">
                      <a:avLst/>
                    </a:prstGeom>
                    <a:noFill/>
                    <a:ln>
                      <a:noFill/>
                    </a:ln>
                  </pic:spPr>
                </pic:pic>
              </a:graphicData>
            </a:graphic>
          </wp:inline>
        </w:drawing>
      </w:r>
    </w:p>
    <w:p w14:paraId="2337AADB" w14:textId="77777777" w:rsidR="005D24A0" w:rsidRPr="005D24A0" w:rsidRDefault="005D24A0" w:rsidP="005D24A0">
      <w:pPr>
        <w:pStyle w:val="McGillFigureCaption"/>
        <w:jc w:val="center"/>
        <w:rPr>
          <w:rFonts w:cs="Arial Unicode MS"/>
          <w:b/>
        </w:rPr>
      </w:pPr>
      <w:bookmarkStart w:id="98" w:name="_Toc404960728"/>
      <w:r w:rsidRPr="005D24A0">
        <w:rPr>
          <w:b/>
        </w:rPr>
        <w:t xml:space="preserve">Figure </w:t>
      </w:r>
      <w:r w:rsidRPr="005D24A0">
        <w:rPr>
          <w:b/>
        </w:rPr>
        <w:fldChar w:fldCharType="begin"/>
      </w:r>
      <w:r w:rsidRPr="005D24A0">
        <w:rPr>
          <w:b/>
        </w:rPr>
        <w:instrText xml:space="preserve"> SEQ Figure \* ARABIC </w:instrText>
      </w:r>
      <w:r w:rsidRPr="005D24A0">
        <w:rPr>
          <w:b/>
        </w:rPr>
        <w:fldChar w:fldCharType="separate"/>
      </w:r>
      <w:r w:rsidR="00C129B5">
        <w:rPr>
          <w:b/>
          <w:noProof/>
        </w:rPr>
        <w:t>17</w:t>
      </w:r>
      <w:r w:rsidRPr="005D24A0">
        <w:rPr>
          <w:b/>
        </w:rPr>
        <w:fldChar w:fldCharType="end"/>
      </w:r>
      <w:r w:rsidRPr="005D24A0">
        <w:rPr>
          <w:b/>
        </w:rPr>
        <w:t>: Coalescence of DMCYS methyl peaks as temperature is increased. From top to bottom: 55</w:t>
      </w:r>
      <w:r w:rsidRPr="005D24A0">
        <w:rPr>
          <w:rFonts w:cs="Arial Unicode MS" w:hint="eastAsia"/>
          <w:b/>
        </w:rPr>
        <w:t>℃</w:t>
      </w:r>
      <w:r w:rsidRPr="005D24A0">
        <w:rPr>
          <w:b/>
        </w:rPr>
        <w:t>, 52</w:t>
      </w:r>
      <w:r w:rsidRPr="005D24A0">
        <w:rPr>
          <w:rFonts w:cs="Arial Unicode MS" w:hint="eastAsia"/>
          <w:b/>
        </w:rPr>
        <w:t>℃</w:t>
      </w:r>
      <w:r w:rsidRPr="005D24A0">
        <w:rPr>
          <w:b/>
        </w:rPr>
        <w:t>, 45</w:t>
      </w:r>
      <w:r w:rsidRPr="005D24A0">
        <w:rPr>
          <w:rFonts w:cs="Arial Unicode MS" w:hint="eastAsia"/>
          <w:b/>
        </w:rPr>
        <w:t>℃</w:t>
      </w:r>
      <w:r w:rsidRPr="005D24A0">
        <w:rPr>
          <w:b/>
        </w:rPr>
        <w:t>, 40</w:t>
      </w:r>
      <w:r w:rsidRPr="005D24A0">
        <w:rPr>
          <w:rFonts w:cs="Arial Unicode MS" w:hint="eastAsia"/>
          <w:b/>
        </w:rPr>
        <w:t>℃</w:t>
      </w:r>
      <w:r w:rsidRPr="005D24A0">
        <w:rPr>
          <w:b/>
        </w:rPr>
        <w:t>, 30</w:t>
      </w:r>
      <w:r w:rsidRPr="005D24A0">
        <w:rPr>
          <w:rFonts w:cs="Arial Unicode MS" w:hint="eastAsia"/>
          <w:b/>
        </w:rPr>
        <w:t>℃</w:t>
      </w:r>
      <w:r w:rsidRPr="005D24A0">
        <w:rPr>
          <w:b/>
        </w:rPr>
        <w:t>, 20</w:t>
      </w:r>
      <w:r w:rsidRPr="005D24A0">
        <w:rPr>
          <w:rFonts w:cs="Arial Unicode MS" w:hint="eastAsia"/>
          <w:b/>
        </w:rPr>
        <w:t>℃</w:t>
      </w:r>
      <w:r w:rsidRPr="005D24A0">
        <w:rPr>
          <w:b/>
        </w:rPr>
        <w:t>,10</w:t>
      </w:r>
      <w:r w:rsidRPr="005D24A0">
        <w:rPr>
          <w:rFonts w:cs="Arial Unicode MS" w:hint="eastAsia"/>
          <w:b/>
        </w:rPr>
        <w:t>℃</w:t>
      </w:r>
      <w:bookmarkEnd w:id="98"/>
    </w:p>
    <w:p w14:paraId="29A24ED4" w14:textId="77777777" w:rsidR="005D24A0" w:rsidRPr="005D24A0" w:rsidRDefault="005D24A0" w:rsidP="005D24A0">
      <w:pPr>
        <w:pStyle w:val="McGillBodyText"/>
      </w:pPr>
    </w:p>
    <w:p w14:paraId="52B6E87E" w14:textId="53D689A6" w:rsidR="00A73F37" w:rsidRPr="00C0292D" w:rsidRDefault="0035599F" w:rsidP="00A73F37">
      <w:pPr>
        <w:pStyle w:val="McGillBodyText"/>
        <w:ind w:firstLine="720"/>
        <w:jc w:val="both"/>
        <w:rPr>
          <w:rFonts w:cs="Arial Unicode MS"/>
        </w:rPr>
      </w:pPr>
      <w:r>
        <w:lastRenderedPageBreak/>
        <w:t xml:space="preserve">The rate constant  </w:t>
      </w:r>
      <m:oMath>
        <m:f>
          <m:fPr>
            <m:ctrlPr>
              <w:rPr>
                <w:rFonts w:ascii="Cambria Math" w:hAnsi="Cambria Math"/>
                <w:i/>
              </w:rPr>
            </m:ctrlPr>
          </m:fPr>
          <m:num>
            <m:r>
              <w:rPr>
                <w:rFonts w:ascii="Cambria Math" w:hAnsi="Cambria Math"/>
              </w:rPr>
              <m:t>d</m:t>
            </m:r>
            <m:d>
              <m:dPr>
                <m:begChr m:val="["/>
                <m:endChr m:val="]"/>
                <m:ctrlPr>
                  <w:rPr>
                    <w:rFonts w:ascii="Cambria Math" w:hAnsi="Cambria Math"/>
                    <w:i/>
                  </w:rPr>
                </m:ctrlPr>
              </m:dPr>
              <m:e>
                <m:r>
                  <w:rPr>
                    <w:rFonts w:ascii="Cambria Math" w:hAnsi="Cambria Math"/>
                  </w:rPr>
                  <m:t>DMCYS</m:t>
                </m:r>
              </m:e>
            </m:d>
          </m:num>
          <m:den>
            <m:r>
              <w:rPr>
                <w:rFonts w:ascii="Cambria Math" w:hAnsi="Cambria Math"/>
              </w:rPr>
              <m:t>dt</m:t>
            </m:r>
          </m:den>
        </m:f>
        <m:r>
          <w:rPr>
            <w:rFonts w:ascii="Cambria Math" w:hAnsi="Cambria Math"/>
          </w:rPr>
          <m:t>=-kf[DMCYS]</m:t>
        </m:r>
      </m:oMath>
      <w:r>
        <w:t xml:space="preserve"> was calculated using the chemical shift difference between the methyl peaks </w:t>
      </w:r>
      <w:r w:rsidR="005D24A0">
        <w:t xml:space="preserve">from </w:t>
      </w:r>
      <w:r w:rsidR="005D24A0" w:rsidRPr="005D24A0">
        <w:rPr>
          <w:b/>
        </w:rPr>
        <w:t>Figure 17</w:t>
      </w:r>
      <w:r w:rsidR="005D24A0">
        <w:t xml:space="preserve"> </w:t>
      </w:r>
      <w:r>
        <w:t>using the Sandstrom’s equation</w:t>
      </w:r>
      <w:hyperlink w:anchor="_ENREF_3_7" w:tooltip="Sandström, 1983 #69" w:history="1">
        <w:r w:rsidR="005F06AB">
          <w:fldChar w:fldCharType="begin"/>
        </w:r>
        <w:r w:rsidR="005F06AB">
          <w:instrText xml:space="preserve"> ADDIN EN.CITE &lt;EndNote&gt;&lt;Cite&gt;&lt;Author&gt;Sandström&lt;/Author&gt;&lt;Year&gt;1983&lt;/Year&gt;&lt;RecNum&gt;69&lt;/RecNum&gt;&lt;DisplayText&gt;&lt;style face="superscript"&gt;7&lt;/style&gt;&lt;/DisplayText&gt;&lt;record&gt;&lt;rec-number&gt;69&lt;/rec-number&gt;&lt;foreign-keys&gt;&lt;key app="EN" db-id="925ewvdr4stppxextfzpv0x4edx2rrttpr5r" timestamp="1358545804"&gt;69&lt;/key&gt;&lt;/foreign-keys&gt;&lt;ref-type name="Journal Article"&gt;17&lt;/ref-type&gt;&lt;contributors&gt;&lt;authors&gt;&lt;author&gt;Sandström, J.&lt;/author&gt;&lt;/authors&gt;&lt;/contributors&gt;&lt;titles&gt;&lt;title&gt;Dynamic NMR Spectroscopy&lt;/title&gt;&lt;secondary-title&gt;Journal of Molecular Structure&lt;/secondary-title&gt;&lt;/titles&gt;&lt;periodical&gt;&lt;full-title&gt;Journal of Molecular Structure&lt;/full-title&gt;&lt;abbr-1&gt;J. Mol. Struct.&lt;/abbr-1&gt;&lt;abbr-2&gt;J Mol Struct&lt;/abbr-2&gt;&lt;/periodical&gt;&lt;pages&gt;417-420&lt;/pages&gt;&lt;volume&gt;102&lt;/volume&gt;&lt;dates&gt;&lt;year&gt;1983&lt;/year&gt;&lt;/dates&gt;&lt;urls&gt;&lt;/urls&gt;&lt;electronic-resource-num&gt;10.1016/0022-2860(83)85080-7&lt;/electronic-resource-num&gt;&lt;/record&gt;&lt;/Cite&gt;&lt;/EndNote&gt;</w:instrText>
        </w:r>
        <w:r w:rsidR="005F06AB">
          <w:fldChar w:fldCharType="separate"/>
        </w:r>
        <w:r w:rsidR="005F06AB" w:rsidRPr="00243B98">
          <w:rPr>
            <w:noProof/>
            <w:vertAlign w:val="superscript"/>
          </w:rPr>
          <w:t>7</w:t>
        </w:r>
        <w:r w:rsidR="005F06AB">
          <w:fldChar w:fldCharType="end"/>
        </w:r>
      </w:hyperlink>
      <w:r>
        <w:t>:</w:t>
      </w:r>
    </w:p>
    <w:p w14:paraId="4E01FC92" w14:textId="7BFE8AF1" w:rsidR="00A73F37" w:rsidRPr="00C0332E" w:rsidRDefault="00C0332E" w:rsidP="00A73F37">
      <w:pPr>
        <w:pStyle w:val="McGillBodyText"/>
        <w:jc w:val="both"/>
        <w:rPr>
          <w:rFonts w:cs="Arial Unicode MS"/>
        </w:rPr>
      </w:pPr>
      <m:oMathPara>
        <m:oMath>
          <m:r>
            <w:rPr>
              <w:rFonts w:ascii="Cambria Math" w:hAnsi="Cambria Math"/>
            </w:rPr>
            <m:t>k</m:t>
          </m:r>
          <m:r>
            <m:rPr>
              <m:sty m:val="p"/>
            </m:rPr>
            <w:rPr>
              <w:rFonts w:ascii="Cambria Math" w:hAnsi="Cambria Math"/>
            </w:rPr>
            <m:t>=</m:t>
          </m:r>
          <m:f>
            <m:fPr>
              <m:ctrlPr>
                <w:rPr>
                  <w:rFonts w:ascii="Cambria Math" w:eastAsia="Calibri" w:hAnsi="Cambria Math"/>
                  <w:lang w:val="en-US"/>
                </w:rPr>
              </m:ctrlPr>
            </m:fPr>
            <m:num>
              <m:r>
                <w:rPr>
                  <w:rFonts w:ascii="Cambria Math" w:hAnsi="Cambria Math"/>
                </w:rPr>
                <m:t>π</m:t>
              </m:r>
            </m:num>
            <m:den>
              <m:rad>
                <m:radPr>
                  <m:degHide m:val="1"/>
                  <m:ctrlPr>
                    <w:rPr>
                      <w:rFonts w:ascii="Cambria Math" w:eastAsia="Calibri" w:hAnsi="Cambria Math"/>
                      <w:lang w:val="en-US"/>
                    </w:rPr>
                  </m:ctrlPr>
                </m:radPr>
                <m:deg/>
                <m:e>
                  <m:r>
                    <m:rPr>
                      <m:sty m:val="p"/>
                    </m:rPr>
                    <w:rPr>
                      <w:rFonts w:ascii="Cambria Math" w:hAnsi="Cambria Math"/>
                    </w:rPr>
                    <m:t>2</m:t>
                  </m:r>
                </m:e>
              </m:rad>
            </m:den>
          </m:f>
          <m:rad>
            <m:radPr>
              <m:degHide m:val="1"/>
              <m:ctrlPr>
                <w:rPr>
                  <w:rFonts w:ascii="Cambria Math" w:eastAsia="Calibri" w:hAnsi="Cambria Math"/>
                  <w:lang w:val="en-US"/>
                </w:rPr>
              </m:ctrlPr>
            </m:radPr>
            <m:deg/>
            <m:e>
              <m:r>
                <w:rPr>
                  <w:rFonts w:ascii="Cambria Math" w:hAnsi="Cambria Math"/>
                </w:rPr>
                <m:t>δ</m:t>
              </m:r>
              <m:sSup>
                <m:sSupPr>
                  <m:ctrlPr>
                    <w:rPr>
                      <w:rFonts w:ascii="Cambria Math" w:eastAsia="Calibri" w:hAnsi="Cambria Math"/>
                      <w:lang w:val="en-US"/>
                    </w:rPr>
                  </m:ctrlPr>
                </m:sSupPr>
                <m:e>
                  <m:r>
                    <w:rPr>
                      <w:rFonts w:ascii="Cambria Math" w:hAnsi="Cambria Math"/>
                    </w:rPr>
                    <m:t>v</m:t>
                  </m:r>
                </m:e>
                <m:sup>
                  <m:r>
                    <m:rPr>
                      <m:sty m:val="p"/>
                    </m:rPr>
                    <w:rPr>
                      <w:rFonts w:ascii="Cambria Math" w:hAnsi="Cambria Math"/>
                    </w:rPr>
                    <m:t>2</m:t>
                  </m:r>
                </m:sup>
              </m:sSup>
              <m:r>
                <m:rPr>
                  <m:sty m:val="p"/>
                </m:rPr>
                <w:rPr>
                  <w:rFonts w:ascii="Cambria Math" w:hAnsi="Cambria Math"/>
                </w:rPr>
                <m:t>-</m:t>
              </m:r>
              <m:r>
                <w:rPr>
                  <w:rFonts w:ascii="Cambria Math" w:hAnsi="Cambria Math"/>
                </w:rPr>
                <m:t>δ</m:t>
              </m:r>
              <m:sSup>
                <m:sSupPr>
                  <m:ctrlPr>
                    <w:rPr>
                      <w:rFonts w:ascii="Cambria Math" w:eastAsia="Calibri" w:hAnsi="Cambria Math"/>
                      <w:lang w:val="en-US"/>
                    </w:rPr>
                  </m:ctrlPr>
                </m:sSupPr>
                <m:e>
                  <m:sSub>
                    <m:sSubPr>
                      <m:ctrlPr>
                        <w:rPr>
                          <w:rFonts w:ascii="Cambria Math" w:eastAsia="Calibri" w:hAnsi="Cambria Math"/>
                          <w:lang w:val="en-US"/>
                        </w:rPr>
                      </m:ctrlPr>
                    </m:sSubPr>
                    <m:e>
                      <m:r>
                        <w:rPr>
                          <w:rFonts w:ascii="Cambria Math" w:hAnsi="Cambria Math"/>
                        </w:rPr>
                        <m:t>v</m:t>
                      </m:r>
                    </m:e>
                    <m:sub>
                      <m:r>
                        <w:rPr>
                          <w:rFonts w:ascii="Cambria Math" w:hAnsi="Cambria Math"/>
                        </w:rPr>
                        <m:t>e</m:t>
                      </m:r>
                    </m:sub>
                  </m:sSub>
                </m:e>
                <m:sup>
                  <m:r>
                    <m:rPr>
                      <m:sty m:val="p"/>
                    </m:rPr>
                    <w:rPr>
                      <w:rFonts w:ascii="Cambria Math" w:hAnsi="Cambria Math"/>
                    </w:rPr>
                    <m:t>2</m:t>
                  </m:r>
                </m:sup>
              </m:sSup>
            </m:e>
          </m:rad>
        </m:oMath>
      </m:oMathPara>
    </w:p>
    <w:p w14:paraId="3D433BDD" w14:textId="77777777" w:rsidR="00A73F37" w:rsidRPr="0062739F" w:rsidRDefault="00A73F37" w:rsidP="00A73F37">
      <w:pPr>
        <w:pStyle w:val="McGillBodyText"/>
        <w:ind w:firstLine="720"/>
        <w:jc w:val="both"/>
        <w:rPr>
          <w:rFonts w:cs="Arial Unicode MS"/>
        </w:rPr>
      </w:pPr>
      <w:r w:rsidRPr="00C0292D">
        <w:rPr>
          <w:rFonts w:cs="Arial Unicode MS"/>
        </w:rPr>
        <w:t xml:space="preserve">This equation is applicable in this situation as </w:t>
      </w:r>
      <w:r>
        <w:rPr>
          <w:rFonts w:cs="Arial Unicode MS" w:hint="eastAsia"/>
        </w:rPr>
        <w:t>δ</w:t>
      </w:r>
      <w:r w:rsidRPr="00C0292D">
        <w:rPr>
          <w:rFonts w:cs="Arial Unicode MS"/>
        </w:rPr>
        <w:t xml:space="preserve">v and k are much larger than the bandwidth in absence of exchange (0.6 Hz). As it is not possible to lower the sample below 0 degrees due to the freezing point of water, </w:t>
      </w:r>
      <w:r>
        <w:rPr>
          <w:rFonts w:cs="Arial Unicode MS" w:hint="eastAsia"/>
        </w:rPr>
        <w:t>δ</w:t>
      </w:r>
      <w:r w:rsidRPr="00C0292D">
        <w:rPr>
          <w:rFonts w:cs="Arial Unicode MS"/>
        </w:rPr>
        <w:t xml:space="preserve">v was estimated using the lowest experimentally obtained separation of 7.8 Hz (solution of 1mM sample at 10 </w:t>
      </w:r>
      <w:r>
        <w:rPr>
          <w:rFonts w:cs="Arial Unicode MS" w:hint="eastAsia"/>
        </w:rPr>
        <w:t>°</w:t>
      </w:r>
      <w:r>
        <w:rPr>
          <w:rFonts w:cs="Arial Unicode MS"/>
        </w:rPr>
        <w:t xml:space="preserve">C). </w:t>
      </w:r>
    </w:p>
    <w:p w14:paraId="575C6A6C" w14:textId="1EEC157C" w:rsidR="00A73F37" w:rsidRDefault="00A73F37" w:rsidP="00A73F37">
      <w:pPr>
        <w:pStyle w:val="McGillBodyText"/>
        <w:ind w:firstLine="720"/>
        <w:rPr>
          <w:rFonts w:cs="Arial Unicode MS"/>
          <w:noProof/>
          <w:lang w:val="en-US" w:eastAsia="zh-CN"/>
        </w:rPr>
      </w:pPr>
      <w:r>
        <w:rPr>
          <w:rFonts w:cs="Arial Unicode MS"/>
        </w:rPr>
        <w:t xml:space="preserve">An Arrhenius plot of the log of the rate of reaction against 1/ temperature yielded a line with a linear fit (y = -1666 x +7.8). </w:t>
      </w:r>
      <w:r w:rsidR="00C0332E" w:rsidRPr="0062739F">
        <w:rPr>
          <w:rFonts w:cs="Arial Unicode MS"/>
          <w:noProof/>
          <w:lang w:val="en-US"/>
        </w:rPr>
        <w:drawing>
          <wp:inline distT="0" distB="0" distL="0" distR="0" wp14:anchorId="4DBDCD54" wp14:editId="65B2FEF6">
            <wp:extent cx="3352800" cy="2714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52800" cy="2714625"/>
                    </a:xfrm>
                    <a:prstGeom prst="rect">
                      <a:avLst/>
                    </a:prstGeom>
                    <a:noFill/>
                    <a:ln>
                      <a:noFill/>
                    </a:ln>
                  </pic:spPr>
                </pic:pic>
              </a:graphicData>
            </a:graphic>
          </wp:inline>
        </w:drawing>
      </w:r>
    </w:p>
    <w:p w14:paraId="0F6B829C" w14:textId="77777777" w:rsidR="00A73F37" w:rsidRPr="005223D5" w:rsidRDefault="00A73F37" w:rsidP="00A73F37">
      <w:pPr>
        <w:pStyle w:val="McGillBodyText"/>
        <w:ind w:firstLine="720"/>
        <w:jc w:val="center"/>
        <w:rPr>
          <w:rFonts w:cs="Arial Unicode MS"/>
          <w:b/>
          <w:noProof/>
        </w:rPr>
      </w:pPr>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C129B5">
        <w:rPr>
          <w:rFonts w:cs="Arial Unicode MS"/>
          <w:b/>
          <w:noProof/>
        </w:rPr>
        <w:t>18</w:t>
      </w:r>
      <w:r w:rsidRPr="00C0292D">
        <w:rPr>
          <w:rFonts w:cs="Arial Unicode MS"/>
          <w:b/>
        </w:rPr>
        <w:fldChar w:fldCharType="end"/>
      </w:r>
      <w:r w:rsidRPr="00C0292D">
        <w:rPr>
          <w:rFonts w:cs="Arial Unicode MS"/>
          <w:b/>
        </w:rPr>
        <w:t xml:space="preserve">: </w:t>
      </w:r>
      <w:r w:rsidRPr="0062739F">
        <w:rPr>
          <w:rFonts w:cs="Arial Unicode MS"/>
          <w:b/>
        </w:rPr>
        <w:t>Arrhenius plot of the natural log of the rat</w:t>
      </w:r>
      <w:r>
        <w:rPr>
          <w:rFonts w:cs="Arial Unicode MS"/>
          <w:b/>
        </w:rPr>
        <w:t xml:space="preserve">e constant (ln (k)) against 1 / </w:t>
      </w:r>
      <w:r w:rsidRPr="0062739F">
        <w:rPr>
          <w:rFonts w:cs="Arial Unicode MS"/>
          <w:b/>
        </w:rPr>
        <w:t>Temperature (1/K)</w:t>
      </w:r>
    </w:p>
    <w:p w14:paraId="2A7E5831" w14:textId="77777777" w:rsidR="00A73F37" w:rsidRDefault="00A73F37" w:rsidP="00A73F37">
      <w:pPr>
        <w:pStyle w:val="McGillBodyText"/>
        <w:ind w:firstLine="720"/>
        <w:jc w:val="both"/>
        <w:rPr>
          <w:rFonts w:cs="Arial Unicode MS"/>
        </w:rPr>
      </w:pPr>
      <w:r w:rsidRPr="005223D5">
        <w:rPr>
          <w:rFonts w:cs="Arial Unicode MS"/>
        </w:rPr>
        <w:lastRenderedPageBreak/>
        <w:t xml:space="preserve">The derived </w:t>
      </w:r>
      <w:r>
        <w:rPr>
          <w:rFonts w:cs="Arial Unicode MS"/>
        </w:rPr>
        <w:t>parameters are ∆G‡ = 73 kJmol</w:t>
      </w:r>
      <w:r w:rsidRPr="00DA54C5">
        <w:rPr>
          <w:rFonts w:cs="Arial Unicode MS"/>
          <w:vertAlign w:val="superscript"/>
        </w:rPr>
        <w:t>‐1</w:t>
      </w:r>
      <w:r>
        <w:rPr>
          <w:rFonts w:cs="Arial Unicode MS"/>
        </w:rPr>
        <w:t>, ∆H‡ = 11 kJmol</w:t>
      </w:r>
      <w:r w:rsidRPr="00DA54C5">
        <w:rPr>
          <w:rFonts w:cs="Arial Unicode MS"/>
          <w:vertAlign w:val="superscript"/>
        </w:rPr>
        <w:t>‐1</w:t>
      </w:r>
      <w:r>
        <w:rPr>
          <w:rFonts w:cs="Arial Unicode MS"/>
        </w:rPr>
        <w:t xml:space="preserve"> and ∆S‡= ‐190 Jmol</w:t>
      </w:r>
      <w:r w:rsidRPr="00DA54C5">
        <w:rPr>
          <w:rFonts w:cs="Arial Unicode MS"/>
          <w:vertAlign w:val="superscript"/>
        </w:rPr>
        <w:t>‐1</w:t>
      </w:r>
      <w:r>
        <w:rPr>
          <w:rFonts w:cs="Arial Unicode MS"/>
        </w:rPr>
        <w:t>K</w:t>
      </w:r>
      <w:r w:rsidRPr="00DA54C5">
        <w:rPr>
          <w:rFonts w:cs="Arial Unicode MS"/>
          <w:vertAlign w:val="superscript"/>
        </w:rPr>
        <w:t>‐1</w:t>
      </w:r>
      <w:r>
        <w:rPr>
          <w:rFonts w:cs="Arial Unicode MS"/>
        </w:rPr>
        <w:t>. Using these parameters, a theoretical rate constant was calculated and plotted against the observed rate constant.</w:t>
      </w:r>
    </w:p>
    <w:p w14:paraId="4C0A0825" w14:textId="4C2FBC0A" w:rsidR="00A73F37" w:rsidRDefault="00C0332E" w:rsidP="00A73F37">
      <w:pPr>
        <w:pStyle w:val="McGillBodyText"/>
        <w:ind w:firstLine="720"/>
        <w:jc w:val="both"/>
        <w:rPr>
          <w:rFonts w:cs="Arial Unicode MS"/>
        </w:rPr>
      </w:pPr>
      <w:r w:rsidRPr="005223D5">
        <w:rPr>
          <w:rFonts w:cs="Arial Unicode MS"/>
          <w:noProof/>
          <w:lang w:val="en-US"/>
        </w:rPr>
        <w:drawing>
          <wp:inline distT="0" distB="0" distL="0" distR="0" wp14:anchorId="057AF8A5" wp14:editId="7457178F">
            <wp:extent cx="3733800" cy="31146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33800" cy="3114675"/>
                    </a:xfrm>
                    <a:prstGeom prst="rect">
                      <a:avLst/>
                    </a:prstGeom>
                    <a:noFill/>
                    <a:ln>
                      <a:noFill/>
                    </a:ln>
                  </pic:spPr>
                </pic:pic>
              </a:graphicData>
            </a:graphic>
          </wp:inline>
        </w:drawing>
      </w:r>
    </w:p>
    <w:p w14:paraId="37E7640F" w14:textId="77777777" w:rsidR="00A73F37" w:rsidRDefault="00A73F37" w:rsidP="00A73F37">
      <w:pPr>
        <w:jc w:val="center"/>
        <w:rPr>
          <w:b/>
          <w:lang w:val="en-US" w:eastAsia="zh-CN"/>
        </w:rPr>
      </w:pPr>
      <w:r w:rsidRPr="005223D5">
        <w:rPr>
          <w:b/>
        </w:rPr>
        <w:t xml:space="preserve">Figure </w:t>
      </w:r>
      <w:r w:rsidRPr="005223D5">
        <w:rPr>
          <w:b/>
        </w:rPr>
        <w:fldChar w:fldCharType="begin"/>
      </w:r>
      <w:r w:rsidRPr="005223D5">
        <w:rPr>
          <w:b/>
        </w:rPr>
        <w:instrText xml:space="preserve"> SEQ Figure \* ARABIC </w:instrText>
      </w:r>
      <w:r w:rsidRPr="005223D5">
        <w:rPr>
          <w:b/>
        </w:rPr>
        <w:fldChar w:fldCharType="separate"/>
      </w:r>
      <w:r w:rsidR="00C129B5">
        <w:rPr>
          <w:b/>
          <w:noProof/>
        </w:rPr>
        <w:t>19</w:t>
      </w:r>
      <w:r w:rsidRPr="005223D5">
        <w:rPr>
          <w:b/>
        </w:rPr>
        <w:fldChar w:fldCharType="end"/>
      </w:r>
      <w:r w:rsidRPr="005223D5">
        <w:rPr>
          <w:b/>
        </w:rPr>
        <w:t xml:space="preserve">: </w:t>
      </w:r>
      <w:r w:rsidRPr="005223D5">
        <w:rPr>
          <w:b/>
          <w:lang w:val="en-US" w:eastAsia="zh-CN"/>
        </w:rPr>
        <w:t>Chart showing the experimental and the data fitted (Eyring equation) rate constant against temperature</w:t>
      </w:r>
    </w:p>
    <w:p w14:paraId="42F66D83" w14:textId="77777777" w:rsidR="00A73F37" w:rsidRPr="005223D5" w:rsidRDefault="00A73F37" w:rsidP="00A73F37">
      <w:pPr>
        <w:jc w:val="center"/>
        <w:rPr>
          <w:b/>
          <w:lang w:val="en-US" w:eastAsia="zh-CN"/>
        </w:rPr>
      </w:pPr>
    </w:p>
    <w:p w14:paraId="02D4212C" w14:textId="77777777" w:rsidR="0025160D" w:rsidRDefault="0025160D" w:rsidP="00B975A5">
      <w:pPr>
        <w:pStyle w:val="McGillBodyText"/>
        <w:ind w:firstLine="720"/>
        <w:jc w:val="both"/>
      </w:pPr>
      <w:r>
        <w:t>The data give good linear Arrhenius fits for all data above 3˚C with only slight deviations being found for the temperatures just above the freezing point of water.</w:t>
      </w:r>
      <w:r w:rsidR="009318E8">
        <w:t xml:space="preserve"> The activation energy (E</w:t>
      </w:r>
      <w:r w:rsidR="0035599F">
        <w:rPr>
          <w:vertAlign w:val="subscript"/>
        </w:rPr>
        <w:t>A</w:t>
      </w:r>
      <w:r w:rsidR="009318E8">
        <w:t xml:space="preserve">) is </w:t>
      </w:r>
      <w:r>
        <w:t>14 kJ mol-1, indicating that very little energy is required to cause the coalescence. The relatively small ∆G‡ suggests that As-S bond dissociation is an unlikely mechanism as the bond enthalpy</w:t>
      </w:r>
      <w:hyperlink w:anchor="_ENREF_3_8" w:tooltip="Luo, 2007 #311" w:history="1">
        <w:r w:rsidR="005F06AB">
          <w:fldChar w:fldCharType="begin"/>
        </w:r>
        <w:r w:rsidR="005F06AB">
          <w:instrText xml:space="preserve"> ADDIN EN.CITE &lt;EndNote&gt;&lt;Cite&gt;&lt;Author&gt;Luo&lt;/Author&gt;&lt;Year&gt;2007&lt;/Year&gt;&lt;RecNum&gt;311&lt;/RecNum&gt;&lt;DisplayText&gt;&lt;style face="superscript"&gt;8&lt;/style&gt;&lt;/DisplayText&gt;&lt;record&gt;&lt;rec-number&gt;311&lt;/rec-number&gt;&lt;foreign-keys&gt;&lt;key app="EN" db-id="925ewvdr4stppxextfzpv0x4edx2rrttpr5r" timestamp="1415863247"&gt;311&lt;/key&gt;&lt;/foreign-keys&gt;&lt;ref-type name="Book"&gt;6&lt;/ref-type&gt;&lt;contributors&gt;&lt;authors&gt;&lt;author&gt;Y. R. Luo&lt;/author&gt;&lt;/authors&gt;&lt;/contributors&gt;&lt;titles&gt;&lt;title&gt;Comprehensive Handbook of Chemical Bond Energies&lt;/title&gt;&lt;/titles&gt;&lt;section&gt;488&lt;/section&gt;&lt;dates&gt;&lt;year&gt;2007&lt;/year&gt;&lt;/dates&gt;&lt;publisher&gt;CRC Press&lt;/publisher&gt;&lt;urls&gt;&lt;/urls&gt;&lt;/record&gt;&lt;/Cite&gt;&lt;/EndNote&gt;</w:instrText>
        </w:r>
        <w:r w:rsidR="005F06AB">
          <w:fldChar w:fldCharType="separate"/>
        </w:r>
        <w:r w:rsidR="005F06AB" w:rsidRPr="00243B98">
          <w:rPr>
            <w:noProof/>
            <w:vertAlign w:val="superscript"/>
          </w:rPr>
          <w:t>8</w:t>
        </w:r>
        <w:r w:rsidR="005F06AB">
          <w:fldChar w:fldCharType="end"/>
        </w:r>
      </w:hyperlink>
      <w:r>
        <w:t xml:space="preserve"> of the As-S</w:t>
      </w:r>
      <w:r w:rsidR="009318E8">
        <w:t xml:space="preserve"> bond is around 380 kJmol</w:t>
      </w:r>
      <w:r w:rsidR="009318E8" w:rsidRPr="009318E8">
        <w:rPr>
          <w:vertAlign w:val="superscript"/>
        </w:rPr>
        <w:t>-1</w:t>
      </w:r>
      <w:r w:rsidR="009318E8">
        <w:t>.</w:t>
      </w:r>
      <w:r>
        <w:t xml:space="preserve"> In addition, the ∆S‡ is </w:t>
      </w:r>
      <w:r w:rsidR="009318E8">
        <w:t xml:space="preserve">negative indicating a markedly </w:t>
      </w:r>
      <w:r>
        <w:t xml:space="preserve">more </w:t>
      </w:r>
      <w:r>
        <w:lastRenderedPageBreak/>
        <w:t xml:space="preserve">ordered transition state, this suggests that there might be an associative mechanism for this exchange.  </w:t>
      </w:r>
    </w:p>
    <w:p w14:paraId="1F093BA6" w14:textId="3B156538" w:rsidR="00C40678" w:rsidRDefault="0025160D" w:rsidP="00503013">
      <w:pPr>
        <w:pStyle w:val="McGillBodyText"/>
        <w:ind w:firstLine="720"/>
        <w:jc w:val="both"/>
      </w:pPr>
      <w:r>
        <w:t xml:space="preserve">The zwitterionic ionization of the amine and carboxylic acid groups in </w:t>
      </w:r>
      <w:r w:rsidR="002172FF">
        <w:rPr>
          <w:b/>
        </w:rPr>
        <w:t>DMGSH</w:t>
      </w:r>
      <w:r>
        <w:t xml:space="preserve"> and </w:t>
      </w:r>
      <w:r w:rsidR="00666208">
        <w:rPr>
          <w:b/>
        </w:rPr>
        <w:t>DMCYS</w:t>
      </w:r>
      <w:r w:rsidR="00B975A5">
        <w:t xml:space="preserve"> play</w:t>
      </w:r>
      <w:r>
        <w:t xml:space="preserve"> an important role in the mechanism of the exchange.  Exchange kinetics as a function of pH and substrate concentration are shown in </w:t>
      </w:r>
      <w:r w:rsidR="00C129B5" w:rsidRPr="00E3701C">
        <w:rPr>
          <w:b/>
        </w:rPr>
        <w:t xml:space="preserve">Figure </w:t>
      </w:r>
      <w:r w:rsidR="00C129B5">
        <w:rPr>
          <w:b/>
          <w:noProof/>
        </w:rPr>
        <w:t>20</w:t>
      </w:r>
      <w:r>
        <w:t xml:space="preserve">.  </w:t>
      </w:r>
    </w:p>
    <w:p w14:paraId="40421EA8" w14:textId="6832DF7F" w:rsidR="00C40678" w:rsidRDefault="00C0332E" w:rsidP="00C40678">
      <w:pPr>
        <w:pStyle w:val="McGillBodyText"/>
        <w:ind w:firstLine="720"/>
        <w:jc w:val="both"/>
      </w:pPr>
      <w:r w:rsidRPr="00B21E57">
        <w:rPr>
          <w:noProof/>
          <w:lang w:val="en-US"/>
        </w:rPr>
        <w:drawing>
          <wp:inline distT="0" distB="0" distL="0" distR="0" wp14:anchorId="59A17F59" wp14:editId="6056421B">
            <wp:extent cx="3867150" cy="4943475"/>
            <wp:effectExtent l="0" t="0" r="0" b="9525"/>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67150" cy="4943475"/>
                    </a:xfrm>
                    <a:prstGeom prst="rect">
                      <a:avLst/>
                    </a:prstGeom>
                    <a:noFill/>
                    <a:ln>
                      <a:noFill/>
                    </a:ln>
                  </pic:spPr>
                </pic:pic>
              </a:graphicData>
            </a:graphic>
          </wp:inline>
        </w:drawing>
      </w:r>
    </w:p>
    <w:p w14:paraId="439EEB39" w14:textId="77777777" w:rsidR="00C40678" w:rsidRPr="00E3701C" w:rsidRDefault="00C40678" w:rsidP="00C40678">
      <w:pPr>
        <w:pStyle w:val="McGillFigureCaption"/>
        <w:spacing w:line="240" w:lineRule="auto"/>
        <w:jc w:val="center"/>
        <w:rPr>
          <w:b/>
        </w:rPr>
      </w:pPr>
      <w:bookmarkStart w:id="99" w:name="_Ref403660260"/>
      <w:bookmarkStart w:id="100" w:name="_Toc404960729"/>
      <w:r w:rsidRPr="00E3701C">
        <w:rPr>
          <w:b/>
        </w:rPr>
        <w:t xml:space="preserve">Figure </w:t>
      </w:r>
      <w:r w:rsidRPr="00E3701C">
        <w:rPr>
          <w:b/>
        </w:rPr>
        <w:fldChar w:fldCharType="begin"/>
      </w:r>
      <w:r w:rsidRPr="00E3701C">
        <w:rPr>
          <w:b/>
        </w:rPr>
        <w:instrText xml:space="preserve"> SEQ Figure \* ARABIC </w:instrText>
      </w:r>
      <w:r w:rsidRPr="00E3701C">
        <w:rPr>
          <w:b/>
        </w:rPr>
        <w:fldChar w:fldCharType="separate"/>
      </w:r>
      <w:r w:rsidR="00C129B5">
        <w:rPr>
          <w:b/>
          <w:noProof/>
        </w:rPr>
        <w:t>20</w:t>
      </w:r>
      <w:r w:rsidRPr="00E3701C">
        <w:rPr>
          <w:b/>
        </w:rPr>
        <w:fldChar w:fldCharType="end"/>
      </w:r>
      <w:bookmarkEnd w:id="99"/>
      <w:r w:rsidRPr="00E3701C">
        <w:rPr>
          <w:b/>
        </w:rPr>
        <w:t>: Dependence of coalescence temperature upon (a) the pH of a 5 mM solution of DMCYS and (b) concentration of DMCYS in 5 mM phosphate buffer.</w:t>
      </w:r>
      <w:bookmarkEnd w:id="100"/>
    </w:p>
    <w:p w14:paraId="42B2BB87" w14:textId="6DD02FDA" w:rsidR="0025160D" w:rsidRDefault="0025160D" w:rsidP="00C40678">
      <w:pPr>
        <w:pStyle w:val="McGillBodyText"/>
        <w:ind w:firstLine="720"/>
        <w:jc w:val="both"/>
      </w:pPr>
      <w:r>
        <w:lastRenderedPageBreak/>
        <w:t xml:space="preserve">The slowest methyl site exchange kinetics correspond to a singly protonated species.  This is in accord with a prior potentiometric titration result for </w:t>
      </w:r>
      <w:r w:rsidR="002172FF">
        <w:rPr>
          <w:b/>
        </w:rPr>
        <w:t>DMGSH</w:t>
      </w:r>
      <w:r>
        <w:t xml:space="preserve"> which was suggested to be particularl</w:t>
      </w:r>
      <w:r w:rsidR="009318E8">
        <w:t>y labile at pH 7 and greater</w:t>
      </w:r>
      <w:hyperlink w:anchor="_ENREF_3_1" w:tooltip="Rey, 2004 #17" w:history="1">
        <w:r w:rsidR="005F06AB">
          <w:fldChar w:fldCharType="begin"/>
        </w:r>
        <w:r w:rsidR="005F06AB">
          <w:instrText xml:space="preserve"> ADDIN EN.CITE &lt;EndNote&gt;&lt;Cite&gt;&lt;Author&gt;Rey&lt;/Author&gt;&lt;Year&gt;2004&lt;/Year&gt;&lt;RecNum&gt;17&lt;/RecNum&gt;&lt;DisplayText&gt;&lt;style face="superscript"&gt;1&lt;/style&gt;&lt;/DisplayText&gt;&lt;record&gt;&lt;rec-number&gt;17&lt;/rec-number&gt;&lt;foreign-keys&gt;&lt;key app="EN" db-id="925ewvdr4stppxextfzpv0x4edx2rrttpr5r" timestamp="1355783696"&gt;17&lt;/key&gt;&lt;/foreign-keys&gt;&lt;ref-type name="Journal Article"&gt;17&lt;/ref-type&gt;&lt;contributors&gt;&lt;authors&gt;&lt;author&gt;Rey, NA&lt;/author&gt;&lt;author&gt;Howarth, OW&lt;/author&gt;&lt;/authors&gt;&lt;/contributors&gt;&lt;titles&gt;&lt;title&gt;Equilibrium characterization of the As (III)-cysteine and the As (III)-glutathione systems in aqueous solution&lt;/title&gt;&lt;secondary-title&gt;Journal of inorganic biochemistry&lt;/secondary-title&gt;&lt;/titles&gt;&lt;periodical&gt;&lt;full-title&gt;Journal of Inorganic Biochemistry&lt;/full-title&gt;&lt;abbr-1&gt;J. Inorg. Biochem.&lt;/abbr-1&gt;&lt;abbr-2&gt;J Inorg Biochem&lt;/abbr-2&gt;&lt;/periodical&gt;&lt;pages&gt;1151-9&lt;/pages&gt;&lt;volume&gt;98&lt;/volume&gt;&lt;keywords&gt;&lt;keyword&gt;Arsenic&lt;/keyword&gt;&lt;keyword&gt;Arsenic: chemistry&lt;/keyword&gt;&lt;keyword&gt;Arsenicals&lt;/keyword&gt;&lt;keyword&gt;Arsenicals: chemistry&lt;/keyword&gt;&lt;keyword&gt;Cysteine&lt;/keyword&gt;&lt;keyword&gt;Cysteine: chemistry&lt;/keyword&gt;&lt;keyword&gt;Glutathione&lt;/keyword&gt;&lt;keyword&gt;Glutathione: chemistry&lt;/keyword&gt;&lt;keyword&gt;Molecular Structure&lt;/keyword&gt;&lt;keyword&gt;Solutions&lt;/keyword&gt;&lt;keyword&gt;Water&lt;/keyword&gt;&lt;keyword&gt;Water: chemistry&lt;/keyword&gt;&lt;/keywords&gt;&lt;dates&gt;&lt;year&gt;2004&lt;/year&gt;&lt;/dates&gt;&lt;accession-num&gt;15149827&lt;/accession-num&gt;&lt;urls&gt;&lt;/urls&gt;&lt;electronic-resource-num&gt;10.1016/j.jinorgbio.2004.03.010&lt;/electronic-resource-num&gt;&lt;research-notes&gt;Interesting paper (Had a look at it with Bohle)&amp;#xD;        &amp;#xD;Determined properties based purely on potentiometric methods (might not account for all variables)&amp;#xD;        &amp;#xD;Wrongly assigned broadening&amp;#xD;      &lt;/research-notes&gt;&lt;/record&gt;&lt;/Cite&gt;&lt;/EndNote&gt;</w:instrText>
        </w:r>
        <w:r w:rsidR="005F06AB">
          <w:fldChar w:fldCharType="separate"/>
        </w:r>
        <w:r w:rsidR="005F06AB" w:rsidRPr="0089590D">
          <w:rPr>
            <w:noProof/>
            <w:vertAlign w:val="superscript"/>
          </w:rPr>
          <w:t>1</w:t>
        </w:r>
        <w:r w:rsidR="005F06AB">
          <w:fldChar w:fldCharType="end"/>
        </w:r>
      </w:hyperlink>
      <w:r w:rsidR="009318E8">
        <w:t>.</w:t>
      </w:r>
      <w:r>
        <w:t xml:space="preserve">    While at higher pH there be significant dissociation of Me</w:t>
      </w:r>
      <w:r w:rsidRPr="00C125A5">
        <w:rPr>
          <w:vertAlign w:val="subscript"/>
        </w:rPr>
        <w:t>2</w:t>
      </w:r>
      <w:r>
        <w:t>As+ through an associative nucleophilic hydrolysis, for the pH used in these studies there is no substantial buildup of side products or other indication</w:t>
      </w:r>
      <w:r w:rsidR="00C40678">
        <w:t xml:space="preserve">s of competing side reactions. </w:t>
      </w:r>
      <w:r>
        <w:t xml:space="preserve">The concentration dependence for the methyl site exchange, as reflected in its coalescence temperature, is shown in </w:t>
      </w:r>
      <w:r w:rsidR="00C129B5" w:rsidRPr="00E3701C">
        <w:rPr>
          <w:b/>
        </w:rPr>
        <w:t xml:space="preserve">Figure </w:t>
      </w:r>
      <w:r w:rsidR="00C129B5">
        <w:rPr>
          <w:b/>
          <w:noProof/>
        </w:rPr>
        <w:t>20</w:t>
      </w:r>
      <w:r w:rsidR="00C125A5" w:rsidRPr="003B3066">
        <w:rPr>
          <w:b/>
        </w:rPr>
        <w:t>b</w:t>
      </w:r>
      <w:r>
        <w:t xml:space="preserve">.  The marginal decrease in coalescence temperature with increased concentration suggest that in addition to a rapid intramolecular mechanism there is second intermolecular, bimolecular, pathway.  This second pathway is consistent with the </w:t>
      </w:r>
      <w:r w:rsidR="0009580A" w:rsidRPr="0009580A">
        <w:rPr>
          <w:b/>
        </w:rPr>
        <w:t>DMCYS</w:t>
      </w:r>
      <w:r w:rsidR="0009580A">
        <w:t>/</w:t>
      </w:r>
      <w:r w:rsidR="0009580A" w:rsidRPr="0009580A">
        <w:rPr>
          <w:b/>
        </w:rPr>
        <w:t>DMGSH</w:t>
      </w:r>
      <w:r>
        <w:t xml:space="preserve"> exchange results shown in </w:t>
      </w:r>
      <w:r w:rsidRPr="00DD1354">
        <w:rPr>
          <w:b/>
        </w:rPr>
        <w:t xml:space="preserve">Figure </w:t>
      </w:r>
      <w:r w:rsidR="00DD1354">
        <w:rPr>
          <w:b/>
        </w:rPr>
        <w:t>17</w:t>
      </w:r>
      <w:r>
        <w:t xml:space="preserve">.  However, the rate and thus contribution this second pathway makes to methyl site exchange is minor compared to basal unimolecular rate of site exchange.  There are several mechanisms for methyl site exchange, with most obvious, a formal inversion of the arsenic geometry, being unlikely. Experimentally, </w:t>
      </w:r>
      <w:r w:rsidR="005C71DC">
        <w:t>arsenic (</w:t>
      </w:r>
      <w:r>
        <w:t>III) pyramidal inversion through a trigonal planar transition state has a high barrier, 176 kJ mol-1 for Ph</w:t>
      </w:r>
      <w:r w:rsidR="004E03B4">
        <w:t>EtMeAs</w:t>
      </w:r>
      <w:hyperlink w:anchor="_ENREF_3_9" w:tooltip="G. H. Senkler Jr. , 1972 #312" w:history="1">
        <w:r w:rsidR="005F06AB">
          <w:fldChar w:fldCharType="begin"/>
        </w:r>
        <w:r w:rsidR="005F06AB">
          <w:instrText xml:space="preserve"> ADDIN EN.CITE &lt;EndNote&gt;&lt;Cite&gt;&lt;Author&gt;Mislow&lt;/Author&gt;&lt;Year&gt;1972&lt;/Year&gt;&lt;RecNum&gt;312&lt;/RecNum&gt;&lt;DisplayText&gt;&lt;style face="superscript"&gt;9&lt;/style&gt;&lt;/DisplayText&gt;&lt;record&gt;&lt;rec-number&gt;312&lt;/rec-number&gt;&lt;foreign-keys&gt;&lt;key app="EN" db-id="925ewvdr4stppxextfzpv0x4edx2rrttpr5r" timestamp="1415863490"&gt;312&lt;/key&gt;&lt;/foreign-keys&gt;&lt;ref-type name="Journal Article"&gt;17&lt;/ref-type&gt;&lt;contributors&gt;&lt;authors&gt;&lt;author&gt;G. H. Senkler Jr. , K. Mislow&lt;/author&gt;&lt;/authors&gt;&lt;/contributors&gt;&lt;titles&gt;&lt;secondary-title&gt;J. Am. Chem. Soc&lt;/secondary-title&gt;&lt;/titles&gt;&lt;pages&gt;291&lt;/pages&gt;&lt;number&gt;94&lt;/number&gt;&lt;dates&gt;&lt;year&gt;1972&lt;/year&gt;&lt;/dates&gt;&lt;urls&gt;&lt;/urls&gt;&lt;/record&gt;&lt;/Cite&gt;&lt;/EndNote&gt;</w:instrText>
        </w:r>
        <w:r w:rsidR="005F06AB">
          <w:fldChar w:fldCharType="separate"/>
        </w:r>
        <w:r w:rsidR="005F06AB" w:rsidRPr="00243B98">
          <w:rPr>
            <w:noProof/>
            <w:vertAlign w:val="superscript"/>
          </w:rPr>
          <w:t>9</w:t>
        </w:r>
        <w:r w:rsidR="005F06AB">
          <w:fldChar w:fldCharType="end"/>
        </w:r>
      </w:hyperlink>
      <w:r w:rsidR="004E03B4">
        <w:t>.</w:t>
      </w:r>
      <w:r w:rsidR="0009580A">
        <w:t xml:space="preserve"> </w:t>
      </w:r>
      <w:r>
        <w:t>Theoretical calculations</w:t>
      </w:r>
      <w:hyperlink w:anchor="_ENREF_3_10" w:tooltip="Xu, 2011 #79" w:history="1">
        <w:r w:rsidR="005F06AB">
          <w:fldChar w:fldCharType="begin">
            <w:fldData xml:space="preserve">PEVuZE5vdGU+PENpdGU+PEF1dGhvcj5YdTwvQXV0aG9yPjxZZWFyPjIwMTE8L1llYXI+PFJlY051
bT43OTwvUmVjTnVtPjxEaXNwbGF5VGV4dD48c3R5bGUgZmFjZT0ic3VwZXJzY3JpcHQiPjEwPC9z
dHlsZT48L0Rpc3BsYXlUZXh0PjxyZWNvcmQ+PHJlYy1udW1iZXI+Nzk8L3JlYy1udW1iZXI+PGZv
cmVpZ24ta2V5cz48a2V5IGFwcD0iRU4iIGRiLWlkPSI5MjVld3ZkcjRzdHBweGV4dGZ6cHYweDRl
ZHgycnJ0dHByNXIiIHRpbWVzdGFtcD0iMTM1ODg3ODM0NiI+Nzk8L2tleT48L2ZvcmVpZ24ta2V5
cz48cmVmLXR5cGUgbmFtZT0iSm91cm5hbCBBcnRpY2xlIj4xNzwvcmVmLXR5cGU+PGNvbnRyaWJ1
dG9ycz48YXV0aG9ycz48YXV0aG9yPlh1LCBYdWVmZWk8L2F1dGhvcj48YXV0aG9yPlRydWhsYXIs
IERvbmFsZCBHLjwvYXV0aG9yPjwvYXV0aG9ycz48L2NvbnRyaWJ1dG9ycz48dGl0bGVzPjx0aXRs
ZT5BY2N1cmFjeSBvZiBFZmZlY3RpdmUgQ29yZSBQb3RlbnRpYWxzIGFuZCBCYXNpcyBTZXRzIGZv
ciBEZW5zaXR5IEZ1bmN0aW9uYWwgQ2FsY3VsYXRpb25zLCBJbmNsdWRpbmcgUmVsYXRpdmlzdGlj
IEVmZmVjdHMsIEFzIElsbHVzdHJhdGVkIGJ5IENhbGN1bGF0aW9ucyBvbiBBcnNlbmljIENvbXBv
dW5kczwvdGl0bGU+PHNlY29uZGFyeS10aXRsZT5Kb3VybmFsIG9mIENoZW1pY2FsIFRoZW9yeSBh
bmQgQ29tcHV0YXRpb248L3NlY29uZGFyeS10aXRsZT48L3RpdGxlcz48cGFnZXM+Mjc2Ni0yNzc5
PC9wYWdlcz48dm9sdW1lPjc8L3ZvbHVtZT48bnVtYmVyPjk8L251bWJlcj48ZGF0ZXM+PHllYXI+
MjAxMTwveWVhcj48L2RhdGVzPjx1cmxzPjxyZWxhdGVkLXVybHM+PHVybD5odHRwOi8vcHVicy5h
Y3Mub3JnL2RvaS9hYnMvMTAuMTAyMS9jdDIwMDIzNHI8L3VybD48L3JlbGF0ZWQtdXJscz48cGRm
LXVybHM+PHVybD5maWxlOi8vL0M6L1VzZXJzL3dlaS9Eb2N1bWVudHMvTWVuZGVsZXkgRGVza3Rv
cC9YdSwgVHJ1aGxhci9Kb3VybmFsIG9mIENoZW1pY2FsIFRoZW9yeSBhbmQgQ29tcHV0YXRpb24v
WHUsIFRydWhsYXIgLSAyMDExIC0gQWNjdXJhY3kgb2YgRWZmZWN0aXZlIENvcmUgUG90ZW50aWFs
cyBhbmQgQmFzaXMgU2V0cyBmb3IgRGVuc2l0eSBGdW5jdGlvbmFsIENhbGN1bGF0aW9ucywgSW5j
bHVkaW5nIFJlbGF0aXZpc3RpYyBFZmZlY3RzLCBBcyBJbGx1c3RyYXQucGRmPC91cmw+PC9wZGYt
dXJscz48L3VybHM+PGVsZWN0cm9uaWMtcmVzb3VyY2UtbnVtPjEwLjEwMjEvY3QyMDAyMzRyPC9l
bGVjdHJvbmljLXJlc291cmNlLW51bT48L3JlY29yZD48L0NpdGU+PENpdGU+PEF1dGhvcj5SZWto
aXM8L0F1dGhvcj48WWVhcj4yMDA4PC9ZZWFyPjxSZWNOdW0+Mjg4PC9SZWNOdW0+PHJlY29yZD48
cmVjLW51bWJlcj4yODg8L3JlYy1udW1iZXI+PGZvcmVpZ24ta2V5cz48a2V5IGFwcD0iRU4iIGRi
LWlkPSI5MjVld3ZkcjRzdHBweGV4dGZ6cHYweDRlZHgycnJ0dHByNXIiIHRpbWVzdGFtcD0iMTM1
ODg3ODM0NyI+Mjg4PC9rZXk+PC9mb3JlaWduLWtleXM+PHJlZi10eXBlIG5hbWU9IkpvdXJuYWwg
QXJ0aWNsZSI+MTc8L3JlZi10eXBlPjxjb250cmlidXRvcnM+PGF1dGhvcnM+PGF1dGhvcj5SZWto
aXMsIE3DomFtYXI8L2F1dGhvcj48YXV0aG9yPk91YW1lcmFsaSwgT3VyaWRhPC9hdXRob3I+PGF1
dGhvcj5Kb3ViZXJ0LCBMYXVyZW50PC9hdXRob3I+PGF1dGhvcj5Ub2duZXR0aSwgVmluY2VudDwv
YXV0aG9yPjxhdXRob3I+QWRhbW8sIENhcmxvPC9hdXRob3I+PC9hdXRob3JzPjwvY29udHJpYnV0
b3JzPjx0aXRsZXM+PHRpdGxlPkEgY29tcGFyYXRpdmUgcG9zdC1IYXJ0cmVl4oCTRm9jayBhbmQg
ZGVuc2l0eSBmdW5jdGlvbmFsIHRoZW9yeSBzdHVkeSBvZiBtb25vY2hhbGNvZ2VuaWRlIGRpYXRv
bWljIG1vbGVjdWxlczwvdGl0bGU+PHNlY29uZGFyeS10aXRsZT5Kb3VybmFsIG9mIE1vbGVjdWxh
ciBTdHJ1Y3R1cmU6IFRIRU9DSEVNPC9zZWNvbmRhcnktdGl0bGU+PC90aXRsZXM+PHBhZ2VzPjc5
LTgzPC9wYWdlcz48dm9sdW1lPjg2Mzwvdm9sdW1lPjxudW1iZXI+MS0zPC9udW1iZXI+PGRhdGVz
Pjx5ZWFyPjIwMDg8L3llYXI+PC9kYXRlcz48dXJscz48cmVsYXRlZC11cmxzPjx1cmw+aHR0cDov
L2xpbmtpbmdodWIuZWxzZXZpZXIuY29tL3JldHJpZXZlL3BpaS9TMDE2NjEyODAwODAwMzA5Njwv
dXJsPjwvcmVsYXRlZC11cmxzPjxwZGYtdXJscz48dXJsPmZpbGU6Ly8vQzovVXNlcnMvd2VpL0Rv
Y3VtZW50cy9NZW5kZWxleSBEZXNrdG9wL1Jla2hpcyBldCBhbC9Kb3VybmFsIG9mIE1vbGVjdWxh
ciBTdHJ1Y3R1cmUgVEhFT0NIRU0vUmVraGlzIGV0IGFsLiAtIDIwMDggLSBBIGNvbXBhcmF0aXZl
IHBvc3QtSGFydHJlZeKAk0ZvY2sgYW5kIGRlbnNpdHkgZnVuY3Rpb25hbCB0aGVvcnkgc3R1ZHkg
b2YgbW9ub2NoYWxjb2dlbmlkZSBkaWF0b21pYyBtb2xlY3VsZXMucGRmPC91cmw+PC9wZGYtdXJs
cz48L3VybHM+PGVsZWN0cm9uaWMtcmVzb3VyY2UtbnVtPjEwLjEwMTYvai50aGVvY2hlbS4yMDA4
LjA1LjAxODwvZWxlY3Ryb25pYy1yZXNvdXJjZS1udW0+PC9yZWNvcmQ+PC9DaXRlPjxDaXRlPjxB
dXRob3I+WHU8L0F1dGhvcj48WWVhcj4yMDExPC9ZZWFyPjxSZWNOdW0+Nzk8L1JlY051bT48cmVj
b3JkPjxyZWMtbnVtYmVyPjc5PC9yZWMtbnVtYmVyPjxmb3JlaWduLWtleXM+PGtleSBhcHA9IkVO
IiBkYi1pZD0iOTI1ZXd2ZHI0c3RwcHhleHRmenB2MHg0ZWR4MnJydHRwcjVyIiB0aW1lc3RhbXA9
IjEzNTg4NzgzNDYiPjc5PC9rZXk+PC9mb3JlaWduLWtleXM+PHJlZi10eXBlIG5hbWU9IkpvdXJu
YWwgQXJ0aWNsZSI+MTc8L3JlZi10eXBlPjxjb250cmlidXRvcnM+PGF1dGhvcnM+PGF1dGhvcj5Y
dSwgWHVlZmVpPC9hdXRob3I+PGF1dGhvcj5UcnVobGFyLCBEb25hbGQgRy48L2F1dGhvcj48L2F1
dGhvcnM+PC9jb250cmlidXRvcnM+PHRpdGxlcz48dGl0bGU+QWNjdXJhY3kgb2YgRWZmZWN0aXZl
IENvcmUgUG90ZW50aWFscyBhbmQgQmFzaXMgU2V0cyBmb3IgRGVuc2l0eSBGdW5jdGlvbmFsIENh
bGN1bGF0aW9ucywgSW5jbHVkaW5nIFJlbGF0aXZpc3RpYyBFZmZlY3RzLCBBcyBJbGx1c3RyYXRl
ZCBieSBDYWxjdWxhdGlvbnMgb24gQXJzZW5pYyBDb21wb3VuZHM8L3RpdGxlPjxzZWNvbmRhcnkt
dGl0bGU+Sm91cm5hbCBvZiBDaGVtaWNhbCBUaGVvcnkgYW5kIENvbXB1dGF0aW9uPC9zZWNvbmRh
cnktdGl0bGU+PC90aXRsZXM+PHBhZ2VzPjI3NjYtMjc3OTwvcGFnZXM+PHZvbHVtZT43PC92b2x1
bWU+PG51bWJlcj45PC9udW1iZXI+PGRhdGVzPjx5ZWFyPjIwMTE8L3llYXI+PC9kYXRlcz48dXJs
cz48cmVsYXRlZC11cmxzPjx1cmw+aHR0cDovL3B1YnMuYWNzLm9yZy9kb2kvYWJzLzEwLjEwMjEv
Y3QyMDAyMzRyPC91cmw+PC9yZWxhdGVkLXVybHM+PHBkZi11cmxzPjx1cmw+ZmlsZTovLy9DOi9V
c2Vycy93ZWkvRG9jdW1lbnRzL01lbmRlbGV5IERlc2t0b3AvWHUsIFRydWhsYXIvSm91cm5hbCBv
ZiBDaGVtaWNhbCBUaGVvcnkgYW5kIENvbXB1dGF0aW9uL1h1LCBUcnVobGFyIC0gMjAxMSAtIEFj
Y3VyYWN5IG9mIEVmZmVjdGl2ZSBDb3JlIFBvdGVudGlhbHMgYW5kIEJhc2lzIFNldHMgZm9yIERl
bnNpdHkgRnVuY3Rpb25hbCBDYWxjdWxhdGlvbnMsIEluY2x1ZGluZyBSZWxhdGl2aXN0aWMgRWZm
ZWN0cywgQXMgSWxsdXN0cmF0LnBkZjwvdXJsPjwvcGRmLXVybHM+PC91cmxzPjxlbGVjdHJvbmlj
LXJlc291cmNlLW51bT4xMC4xMDIxL2N0MjAwMjM0cjwvZWxlY3Ryb25pYy1yZXNvdXJjZS1udW0+
PC9yZWNvcmQ+PC9DaXRlPjwvRW5kTm90ZT5=
</w:fldData>
          </w:fldChar>
        </w:r>
        <w:r w:rsidR="005F06AB">
          <w:instrText xml:space="preserve"> ADDIN EN.CITE </w:instrText>
        </w:r>
        <w:r w:rsidR="005F06AB">
          <w:fldChar w:fldCharType="begin">
            <w:fldData xml:space="preserve">PEVuZE5vdGU+PENpdGU+PEF1dGhvcj5YdTwvQXV0aG9yPjxZZWFyPjIwMTE8L1llYXI+PFJlY051
bT43OTwvUmVjTnVtPjxEaXNwbGF5VGV4dD48c3R5bGUgZmFjZT0ic3VwZXJzY3JpcHQiPjEwPC9z
dHlsZT48L0Rpc3BsYXlUZXh0PjxyZWNvcmQ+PHJlYy1udW1iZXI+Nzk8L3JlYy1udW1iZXI+PGZv
cmVpZ24ta2V5cz48a2V5IGFwcD0iRU4iIGRiLWlkPSI5MjVld3ZkcjRzdHBweGV4dGZ6cHYweDRl
ZHgycnJ0dHByNXIiIHRpbWVzdGFtcD0iMTM1ODg3ODM0NiI+Nzk8L2tleT48L2ZvcmVpZ24ta2V5
cz48cmVmLXR5cGUgbmFtZT0iSm91cm5hbCBBcnRpY2xlIj4xNzwvcmVmLXR5cGU+PGNvbnRyaWJ1
dG9ycz48YXV0aG9ycz48YXV0aG9yPlh1LCBYdWVmZWk8L2F1dGhvcj48YXV0aG9yPlRydWhsYXIs
IERvbmFsZCBHLjwvYXV0aG9yPjwvYXV0aG9ycz48L2NvbnRyaWJ1dG9ycz48dGl0bGVzPjx0aXRs
ZT5BY2N1cmFjeSBvZiBFZmZlY3RpdmUgQ29yZSBQb3RlbnRpYWxzIGFuZCBCYXNpcyBTZXRzIGZv
ciBEZW5zaXR5IEZ1bmN0aW9uYWwgQ2FsY3VsYXRpb25zLCBJbmNsdWRpbmcgUmVsYXRpdmlzdGlj
IEVmZmVjdHMsIEFzIElsbHVzdHJhdGVkIGJ5IENhbGN1bGF0aW9ucyBvbiBBcnNlbmljIENvbXBv
dW5kczwvdGl0bGU+PHNlY29uZGFyeS10aXRsZT5Kb3VybmFsIG9mIENoZW1pY2FsIFRoZW9yeSBh
bmQgQ29tcHV0YXRpb248L3NlY29uZGFyeS10aXRsZT48L3RpdGxlcz48cGFnZXM+Mjc2Ni0yNzc5
PC9wYWdlcz48dm9sdW1lPjc8L3ZvbHVtZT48bnVtYmVyPjk8L251bWJlcj48ZGF0ZXM+PHllYXI+
MjAxMTwveWVhcj48L2RhdGVzPjx1cmxzPjxyZWxhdGVkLXVybHM+PHVybD5odHRwOi8vcHVicy5h
Y3Mub3JnL2RvaS9hYnMvMTAuMTAyMS9jdDIwMDIzNHI8L3VybD48L3JlbGF0ZWQtdXJscz48cGRm
LXVybHM+PHVybD5maWxlOi8vL0M6L1VzZXJzL3dlaS9Eb2N1bWVudHMvTWVuZGVsZXkgRGVza3Rv
cC9YdSwgVHJ1aGxhci9Kb3VybmFsIG9mIENoZW1pY2FsIFRoZW9yeSBhbmQgQ29tcHV0YXRpb24v
WHUsIFRydWhsYXIgLSAyMDExIC0gQWNjdXJhY3kgb2YgRWZmZWN0aXZlIENvcmUgUG90ZW50aWFs
cyBhbmQgQmFzaXMgU2V0cyBmb3IgRGVuc2l0eSBGdW5jdGlvbmFsIENhbGN1bGF0aW9ucywgSW5j
bHVkaW5nIFJlbGF0aXZpc3RpYyBFZmZlY3RzLCBBcyBJbGx1c3RyYXQucGRmPC91cmw+PC9wZGYt
dXJscz48L3VybHM+PGVsZWN0cm9uaWMtcmVzb3VyY2UtbnVtPjEwLjEwMjEvY3QyMDAyMzRyPC9l
bGVjdHJvbmljLXJlc291cmNlLW51bT48L3JlY29yZD48L0NpdGU+PENpdGU+PEF1dGhvcj5SZWto
aXM8L0F1dGhvcj48WWVhcj4yMDA4PC9ZZWFyPjxSZWNOdW0+Mjg4PC9SZWNOdW0+PHJlY29yZD48
cmVjLW51bWJlcj4yODg8L3JlYy1udW1iZXI+PGZvcmVpZ24ta2V5cz48a2V5IGFwcD0iRU4iIGRi
LWlkPSI5MjVld3ZkcjRzdHBweGV4dGZ6cHYweDRlZHgycnJ0dHByNXIiIHRpbWVzdGFtcD0iMTM1
ODg3ODM0NyI+Mjg4PC9rZXk+PC9mb3JlaWduLWtleXM+PHJlZi10eXBlIG5hbWU9IkpvdXJuYWwg
QXJ0aWNsZSI+MTc8L3JlZi10eXBlPjxjb250cmlidXRvcnM+PGF1dGhvcnM+PGF1dGhvcj5SZWto
aXMsIE3DomFtYXI8L2F1dGhvcj48YXV0aG9yPk91YW1lcmFsaSwgT3VyaWRhPC9hdXRob3I+PGF1
dGhvcj5Kb3ViZXJ0LCBMYXVyZW50PC9hdXRob3I+PGF1dGhvcj5Ub2duZXR0aSwgVmluY2VudDwv
YXV0aG9yPjxhdXRob3I+QWRhbW8sIENhcmxvPC9hdXRob3I+PC9hdXRob3JzPjwvY29udHJpYnV0
b3JzPjx0aXRsZXM+PHRpdGxlPkEgY29tcGFyYXRpdmUgcG9zdC1IYXJ0cmVl4oCTRm9jayBhbmQg
ZGVuc2l0eSBmdW5jdGlvbmFsIHRoZW9yeSBzdHVkeSBvZiBtb25vY2hhbGNvZ2VuaWRlIGRpYXRv
bWljIG1vbGVjdWxlczwvdGl0bGU+PHNlY29uZGFyeS10aXRsZT5Kb3VybmFsIG9mIE1vbGVjdWxh
ciBTdHJ1Y3R1cmU6IFRIRU9DSEVNPC9zZWNvbmRhcnktdGl0bGU+PC90aXRsZXM+PHBhZ2VzPjc5
LTgzPC9wYWdlcz48dm9sdW1lPjg2Mzwvdm9sdW1lPjxudW1iZXI+MS0zPC9udW1iZXI+PGRhdGVz
Pjx5ZWFyPjIwMDg8L3llYXI+PC9kYXRlcz48dXJscz48cmVsYXRlZC11cmxzPjx1cmw+aHR0cDov
L2xpbmtpbmdodWIuZWxzZXZpZXIuY29tL3JldHJpZXZlL3BpaS9TMDE2NjEyODAwODAwMzA5Njwv
dXJsPjwvcmVsYXRlZC11cmxzPjxwZGYtdXJscz48dXJsPmZpbGU6Ly8vQzovVXNlcnMvd2VpL0Rv
Y3VtZW50cy9NZW5kZWxleSBEZXNrdG9wL1Jla2hpcyBldCBhbC9Kb3VybmFsIG9mIE1vbGVjdWxh
ciBTdHJ1Y3R1cmUgVEhFT0NIRU0vUmVraGlzIGV0IGFsLiAtIDIwMDggLSBBIGNvbXBhcmF0aXZl
IHBvc3QtSGFydHJlZeKAk0ZvY2sgYW5kIGRlbnNpdHkgZnVuY3Rpb25hbCB0aGVvcnkgc3R1ZHkg
b2YgbW9ub2NoYWxjb2dlbmlkZSBkaWF0b21pYyBtb2xlY3VsZXMucGRmPC91cmw+PC9wZGYtdXJs
cz48L3VybHM+PGVsZWN0cm9uaWMtcmVzb3VyY2UtbnVtPjEwLjEwMTYvai50aGVvY2hlbS4yMDA4
LjA1LjAxODwvZWxlY3Ryb25pYy1yZXNvdXJjZS1udW0+PC9yZWNvcmQ+PC9DaXRlPjxDaXRlPjxB
dXRob3I+WHU8L0F1dGhvcj48WWVhcj4yMDExPC9ZZWFyPjxSZWNOdW0+Nzk8L1JlY051bT48cmVj
b3JkPjxyZWMtbnVtYmVyPjc5PC9yZWMtbnVtYmVyPjxmb3JlaWduLWtleXM+PGtleSBhcHA9IkVO
IiBkYi1pZD0iOTI1ZXd2ZHI0c3RwcHhleHRmenB2MHg0ZWR4MnJydHRwcjVyIiB0aW1lc3RhbXA9
IjEzNTg4NzgzNDYiPjc5PC9rZXk+PC9mb3JlaWduLWtleXM+PHJlZi10eXBlIG5hbWU9IkpvdXJu
YWwgQXJ0aWNsZSI+MTc8L3JlZi10eXBlPjxjb250cmlidXRvcnM+PGF1dGhvcnM+PGF1dGhvcj5Y
dSwgWHVlZmVpPC9hdXRob3I+PGF1dGhvcj5UcnVobGFyLCBEb25hbGQgRy48L2F1dGhvcj48L2F1
dGhvcnM+PC9jb250cmlidXRvcnM+PHRpdGxlcz48dGl0bGU+QWNjdXJhY3kgb2YgRWZmZWN0aXZl
IENvcmUgUG90ZW50aWFscyBhbmQgQmFzaXMgU2V0cyBmb3IgRGVuc2l0eSBGdW5jdGlvbmFsIENh
bGN1bGF0aW9ucywgSW5jbHVkaW5nIFJlbGF0aXZpc3RpYyBFZmZlY3RzLCBBcyBJbGx1c3RyYXRl
ZCBieSBDYWxjdWxhdGlvbnMgb24gQXJzZW5pYyBDb21wb3VuZHM8L3RpdGxlPjxzZWNvbmRhcnkt
dGl0bGU+Sm91cm5hbCBvZiBDaGVtaWNhbCBUaGVvcnkgYW5kIENvbXB1dGF0aW9uPC9zZWNvbmRh
cnktdGl0bGU+PC90aXRsZXM+PHBhZ2VzPjI3NjYtMjc3OTwvcGFnZXM+PHZvbHVtZT43PC92b2x1
bWU+PG51bWJlcj45PC9udW1iZXI+PGRhdGVzPjx5ZWFyPjIwMTE8L3llYXI+PC9kYXRlcz48dXJs
cz48cmVsYXRlZC11cmxzPjx1cmw+aHR0cDovL3B1YnMuYWNzLm9yZy9kb2kvYWJzLzEwLjEwMjEv
Y3QyMDAyMzRyPC91cmw+PC9yZWxhdGVkLXVybHM+PHBkZi11cmxzPjx1cmw+ZmlsZTovLy9DOi9V
c2Vycy93ZWkvRG9jdW1lbnRzL01lbmRlbGV5IERlc2t0b3AvWHUsIFRydWhsYXIvSm91cm5hbCBv
ZiBDaGVtaWNhbCBUaGVvcnkgYW5kIENvbXB1dGF0aW9uL1h1LCBUcnVobGFyIC0gMjAxMSAtIEFj
Y3VyYWN5IG9mIEVmZmVjdGl2ZSBDb3JlIFBvdGVudGlhbHMgYW5kIEJhc2lzIFNldHMgZm9yIERl
bnNpdHkgRnVuY3Rpb25hbCBDYWxjdWxhdGlvbnMsIEluY2x1ZGluZyBSZWxhdGl2aXN0aWMgRWZm
ZWN0cywgQXMgSWxsdXN0cmF0LnBkZjwvdXJsPjwvcGRmLXVybHM+PC91cmxzPjxlbGVjdHJvbmlj
LXJlc291cmNlLW51bT4xMC4xMDIxL2N0MjAwMjM0cjwvZWxlY3Ryb25pYy1yZXNvdXJjZS1udW0+
PC9yZWNvcmQ+PC9DaXRlPjwvRW5kTm90ZT5=
</w:fldData>
          </w:fldChar>
        </w:r>
        <w:r w:rsidR="005F06AB">
          <w:instrText xml:space="preserve"> ADDIN EN.CITE.DATA </w:instrText>
        </w:r>
        <w:r w:rsidR="005F06AB">
          <w:fldChar w:fldCharType="end"/>
        </w:r>
        <w:r w:rsidR="005F06AB">
          <w:fldChar w:fldCharType="separate"/>
        </w:r>
        <w:r w:rsidR="005F06AB" w:rsidRPr="00243B98">
          <w:rPr>
            <w:noProof/>
            <w:vertAlign w:val="superscript"/>
          </w:rPr>
          <w:t>10</w:t>
        </w:r>
        <w:r w:rsidR="005F06AB">
          <w:fldChar w:fldCharType="end"/>
        </w:r>
      </w:hyperlink>
      <w:r w:rsidR="005C637D" w:rsidRPr="005C637D">
        <w:rPr>
          <w:vertAlign w:val="superscript"/>
        </w:rPr>
        <w:t>,</w:t>
      </w:r>
      <w:hyperlink w:anchor="_ENREF_3_11" w:tooltip="Rekhis, 2008 #288" w:history="1">
        <w:r w:rsidR="005F06AB">
          <w:fldChar w:fldCharType="begin"/>
        </w:r>
        <w:r w:rsidR="005F06AB">
          <w:instrText xml:space="preserve"> ADDIN EN.CITE &lt;EndNote&gt;&lt;Cite&gt;&lt;Author&gt;Rekhis&lt;/Author&gt;&lt;Year&gt;2008&lt;/Year&gt;&lt;RecNum&gt;288&lt;/RecNum&gt;&lt;DisplayText&gt;&lt;style face="superscript"&gt;10b&lt;/style&gt;&lt;/DisplayText&gt;&lt;record&gt;&lt;rec-number&gt;288&lt;/rec-number&gt;&lt;foreign-keys&gt;&lt;key app="EN" db-id="925ewvdr4stppxextfzpv0x4edx2rrttpr5r" timestamp="1358878347"&gt;288&lt;/key&gt;&lt;/foreign-keys&gt;&lt;ref-type name="Journal Article"&gt;17&lt;/ref-type&gt;&lt;contributors&gt;&lt;authors&gt;&lt;author&gt;Rekhis, Mâamar&lt;/author&gt;&lt;author&gt;Ouamerali, Ourida&lt;/author&gt;&lt;author&gt;Joubert, Laurent&lt;/author&gt;&lt;author&gt;Tognetti, Vincent&lt;/author&gt;&lt;author&gt;Adamo, Carlo&lt;/author&gt;&lt;/authors&gt;&lt;/contributors&gt;&lt;titles&gt;&lt;title&gt;A comparative post-Hartree–Fock and density functional theory study of monochalcogenide diatomic molecules&lt;/title&gt;&lt;secondary-title&gt;Journal of Molecular Structure: THEOCHEM&lt;/secondary-title&gt;&lt;/titles&gt;&lt;pages&gt;79-83&lt;/pages&gt;&lt;volume&gt;863&lt;/volume&gt;&lt;number&gt;1-3&lt;/number&gt;&lt;dates&gt;&lt;year&gt;2008&lt;/year&gt;&lt;/dates&gt;&lt;urls&gt;&lt;related-urls&gt;&lt;url&gt;http://linkinghub.elsevier.com/retrieve/pii/S0166128008003096&lt;/url&gt;&lt;/related-urls&gt;&lt;pdf-urls&gt;&lt;url&gt;file:///C:/Users/wei/Documents/Mendeley Desktop/Rekhis et al/Journal of Molecular Structure THEOCHEM/Rekhis et al. - 2008 - A comparative post-Hartree–Fock and density functional theory study of monochalcogenide diatomic molecules.pdf&lt;/url&gt;&lt;/pdf-urls&gt;&lt;/urls&gt;&lt;electronic-resource-num&gt;10.1016/j.theochem.2008.05.018&lt;/electronic-resource-num&gt;&lt;/record&gt;&lt;/Cite&gt;&lt;/EndNote&gt;</w:instrText>
        </w:r>
        <w:r w:rsidR="005F06AB">
          <w:fldChar w:fldCharType="separate"/>
        </w:r>
        <w:r w:rsidR="005F06AB" w:rsidRPr="00243B98">
          <w:rPr>
            <w:noProof/>
            <w:vertAlign w:val="superscript"/>
          </w:rPr>
          <w:t>10b</w:t>
        </w:r>
        <w:r w:rsidR="005F06AB">
          <w:fldChar w:fldCharType="end"/>
        </w:r>
      </w:hyperlink>
      <w:r w:rsidR="005C637D">
        <w:t xml:space="preserve"> </w:t>
      </w:r>
      <w:r>
        <w:t xml:space="preserve">also suggest these transition states should be in excess of 150 kJ mol-1, which is much higher than our experimentally determined barrier of 80 kJ mol-1. Surprisingly facile racemisation at arsenic of the diastereomeric </w:t>
      </w:r>
      <w:r>
        <w:lastRenderedPageBreak/>
        <w:t>methylphenylarsinic acid adduct with glutathione was observed by Edmonds et al., and interpreted in terms of an unexpected and unaccountably low inversion barrier</w:t>
      </w:r>
      <w:hyperlink w:anchor="_ENREF_3_12" w:tooltip="Edmonds, 2006 #303" w:history="1">
        <w:r w:rsidR="005F06AB">
          <w:fldChar w:fldCharType="begin"/>
        </w:r>
        <w:r w:rsidR="005F06AB">
          <w:instrText xml:space="preserve"> ADDIN EN.CITE &lt;EndNote&gt;&lt;Cite&gt;&lt;Author&gt;Edmonds&lt;/Author&gt;&lt;Year&gt;2006&lt;/Year&gt;&lt;RecNum&gt;303&lt;/RecNum&gt;&lt;DisplayText&gt;&lt;style face="superscript"&gt;11&lt;/style&gt;&lt;/DisplayText&gt;&lt;record&gt;&lt;rec-number&gt;303&lt;/rec-number&gt;&lt;foreign-keys&gt;&lt;key app="EN" db-id="925ewvdr4stppxextfzpv0x4edx2rrttpr5r" timestamp="1359697569"&gt;303&lt;/key&gt;&lt;/foreign-keys&gt;&lt;ref-type name="Journal Article"&gt;17&lt;/ref-type&gt;&lt;contributors&gt;&lt;authors&gt;&lt;author&gt;Edmonds, John S&lt;/author&gt;&lt;author&gt;Nakayama, Takashi&lt;/author&gt;&lt;author&gt;Kondo, Takuya&lt;/author&gt;&lt;author&gt;Morita, Masatoshi&lt;/author&gt;&lt;/authors&gt;&lt;/contributors&gt;&lt;titles&gt;&lt;title&gt;Diastereoisomerism of thiol complexes of arsenic acids and pseudoasymmetry of arsenic: a 1H and 13C NMR study.&lt;/title&gt;&lt;secondary-title&gt;Magnetic resonance in chemistry : MRC&lt;/secondary-title&gt;&lt;/titles&gt;&lt;pages&gt;151-62&lt;/pages&gt;&lt;volume&gt;44&lt;/volume&gt;&lt;keywords&gt;&lt;keyword&gt;Arsenates&lt;/keyword&gt;&lt;keyword&gt;Arsenates: chemistry&lt;/keyword&gt;&lt;keyword&gt;Arsenic&lt;/keyword&gt;&lt;keyword&gt;Arsenic: chemistry&lt;/keyword&gt;&lt;keyword&gt;Carbon Isotopes&lt;/keyword&gt;&lt;keyword&gt;Chromatography, High Pressure Liquid&lt;/keyword&gt;&lt;keyword&gt;Glutathione&lt;/keyword&gt;&lt;keyword&gt;Glutathione: chemistry&lt;/keyword&gt;&lt;keyword&gt;Glycerol&lt;/keyword&gt;&lt;keyword&gt;Glycerol: analogs &amp;amp; derivatives&lt;/keyword&gt;&lt;keyword&gt;Glycerol: chemistry&lt;/keyword&gt;&lt;keyword&gt;Ligands&lt;/keyword&gt;&lt;keyword&gt;Magnetic Resonance Spectroscopy&lt;/keyword&gt;&lt;keyword&gt;Methylation&lt;/keyword&gt;&lt;keyword&gt;Molecular Structure&lt;/keyword&gt;&lt;keyword&gt;Propanols&lt;/keyword&gt;&lt;keyword&gt;Propanols: chemistry&lt;/keyword&gt;&lt;keyword&gt;Protons&lt;/keyword&gt;&lt;keyword&gt;Stereoisomerism&lt;/keyword&gt;&lt;keyword&gt;Sulfhydryl Compounds&lt;/keyword&gt;&lt;keyword&gt;Sulfhydryl Compounds: chemistry&lt;/keyword&gt;&lt;keyword&gt;Sulfur&lt;/keyword&gt;&lt;keyword&gt;Sulfur: chemistry&lt;/keyword&gt;&lt;/keywords&gt;&lt;dates&gt;&lt;year&gt;2006&lt;/year&gt;&lt;/dates&gt;&lt;accession-num&gt;16358296&lt;/accession-num&gt;&lt;urls&gt;&lt;/urls&gt;&lt;electronic-resource-num&gt;10.1002/mrc.1739&lt;/electronic-resource-num&gt;&lt;/record&gt;&lt;/Cite&gt;&lt;/EndNote&gt;</w:instrText>
        </w:r>
        <w:r w:rsidR="005F06AB">
          <w:fldChar w:fldCharType="separate"/>
        </w:r>
        <w:r w:rsidR="005F06AB" w:rsidRPr="00243B98">
          <w:rPr>
            <w:noProof/>
            <w:vertAlign w:val="superscript"/>
          </w:rPr>
          <w:t>11</w:t>
        </w:r>
        <w:r w:rsidR="005F06AB">
          <w:fldChar w:fldCharType="end"/>
        </w:r>
      </w:hyperlink>
      <w:r w:rsidR="00666208">
        <w:t>.</w:t>
      </w:r>
    </w:p>
    <w:p w14:paraId="5DD1115E" w14:textId="30782E6D" w:rsidR="00C05C40" w:rsidRDefault="00C0332E" w:rsidP="00F13DF9">
      <w:pPr>
        <w:pStyle w:val="McGillBodyText"/>
        <w:jc w:val="center"/>
      </w:pPr>
      <w:r w:rsidRPr="00B21E57">
        <w:rPr>
          <w:noProof/>
          <w:lang w:val="en-US"/>
        </w:rPr>
        <w:drawing>
          <wp:inline distT="0" distB="0" distL="0" distR="0" wp14:anchorId="239F5605" wp14:editId="17B90818">
            <wp:extent cx="3209925" cy="2352675"/>
            <wp:effectExtent l="0" t="0" r="9525" b="9525"/>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09925" cy="2352675"/>
                    </a:xfrm>
                    <a:prstGeom prst="rect">
                      <a:avLst/>
                    </a:prstGeom>
                    <a:noFill/>
                    <a:ln>
                      <a:noFill/>
                    </a:ln>
                  </pic:spPr>
                </pic:pic>
              </a:graphicData>
            </a:graphic>
          </wp:inline>
        </w:drawing>
      </w:r>
    </w:p>
    <w:p w14:paraId="38942F7F" w14:textId="77777777" w:rsidR="00F13DF9" w:rsidRPr="00E3701C" w:rsidRDefault="00F13DF9" w:rsidP="00F13DF9">
      <w:pPr>
        <w:pStyle w:val="McGillFigureCaption"/>
        <w:jc w:val="center"/>
        <w:rPr>
          <w:b/>
        </w:rPr>
      </w:pPr>
      <w:bookmarkStart w:id="101" w:name="_Toc404960730"/>
      <w:r w:rsidRPr="00E3701C">
        <w:rPr>
          <w:b/>
        </w:rPr>
        <w:t xml:space="preserve">Figure </w:t>
      </w:r>
      <w:r w:rsidRPr="00E3701C">
        <w:rPr>
          <w:b/>
        </w:rPr>
        <w:fldChar w:fldCharType="begin"/>
      </w:r>
      <w:r w:rsidRPr="00E3701C">
        <w:rPr>
          <w:b/>
        </w:rPr>
        <w:instrText xml:space="preserve"> SEQ Figure \* ARABIC </w:instrText>
      </w:r>
      <w:r w:rsidRPr="00E3701C">
        <w:rPr>
          <w:b/>
        </w:rPr>
        <w:fldChar w:fldCharType="separate"/>
      </w:r>
      <w:r w:rsidR="00C129B5">
        <w:rPr>
          <w:b/>
          <w:noProof/>
        </w:rPr>
        <w:t>21</w:t>
      </w:r>
      <w:r w:rsidRPr="00E3701C">
        <w:rPr>
          <w:b/>
        </w:rPr>
        <w:fldChar w:fldCharType="end"/>
      </w:r>
      <w:r w:rsidRPr="00E3701C">
        <w:rPr>
          <w:b/>
        </w:rPr>
        <w:t>: Proposed fluxionality in DMCYS.</w:t>
      </w:r>
      <w:bookmarkEnd w:id="101"/>
    </w:p>
    <w:p w14:paraId="27EEE7A4" w14:textId="6591834B" w:rsidR="0025160D" w:rsidRDefault="0025160D" w:rsidP="00B975A5">
      <w:pPr>
        <w:pStyle w:val="McGillBodyText"/>
        <w:ind w:firstLine="720"/>
        <w:jc w:val="both"/>
      </w:pPr>
      <w:r>
        <w:t>To account for the rapid m</w:t>
      </w:r>
      <w:r w:rsidR="005C637D">
        <w:t xml:space="preserve">ethyl site exchange in </w:t>
      </w:r>
      <w:r w:rsidR="002172FF">
        <w:rPr>
          <w:b/>
        </w:rPr>
        <w:t>DMGSH</w:t>
      </w:r>
      <w:r w:rsidR="005C637D">
        <w:t xml:space="preserve"> and </w:t>
      </w:r>
      <w:r w:rsidR="00666208" w:rsidRPr="00666208">
        <w:rPr>
          <w:b/>
        </w:rPr>
        <w:t>DMCYS</w:t>
      </w:r>
      <w:r w:rsidR="005C637D">
        <w:t xml:space="preserve"> </w:t>
      </w:r>
      <w:r w:rsidR="00584E2C">
        <w:t>I</w:t>
      </w:r>
      <w:r>
        <w:t xml:space="preserve"> note that As(III) species are of course ambiphilic being potent nucleophiles and ligands as well being as metalloids with latent Lewis acidity.  It is this latter character which would allow for an associative or chelation of the amine to the arsenic to give a net five coordinate intermediate with four </w:t>
      </w:r>
      <w:r w:rsidR="000F5817">
        <w:t>substituents</w:t>
      </w:r>
      <w:r>
        <w:t xml:space="preserve"> and a stereochem</w:t>
      </w:r>
      <w:r w:rsidR="003B3066">
        <w:t xml:space="preserve">ically active lone pair as shown in </w:t>
      </w:r>
      <w:r w:rsidR="003B3066" w:rsidRPr="003B3066">
        <w:rPr>
          <w:b/>
        </w:rPr>
        <w:t xml:space="preserve">Figure </w:t>
      </w:r>
      <w:r w:rsidR="00DD1354">
        <w:rPr>
          <w:b/>
        </w:rPr>
        <w:t>21</w:t>
      </w:r>
      <w:r>
        <w:t xml:space="preserve">.  For this geometry Berry pseudorotation barriers will be very low, and their action will lead to rapid methyl site exchange.  This mechanism is in accord with the near zero slightly negative entropy of activation and the </w:t>
      </w:r>
      <w:r w:rsidR="000F5817">
        <w:t xml:space="preserve">rate enhancement at higher pH. </w:t>
      </w:r>
      <w:r>
        <w:t xml:space="preserve">The increase in rate at lower pH may be due to a separate acid catalyzed exchange, but the generally </w:t>
      </w:r>
      <w:r>
        <w:lastRenderedPageBreak/>
        <w:t>low of solubility of these species limits a more extensive study under these conditions.</w:t>
      </w:r>
    </w:p>
    <w:p w14:paraId="13394384" w14:textId="77777777" w:rsidR="000F5817" w:rsidRDefault="000F5817" w:rsidP="004B26FB">
      <w:pPr>
        <w:pStyle w:val="McGillBodyText"/>
        <w:jc w:val="both"/>
      </w:pPr>
    </w:p>
    <w:p w14:paraId="16DFD6A1" w14:textId="77777777" w:rsidR="003B3066" w:rsidRPr="009C21FA" w:rsidRDefault="00C40678" w:rsidP="009C21FA">
      <w:pPr>
        <w:pStyle w:val="McGillFirstLevelSubheading"/>
      </w:pPr>
      <w:bookmarkStart w:id="102" w:name="_Toc404960796"/>
      <w:r>
        <w:t xml:space="preserve">2.2 </w:t>
      </w:r>
      <w:r w:rsidR="003B3066" w:rsidRPr="009C21FA">
        <w:t>Instrumentation details</w:t>
      </w:r>
      <w:bookmarkEnd w:id="102"/>
    </w:p>
    <w:p w14:paraId="24399064" w14:textId="77777777" w:rsidR="003B3066" w:rsidRPr="00C40678" w:rsidRDefault="003B3066" w:rsidP="003B3066">
      <w:pPr>
        <w:pStyle w:val="McGillBodyText"/>
        <w:ind w:firstLine="720"/>
      </w:pPr>
      <w:r w:rsidRPr="00C0292D">
        <w:rPr>
          <w:rFonts w:cs="Arial Unicode MS"/>
        </w:rPr>
        <w:t xml:space="preserve">NMR data was acquired with a Varian </w:t>
      </w:r>
      <w:r>
        <w:rPr>
          <w:rFonts w:cs="Arial Unicode MS"/>
        </w:rPr>
        <w:t xml:space="preserve">AV500 </w:t>
      </w:r>
      <w:r w:rsidRPr="00C0292D">
        <w:rPr>
          <w:rFonts w:cs="Arial Unicode MS"/>
        </w:rPr>
        <w:t>500 MHz instrument</w:t>
      </w:r>
      <w:r>
        <w:rPr>
          <w:rFonts w:cs="Arial Unicode MS"/>
        </w:rPr>
        <w:t xml:space="preserve"> with a 5mm SmartProbe</w:t>
      </w:r>
      <w:r w:rsidRPr="00C0292D">
        <w:rPr>
          <w:rFonts w:cs="Arial Unicode MS"/>
        </w:rPr>
        <w:t xml:space="preserve">. All NMR acquisitions were made with 16 scans, transform size of 32k and shims were done with a gradient shimming on each measurement. Data was processed using Mnova 6.1.1 FID processing software. </w:t>
      </w:r>
      <w:r>
        <w:rPr>
          <w:rFonts w:cs="Arial Unicode MS"/>
        </w:rPr>
        <w:t>Temperature calibrations of the Varian 500 MHz instrument were made using methanol-d4 and Trifluoroacetic acid-d as a reference.</w:t>
      </w:r>
    </w:p>
    <w:p w14:paraId="4F65251E" w14:textId="77777777" w:rsidR="00C40678" w:rsidRDefault="00C40678" w:rsidP="00C40678"/>
    <w:p w14:paraId="764DD31A" w14:textId="77777777" w:rsidR="000F5817" w:rsidRDefault="005C7624" w:rsidP="00C40678">
      <w:pPr>
        <w:pStyle w:val="McGillFirstLevelSubheading"/>
      </w:pPr>
      <w:bookmarkStart w:id="103" w:name="_Toc404960797"/>
      <w:r>
        <w:t>2.3</w:t>
      </w:r>
      <w:r w:rsidR="000F5817">
        <w:t xml:space="preserve"> Conclusion</w:t>
      </w:r>
      <w:bookmarkEnd w:id="103"/>
    </w:p>
    <w:p w14:paraId="22A8792B" w14:textId="77777777" w:rsidR="0025160D" w:rsidRDefault="0025160D" w:rsidP="000F5817">
      <w:pPr>
        <w:pStyle w:val="McGillBodyText"/>
        <w:ind w:firstLine="720"/>
        <w:jc w:val="both"/>
      </w:pPr>
      <w:r>
        <w:t xml:space="preserve">In conclusion, </w:t>
      </w:r>
      <w:r w:rsidR="00584E2C">
        <w:t>I</w:t>
      </w:r>
      <w:r>
        <w:t xml:space="preserve"> have shown that the As-S bond is kinetically labile and can be interact with other thiols in aqueous solutions. Despite being more stable to oxidation, </w:t>
      </w:r>
      <w:r w:rsidR="002172FF">
        <w:rPr>
          <w:b/>
        </w:rPr>
        <w:t>DMGSH</w:t>
      </w:r>
      <w:r>
        <w:t xml:space="preserve"> in the equilibrium system is only 1.4 kJ mol-1 more stable than </w:t>
      </w:r>
      <w:r w:rsidR="00666208" w:rsidRPr="00666208">
        <w:rPr>
          <w:b/>
        </w:rPr>
        <w:t>DMCYS</w:t>
      </w:r>
      <w:r w:rsidR="00DA54C5">
        <w:t xml:space="preserve"> in aqueous solutions. I have shown that in isolation, a solution of DMCYS also exhibited a methyl site exchange and a clear coalescence of 1H NMR methyl signals were observed. The parameters for this coalescence were calculated at</w:t>
      </w:r>
      <w:r w:rsidR="00DA54C5">
        <w:rPr>
          <w:rFonts w:cs="Arial Unicode MS"/>
        </w:rPr>
        <w:t> ∆G‡ = 73 kJmol</w:t>
      </w:r>
      <w:r w:rsidR="00DA54C5" w:rsidRPr="00DA54C5">
        <w:rPr>
          <w:rFonts w:cs="Arial Unicode MS"/>
          <w:vertAlign w:val="superscript"/>
        </w:rPr>
        <w:t>‐1</w:t>
      </w:r>
      <w:r w:rsidR="00DA54C5">
        <w:rPr>
          <w:rFonts w:cs="Arial Unicode MS"/>
        </w:rPr>
        <w:t>, ∆H‡ = 11 kJmol</w:t>
      </w:r>
      <w:r w:rsidR="00DA54C5" w:rsidRPr="00DA54C5">
        <w:rPr>
          <w:rFonts w:cs="Arial Unicode MS"/>
          <w:vertAlign w:val="superscript"/>
        </w:rPr>
        <w:t xml:space="preserve">‐1 </w:t>
      </w:r>
      <w:r w:rsidR="00DA54C5">
        <w:rPr>
          <w:rFonts w:cs="Arial Unicode MS"/>
        </w:rPr>
        <w:t>and ∆S‡=‐190 Jmol</w:t>
      </w:r>
      <w:r w:rsidR="00DA54C5" w:rsidRPr="00DA54C5">
        <w:rPr>
          <w:rFonts w:cs="Arial Unicode MS"/>
          <w:vertAlign w:val="superscript"/>
        </w:rPr>
        <w:t>‐1</w:t>
      </w:r>
      <w:r w:rsidR="00DA54C5">
        <w:rPr>
          <w:rFonts w:cs="Arial Unicode MS"/>
        </w:rPr>
        <w:t>K</w:t>
      </w:r>
      <w:r w:rsidR="00DA54C5" w:rsidRPr="00DA54C5">
        <w:rPr>
          <w:rFonts w:cs="Arial Unicode MS"/>
          <w:vertAlign w:val="superscript"/>
        </w:rPr>
        <w:t>‐1</w:t>
      </w:r>
      <w:r w:rsidR="00DA54C5">
        <w:rPr>
          <w:rFonts w:cs="Arial Unicode MS"/>
        </w:rPr>
        <w:t>. Because of the negative entropy, an</w:t>
      </w:r>
      <w:r>
        <w:t xml:space="preserve"> associative intramolecular self-exchange mechanism </w:t>
      </w:r>
      <w:r w:rsidR="00B762D2">
        <w:t>has been suggested as</w:t>
      </w:r>
      <w:r>
        <w:t xml:space="preserve"> one of the mechanism r</w:t>
      </w:r>
      <w:r w:rsidR="00F174FE">
        <w:t xml:space="preserve">esponsible for this </w:t>
      </w:r>
      <w:r w:rsidR="00DA54C5">
        <w:t xml:space="preserve">methyl exchange. </w:t>
      </w:r>
      <w:r>
        <w:lastRenderedPageBreak/>
        <w:t>This type of facile thio</w:t>
      </w:r>
      <w:r w:rsidR="00B762D2">
        <w:t>l</w:t>
      </w:r>
      <w:r>
        <w:t xml:space="preserve"> exchange has important implications of how methylarsenic species are act</w:t>
      </w:r>
      <w:r w:rsidR="00F174FE">
        <w:t xml:space="preserve">ive cells and within proteins. </w:t>
      </w:r>
      <w:r>
        <w:t>In what may be a helpful analogy, the facile dimethylarsenium transfer reactions discovered here have many parallels with the   trans-nitrosylation chemistry of the nitrosylated thiolates, RSNO, which have be</w:t>
      </w:r>
      <w:r w:rsidR="004E03B4">
        <w:t>en more extensively studied</w:t>
      </w:r>
      <w:hyperlink w:anchor="_ENREF_3_13" w:tooltip="Digicaylioglu, 2001 #315" w:history="1">
        <w:r w:rsidR="005F06AB">
          <w:fldChar w:fldCharType="begin"/>
        </w:r>
        <w:r w:rsidR="005F06AB">
          <w:instrText xml:space="preserve"> ADDIN EN.CITE &lt;EndNote&gt;&lt;Cite&gt;&lt;Author&gt;Digicaylioglu&lt;/Author&gt;&lt;Year&gt;2001&lt;/Year&gt;&lt;RecNum&gt;315&lt;/RecNum&gt;&lt;DisplayText&gt;&lt;style face="superscript"&gt;12&lt;/style&gt;&lt;/DisplayText&gt;&lt;record&gt;&lt;rec-number&gt;315&lt;/rec-number&gt;&lt;foreign-keys&gt;&lt;key app="EN" db-id="925ewvdr4stppxextfzpv0x4edx2rrttpr5r" timestamp="1415969075"&gt;315&lt;/key&gt;&lt;/foreign-keys&gt;&lt;ref-type name="Journal Article"&gt;17&lt;/ref-type&gt;&lt;contributors&gt;&lt;authors&gt;&lt;author&gt;Digicaylioglu, Murat&lt;/author&gt;&lt;author&gt;Lipton, Stuart A.&lt;/author&gt;&lt;/authors&gt;&lt;/contributors&gt;&lt;titles&gt;&lt;title&gt;Erythropoietin-mediated neuroprotection involves cross-talk between Jak2 and NF-[kappa]B signalling cascades&lt;/title&gt;&lt;secondary-title&gt;Nature&lt;/secondary-title&gt;&lt;/titles&gt;&lt;pages&gt;641-647&lt;/pages&gt;&lt;volume&gt;412&lt;/volume&gt;&lt;number&gt;6847&lt;/number&gt;&lt;dates&gt;&lt;year&gt;2001&lt;/year&gt;&lt;pub-dates&gt;&lt;date&gt;08/09/print&lt;/date&gt;&lt;/pub-dates&gt;&lt;/dates&gt;&lt;isbn&gt;0028-0836&lt;/isbn&gt;&lt;work-type&gt;10.1038/35088074&lt;/work-type&gt;&lt;urls&gt;&lt;related-urls&gt;&lt;url&gt;http://dx.doi.org/10.1038/35088074&lt;/url&gt;&lt;/related-urls&gt;&lt;/urls&gt;&lt;electronic-resource-num&gt;http://www.nature.com/nature/journal/v412/n6847/suppinfo/412641a0_S1.html&lt;/electronic-resource-num&gt;&lt;/record&gt;&lt;/Cite&gt;&lt;/EndNote&gt;</w:instrText>
        </w:r>
        <w:r w:rsidR="005F06AB">
          <w:fldChar w:fldCharType="separate"/>
        </w:r>
        <w:r w:rsidR="005F06AB" w:rsidRPr="00243B98">
          <w:rPr>
            <w:noProof/>
            <w:vertAlign w:val="superscript"/>
          </w:rPr>
          <w:t>12</w:t>
        </w:r>
        <w:r w:rsidR="005F06AB">
          <w:fldChar w:fldCharType="end"/>
        </w:r>
      </w:hyperlink>
      <w:r w:rsidR="00C41A0D">
        <w:rPr>
          <w:vertAlign w:val="superscript"/>
        </w:rPr>
        <w:t>,</w:t>
      </w:r>
      <w:hyperlink w:anchor="_ENREF_3_14" w:tooltip="Giles E. Hardingham, 2011 #316" w:history="1">
        <w:r w:rsidR="005F06AB">
          <w:rPr>
            <w:vertAlign w:val="superscript"/>
          </w:rPr>
          <w:fldChar w:fldCharType="begin"/>
        </w:r>
        <w:r w:rsidR="005F06AB">
          <w:rPr>
            <w:vertAlign w:val="superscript"/>
          </w:rPr>
          <w:instrText xml:space="preserve"> ADDIN EN.CITE &lt;EndNote&gt;&lt;Cite&gt;&lt;Author&gt;Giles E. Hardingham&lt;/Author&gt;&lt;Year&gt;2011&lt;/Year&gt;&lt;RecNum&gt;316&lt;/RecNum&gt;&lt;DisplayText&gt;&lt;style face="superscript"&gt;13&lt;/style&gt;&lt;/DisplayText&gt;&lt;record&gt;&lt;rec-number&gt;316&lt;/rec-number&gt;&lt;foreign-keys&gt;&lt;key app="EN" db-id="925ewvdr4stppxextfzpv0x4edx2rrttpr5r" timestamp="1415969365"&gt;316&lt;/key&gt;&lt;/foreign-keys&gt;&lt;ref-type name="Journal Article"&gt;17&lt;/ref-type&gt;&lt;contributors&gt;&lt;authors&gt;&lt;author&gt;Giles E. Hardingham, Stuart A. Lipton&lt;/author&gt;&lt;/authors&gt;&lt;/contributors&gt;&lt;titles&gt;&lt;title&gt;Regulation of Neuronal Oxidative and Nitrosative Stress by Endogenous Protective Pathways and Disease Processes&lt;/title&gt;&lt;secondary-title&gt;Antioxidants &amp;amp; Redox Signaling.&lt;/secondary-title&gt;&lt;/titles&gt;&lt;pages&gt;1421-1424&lt;/pages&gt;&lt;number&gt;14&lt;/number&gt;&lt;dates&gt;&lt;year&gt;2011&lt;/year&gt;&lt;/dates&gt;&lt;urls&gt;&lt;/urls&gt;&lt;/record&gt;&lt;/Cite&gt;&lt;/EndNote&gt;</w:instrText>
        </w:r>
        <w:r w:rsidR="005F06AB">
          <w:rPr>
            <w:vertAlign w:val="superscript"/>
          </w:rPr>
          <w:fldChar w:fldCharType="separate"/>
        </w:r>
        <w:r w:rsidR="005F06AB">
          <w:rPr>
            <w:noProof/>
            <w:vertAlign w:val="superscript"/>
          </w:rPr>
          <w:t>13</w:t>
        </w:r>
        <w:r w:rsidR="005F06AB">
          <w:rPr>
            <w:vertAlign w:val="superscript"/>
          </w:rPr>
          <w:fldChar w:fldCharType="end"/>
        </w:r>
      </w:hyperlink>
      <w:r w:rsidR="004E03B4">
        <w:t>.</w:t>
      </w:r>
      <w:r>
        <w:t xml:space="preserve">    </w:t>
      </w:r>
    </w:p>
    <w:p w14:paraId="343D2FAD" w14:textId="77777777" w:rsidR="005C637D" w:rsidRPr="0025160D" w:rsidRDefault="005C637D" w:rsidP="004B26FB">
      <w:pPr>
        <w:pStyle w:val="McGillBodyText"/>
        <w:jc w:val="both"/>
      </w:pPr>
    </w:p>
    <w:p w14:paraId="2A5ADD82" w14:textId="77777777" w:rsidR="00F83602" w:rsidRDefault="00C201A2" w:rsidP="002C4CC7">
      <w:pPr>
        <w:pStyle w:val="McGillFirstLevelSubheading"/>
      </w:pPr>
      <w:r w:rsidRPr="00C0292D">
        <w:rPr>
          <w:rFonts w:cs="Arial Unicode MS"/>
        </w:rPr>
        <w:br w:type="page"/>
      </w:r>
      <w:bookmarkStart w:id="104" w:name="_Toc404960798"/>
      <w:r w:rsidR="002A2953">
        <w:lastRenderedPageBreak/>
        <w:t>2.3 References</w:t>
      </w:r>
      <w:bookmarkEnd w:id="104"/>
    </w:p>
    <w:p w14:paraId="7AF0A003" w14:textId="77777777" w:rsidR="005F06AB" w:rsidRPr="005F06AB" w:rsidRDefault="002A2953" w:rsidP="005F06AB">
      <w:pPr>
        <w:pStyle w:val="EndNoteBibliography"/>
      </w:pPr>
      <w:r>
        <w:fldChar w:fldCharType="begin"/>
      </w:r>
      <w:r>
        <w:instrText xml:space="preserve"> ADDIN EN.SECTION.REFLIST </w:instrText>
      </w:r>
      <w:r>
        <w:fldChar w:fldCharType="separate"/>
      </w:r>
      <w:bookmarkStart w:id="105" w:name="_ENREF_3_1"/>
      <w:r w:rsidR="005F06AB" w:rsidRPr="005F06AB">
        <w:t>1.</w:t>
      </w:r>
      <w:r w:rsidR="005F06AB" w:rsidRPr="005F06AB">
        <w:tab/>
        <w:t xml:space="preserve">Rey, N.; Howarth, O., Equilibrium characterization of the As (III)-cysteine and the As (III)-glutathione systems in aqueous solution. </w:t>
      </w:r>
      <w:r w:rsidR="005F06AB" w:rsidRPr="005F06AB">
        <w:rPr>
          <w:i/>
        </w:rPr>
        <w:t xml:space="preserve">J. Inorg. Biochem. </w:t>
      </w:r>
      <w:r w:rsidR="005F06AB" w:rsidRPr="005F06AB">
        <w:rPr>
          <w:b/>
        </w:rPr>
        <w:t>2004,</w:t>
      </w:r>
      <w:r w:rsidR="005F06AB" w:rsidRPr="005F06AB">
        <w:t xml:space="preserve"> </w:t>
      </w:r>
      <w:r w:rsidR="005F06AB" w:rsidRPr="005F06AB">
        <w:rPr>
          <w:i/>
        </w:rPr>
        <w:t>98</w:t>
      </w:r>
      <w:r w:rsidR="005F06AB" w:rsidRPr="005F06AB">
        <w:t>, 1151-9.</w:t>
      </w:r>
      <w:bookmarkEnd w:id="105"/>
    </w:p>
    <w:p w14:paraId="7C37807B" w14:textId="77777777" w:rsidR="005F06AB" w:rsidRPr="005F06AB" w:rsidRDefault="005F06AB" w:rsidP="005F06AB">
      <w:pPr>
        <w:pStyle w:val="EndNoteBibliography"/>
      </w:pPr>
      <w:bookmarkStart w:id="106" w:name="_ENREF_3_2"/>
      <w:r w:rsidRPr="005F06AB">
        <w:t>2.</w:t>
      </w:r>
      <w:r w:rsidRPr="005F06AB">
        <w:tab/>
        <w:t xml:space="preserve">Lallemand-Breitenbach, V.; Zhu, J.; Chen, Z.; de Thé, H., Curing APL through PML/RARA degradation by As2O3. </w:t>
      </w:r>
      <w:r w:rsidRPr="005F06AB">
        <w:rPr>
          <w:i/>
        </w:rPr>
        <w:t xml:space="preserve">Trends in molecular medicine </w:t>
      </w:r>
      <w:r w:rsidRPr="005F06AB">
        <w:rPr>
          <w:b/>
        </w:rPr>
        <w:t>2012,</w:t>
      </w:r>
      <w:r w:rsidRPr="005F06AB">
        <w:t xml:space="preserve"> </w:t>
      </w:r>
      <w:r w:rsidRPr="005F06AB">
        <w:rPr>
          <w:i/>
        </w:rPr>
        <w:t>18</w:t>
      </w:r>
      <w:r w:rsidRPr="005F06AB">
        <w:t>, 36-42.</w:t>
      </w:r>
      <w:bookmarkEnd w:id="106"/>
    </w:p>
    <w:p w14:paraId="7848F660" w14:textId="77777777" w:rsidR="005F06AB" w:rsidRPr="005F06AB" w:rsidRDefault="005F06AB" w:rsidP="005F06AB">
      <w:pPr>
        <w:pStyle w:val="EndNoteBibliography"/>
      </w:pPr>
      <w:bookmarkStart w:id="107" w:name="_ENREF_3_3"/>
      <w:r w:rsidRPr="005F06AB">
        <w:t>3.</w:t>
      </w:r>
      <w:r w:rsidRPr="005F06AB">
        <w:tab/>
        <w:t xml:space="preserve">Spuches, A. M., Monomethylarsenite competes with Zn2+ for binding sites in the glucocorticoid receptor. </w:t>
      </w:r>
      <w:r w:rsidRPr="005F06AB">
        <w:rPr>
          <w:i/>
        </w:rPr>
        <w:t xml:space="preserve">Journal of the American Chemical </w:t>
      </w:r>
      <w:r w:rsidRPr="005F06AB">
        <w:rPr>
          <w:b/>
        </w:rPr>
        <w:t>2008,</w:t>
      </w:r>
      <w:r w:rsidRPr="005F06AB">
        <w:t xml:space="preserve"> </w:t>
      </w:r>
      <w:r w:rsidRPr="005F06AB">
        <w:rPr>
          <w:i/>
        </w:rPr>
        <w:t>2</w:t>
      </w:r>
      <w:r w:rsidRPr="005F06AB">
        <w:t xml:space="preserve"> (4), 8148-8149.</w:t>
      </w:r>
      <w:bookmarkEnd w:id="107"/>
    </w:p>
    <w:p w14:paraId="2220BF48" w14:textId="77777777" w:rsidR="005F06AB" w:rsidRPr="005F06AB" w:rsidRDefault="005F06AB" w:rsidP="005F06AB">
      <w:pPr>
        <w:pStyle w:val="EndNoteBibliography"/>
      </w:pPr>
      <w:bookmarkStart w:id="108" w:name="_ENREF_3_4"/>
      <w:r w:rsidRPr="005F06AB">
        <w:t>4.</w:t>
      </w:r>
      <w:r w:rsidRPr="005F06AB">
        <w:tab/>
        <w:t xml:space="preserve">Spuches, A. M.; Kruszyna, H. G.; Rich, A. M.; Wilcox, D. E., Thermodynamics of the As(III)-thiol interaction: arsenite and monomethylarsenite complexes with glutathione, dihydrolipoic acid, and other thiol ligands. </w:t>
      </w:r>
      <w:r w:rsidRPr="005F06AB">
        <w:rPr>
          <w:i/>
        </w:rPr>
        <w:t xml:space="preserve">Inorg. Chem. </w:t>
      </w:r>
      <w:r w:rsidRPr="005F06AB">
        <w:rPr>
          <w:b/>
        </w:rPr>
        <w:t>2005,</w:t>
      </w:r>
      <w:r w:rsidRPr="005F06AB">
        <w:t xml:space="preserve"> </w:t>
      </w:r>
      <w:r w:rsidRPr="005F06AB">
        <w:rPr>
          <w:i/>
        </w:rPr>
        <w:t>44</w:t>
      </w:r>
      <w:r w:rsidRPr="005F06AB">
        <w:t>, 2964-72.</w:t>
      </w:r>
      <w:bookmarkEnd w:id="108"/>
    </w:p>
    <w:p w14:paraId="5D56F11D" w14:textId="77777777" w:rsidR="005F06AB" w:rsidRPr="005F06AB" w:rsidRDefault="005F06AB" w:rsidP="005F06AB">
      <w:pPr>
        <w:pStyle w:val="EndNoteBibliography"/>
      </w:pPr>
      <w:bookmarkStart w:id="109" w:name="_ENREF_3_5"/>
      <w:r w:rsidRPr="005F06AB">
        <w:t>5.</w:t>
      </w:r>
      <w:r w:rsidRPr="005F06AB">
        <w:tab/>
        <w:t xml:space="preserve">Delnomdedieu, M.; Basti, M. M.; Otvos, J. D.; Thomas, D. J., Reduction and binding of arsenate and dimethylarsinate by glutathione: a magnetic resonance study. </w:t>
      </w:r>
      <w:r w:rsidRPr="005F06AB">
        <w:rPr>
          <w:i/>
        </w:rPr>
        <w:t xml:space="preserve">Chem. Biol. Interact. </w:t>
      </w:r>
      <w:r w:rsidRPr="005F06AB">
        <w:rPr>
          <w:b/>
        </w:rPr>
        <w:t>1994,</w:t>
      </w:r>
      <w:r w:rsidRPr="005F06AB">
        <w:t xml:space="preserve"> </w:t>
      </w:r>
      <w:r w:rsidRPr="005F06AB">
        <w:rPr>
          <w:i/>
        </w:rPr>
        <w:t>90</w:t>
      </w:r>
      <w:r w:rsidRPr="005F06AB">
        <w:t>, 139-55.</w:t>
      </w:r>
      <w:bookmarkEnd w:id="109"/>
    </w:p>
    <w:p w14:paraId="6B6CDC12" w14:textId="77777777" w:rsidR="005F06AB" w:rsidRPr="005F06AB" w:rsidRDefault="005F06AB" w:rsidP="005F06AB">
      <w:pPr>
        <w:pStyle w:val="EndNoteBibliography"/>
      </w:pPr>
      <w:bookmarkStart w:id="110" w:name="_ENREF_3_6"/>
      <w:r w:rsidRPr="005F06AB">
        <w:t>6.</w:t>
      </w:r>
      <w:r w:rsidRPr="005F06AB">
        <w:tab/>
        <w:t xml:space="preserve">Cullen, W.; McBride, B.; Reglinski, J., The reaction of methylarsenicals with thiols: some biological implications. </w:t>
      </w:r>
      <w:r w:rsidRPr="005F06AB">
        <w:rPr>
          <w:i/>
        </w:rPr>
        <w:t xml:space="preserve">J. Inorg. Biochem. </w:t>
      </w:r>
      <w:r w:rsidRPr="005F06AB">
        <w:rPr>
          <w:b/>
        </w:rPr>
        <w:t>1984,</w:t>
      </w:r>
      <w:r w:rsidRPr="005F06AB">
        <w:t xml:space="preserve"> </w:t>
      </w:r>
      <w:r w:rsidRPr="005F06AB">
        <w:rPr>
          <w:i/>
        </w:rPr>
        <w:t>21</w:t>
      </w:r>
      <w:r w:rsidRPr="005F06AB">
        <w:t>, 179-193.</w:t>
      </w:r>
      <w:bookmarkEnd w:id="110"/>
    </w:p>
    <w:p w14:paraId="4A438604" w14:textId="77777777" w:rsidR="005F06AB" w:rsidRPr="005F06AB" w:rsidRDefault="005F06AB" w:rsidP="005F06AB">
      <w:pPr>
        <w:pStyle w:val="EndNoteBibliography"/>
      </w:pPr>
      <w:bookmarkStart w:id="111" w:name="_ENREF_3_7"/>
      <w:r w:rsidRPr="005F06AB">
        <w:t>7.</w:t>
      </w:r>
      <w:r w:rsidRPr="005F06AB">
        <w:tab/>
        <w:t xml:space="preserve">Sandström, J., Dynamic NMR Spectroscopy. </w:t>
      </w:r>
      <w:r w:rsidRPr="005F06AB">
        <w:rPr>
          <w:i/>
        </w:rPr>
        <w:t xml:space="preserve">J. Mol. Struct. </w:t>
      </w:r>
      <w:r w:rsidRPr="005F06AB">
        <w:rPr>
          <w:b/>
        </w:rPr>
        <w:t>1983,</w:t>
      </w:r>
      <w:r w:rsidRPr="005F06AB">
        <w:t xml:space="preserve"> </w:t>
      </w:r>
      <w:r w:rsidRPr="005F06AB">
        <w:rPr>
          <w:i/>
        </w:rPr>
        <w:t>102</w:t>
      </w:r>
      <w:r w:rsidRPr="005F06AB">
        <w:t>, 417-420.</w:t>
      </w:r>
      <w:bookmarkEnd w:id="111"/>
    </w:p>
    <w:p w14:paraId="1B791B73" w14:textId="77777777" w:rsidR="005F06AB" w:rsidRPr="005F06AB" w:rsidRDefault="005F06AB" w:rsidP="005F06AB">
      <w:pPr>
        <w:pStyle w:val="EndNoteBibliography"/>
      </w:pPr>
      <w:bookmarkStart w:id="112" w:name="_ENREF_3_8"/>
      <w:r w:rsidRPr="005F06AB">
        <w:t>8.</w:t>
      </w:r>
      <w:r w:rsidRPr="005F06AB">
        <w:tab/>
        <w:t xml:space="preserve">Luo, Y. R., </w:t>
      </w:r>
      <w:r w:rsidRPr="005F06AB">
        <w:rPr>
          <w:i/>
        </w:rPr>
        <w:t>Comprehensive Handbook of Chemical Bond Energies</w:t>
      </w:r>
      <w:r w:rsidRPr="005F06AB">
        <w:t>. CRC Press: 2007.</w:t>
      </w:r>
      <w:bookmarkEnd w:id="112"/>
    </w:p>
    <w:p w14:paraId="101ED602" w14:textId="77777777" w:rsidR="005F06AB" w:rsidRPr="005F06AB" w:rsidRDefault="005F06AB" w:rsidP="005F06AB">
      <w:pPr>
        <w:pStyle w:val="EndNoteBibliography"/>
      </w:pPr>
      <w:bookmarkStart w:id="113" w:name="_ENREF_3_9"/>
      <w:r w:rsidRPr="005F06AB">
        <w:t>9.</w:t>
      </w:r>
      <w:r w:rsidRPr="005F06AB">
        <w:tab/>
        <w:t xml:space="preserve">G. H. Senkler Jr. , K. M., </w:t>
      </w:r>
      <w:r w:rsidRPr="005F06AB">
        <w:rPr>
          <w:i/>
        </w:rPr>
        <w:t xml:space="preserve">J. Am. Chem. Soc </w:t>
      </w:r>
      <w:r w:rsidRPr="005F06AB">
        <w:rPr>
          <w:b/>
        </w:rPr>
        <w:t>1972,</w:t>
      </w:r>
      <w:r w:rsidRPr="005F06AB">
        <w:t xml:space="preserve">  (94), 291.</w:t>
      </w:r>
      <w:bookmarkEnd w:id="113"/>
    </w:p>
    <w:p w14:paraId="0A04CC4B" w14:textId="77777777" w:rsidR="005F06AB" w:rsidRPr="005F06AB" w:rsidRDefault="005F06AB" w:rsidP="005F06AB">
      <w:pPr>
        <w:pStyle w:val="EndNoteBibliography"/>
      </w:pPr>
      <w:bookmarkStart w:id="114" w:name="_ENREF_3_10"/>
      <w:r w:rsidRPr="005F06AB">
        <w:t>10.</w:t>
      </w:r>
      <w:r w:rsidRPr="005F06AB">
        <w:tab/>
        <w:t xml:space="preserve">(a) Xu, X.; Truhlar, D. G., Accuracy of Effective Core Potentials and Basis Sets for Density Functional Calculations, Including Relativistic Effects, As Illustrated by Calculations on Arsenic Compounds. </w:t>
      </w:r>
      <w:r w:rsidRPr="005F06AB">
        <w:rPr>
          <w:i/>
        </w:rPr>
        <w:t xml:space="preserve">Journal of Chemical Theory and Computation </w:t>
      </w:r>
      <w:r w:rsidRPr="005F06AB">
        <w:rPr>
          <w:b/>
        </w:rPr>
        <w:t>2011,</w:t>
      </w:r>
      <w:r w:rsidRPr="005F06AB">
        <w:t xml:space="preserve"> </w:t>
      </w:r>
      <w:r w:rsidRPr="005F06AB">
        <w:rPr>
          <w:i/>
        </w:rPr>
        <w:t>7</w:t>
      </w:r>
      <w:r w:rsidRPr="005F06AB">
        <w:t xml:space="preserve"> (9), 2766-2779;</w:t>
      </w:r>
      <w:bookmarkEnd w:id="114"/>
      <w:r w:rsidRPr="005F06AB">
        <w:t xml:space="preserve"> </w:t>
      </w:r>
      <w:bookmarkStart w:id="115" w:name="_ENREF_3_11"/>
      <w:r w:rsidRPr="005F06AB">
        <w:t xml:space="preserve">(b) Rekhis, M.; Ouamerali, O.; Joubert, L.; Tognetti, V.; Adamo, C., A comparative post-Hartree–Fock and density </w:t>
      </w:r>
      <w:r w:rsidRPr="005F06AB">
        <w:lastRenderedPageBreak/>
        <w:t xml:space="preserve">functional theory study of monochalcogenide diatomic molecules. </w:t>
      </w:r>
      <w:r w:rsidRPr="005F06AB">
        <w:rPr>
          <w:i/>
        </w:rPr>
        <w:t xml:space="preserve">Journal of Molecular Structure: THEOCHEM </w:t>
      </w:r>
      <w:r w:rsidRPr="005F06AB">
        <w:rPr>
          <w:b/>
        </w:rPr>
        <w:t>2008,</w:t>
      </w:r>
      <w:r w:rsidRPr="005F06AB">
        <w:t xml:space="preserve"> </w:t>
      </w:r>
      <w:r w:rsidRPr="005F06AB">
        <w:rPr>
          <w:i/>
        </w:rPr>
        <w:t>863</w:t>
      </w:r>
      <w:r w:rsidRPr="005F06AB">
        <w:t xml:space="preserve"> (1-3), 79-83.</w:t>
      </w:r>
      <w:bookmarkEnd w:id="115"/>
    </w:p>
    <w:p w14:paraId="751E0A3F" w14:textId="77777777" w:rsidR="005F06AB" w:rsidRPr="005F06AB" w:rsidRDefault="005F06AB" w:rsidP="005F06AB">
      <w:pPr>
        <w:pStyle w:val="EndNoteBibliography"/>
      </w:pPr>
      <w:bookmarkStart w:id="116" w:name="_ENREF_3_12"/>
      <w:r w:rsidRPr="005F06AB">
        <w:t>11.</w:t>
      </w:r>
      <w:r w:rsidRPr="005F06AB">
        <w:tab/>
        <w:t xml:space="preserve">Edmonds, J. S.; Nakayama, T.; Kondo, T.; Morita, M., Diastereoisomerism of thiol complexes of arsenic acids and pseudoasymmetry of arsenic: a 1H and 13C NMR study. </w:t>
      </w:r>
      <w:r w:rsidRPr="005F06AB">
        <w:rPr>
          <w:i/>
        </w:rPr>
        <w:t xml:space="preserve">Magnetic resonance in chemistry : MRC </w:t>
      </w:r>
      <w:r w:rsidRPr="005F06AB">
        <w:rPr>
          <w:b/>
        </w:rPr>
        <w:t>2006,</w:t>
      </w:r>
      <w:r w:rsidRPr="005F06AB">
        <w:t xml:space="preserve"> </w:t>
      </w:r>
      <w:r w:rsidRPr="005F06AB">
        <w:rPr>
          <w:i/>
        </w:rPr>
        <w:t>44</w:t>
      </w:r>
      <w:r w:rsidRPr="005F06AB">
        <w:t>, 151-62.</w:t>
      </w:r>
      <w:bookmarkEnd w:id="116"/>
    </w:p>
    <w:p w14:paraId="1C7C0B26" w14:textId="77777777" w:rsidR="005F06AB" w:rsidRPr="005F06AB" w:rsidRDefault="005F06AB" w:rsidP="005F06AB">
      <w:pPr>
        <w:pStyle w:val="EndNoteBibliography"/>
      </w:pPr>
      <w:bookmarkStart w:id="117" w:name="_ENREF_3_13"/>
      <w:r w:rsidRPr="005F06AB">
        <w:t>12.</w:t>
      </w:r>
      <w:r w:rsidRPr="005F06AB">
        <w:tab/>
        <w:t xml:space="preserve">Digicaylioglu, M.; Lipton, S. A., Erythropoietin-mediated neuroprotection involves cross-talk between Jak2 and NF-[kappa]B signalling cascades. </w:t>
      </w:r>
      <w:r w:rsidRPr="005F06AB">
        <w:rPr>
          <w:i/>
        </w:rPr>
        <w:t xml:space="preserve">Nature </w:t>
      </w:r>
      <w:r w:rsidRPr="005F06AB">
        <w:rPr>
          <w:b/>
        </w:rPr>
        <w:t>2001,</w:t>
      </w:r>
      <w:r w:rsidRPr="005F06AB">
        <w:t xml:space="preserve"> </w:t>
      </w:r>
      <w:r w:rsidRPr="005F06AB">
        <w:rPr>
          <w:i/>
        </w:rPr>
        <w:t>412</w:t>
      </w:r>
      <w:r w:rsidRPr="005F06AB">
        <w:t xml:space="preserve"> (6847), 641-647.</w:t>
      </w:r>
      <w:bookmarkEnd w:id="117"/>
    </w:p>
    <w:p w14:paraId="5DC478CF" w14:textId="77777777" w:rsidR="005F06AB" w:rsidRPr="005F06AB" w:rsidRDefault="005F06AB" w:rsidP="005F06AB">
      <w:pPr>
        <w:pStyle w:val="EndNoteBibliography"/>
      </w:pPr>
      <w:bookmarkStart w:id="118" w:name="_ENREF_3_14"/>
      <w:r w:rsidRPr="005F06AB">
        <w:t>13.</w:t>
      </w:r>
      <w:r w:rsidRPr="005F06AB">
        <w:tab/>
        <w:t xml:space="preserve">Giles E. Hardingham, S. A. L., Regulation of Neuronal Oxidative and Nitrosative Stress by Endogenous Protective Pathways and Disease Processes. </w:t>
      </w:r>
      <w:r w:rsidRPr="005F06AB">
        <w:rPr>
          <w:i/>
        </w:rPr>
        <w:t xml:space="preserve">Antioxidants &amp; Redox Signaling. </w:t>
      </w:r>
      <w:r w:rsidRPr="005F06AB">
        <w:rPr>
          <w:b/>
        </w:rPr>
        <w:t>2011,</w:t>
      </w:r>
      <w:r w:rsidRPr="005F06AB">
        <w:t xml:space="preserve">  (14), 1421-1424.</w:t>
      </w:r>
      <w:bookmarkEnd w:id="118"/>
    </w:p>
    <w:p w14:paraId="555B8C64" w14:textId="77777777" w:rsidR="004710D0" w:rsidRPr="00C0292D" w:rsidRDefault="002A2953" w:rsidP="00C0292D">
      <w:pPr>
        <w:pStyle w:val="McGillBodyText"/>
        <w:rPr>
          <w:rFonts w:cs="Arial Unicode MS"/>
        </w:rPr>
      </w:pPr>
      <w:r>
        <w:rPr>
          <w:rFonts w:cs="Arial Unicode MS"/>
        </w:rPr>
        <w:fldChar w:fldCharType="end"/>
      </w:r>
    </w:p>
    <w:p w14:paraId="3425C773" w14:textId="77777777" w:rsidR="00FA509E" w:rsidRDefault="00E7567E" w:rsidP="00C0292D">
      <w:pPr>
        <w:pStyle w:val="McGillChapterTitle"/>
        <w:rPr>
          <w:rFonts w:cs="Arial Unicode MS"/>
        </w:rPr>
      </w:pPr>
      <w:r>
        <w:rPr>
          <w:rFonts w:cs="Arial Unicode MS"/>
        </w:rPr>
        <w:br w:type="page"/>
      </w:r>
    </w:p>
    <w:p w14:paraId="28614891" w14:textId="77777777" w:rsidR="00E7567E" w:rsidRDefault="00E7567E" w:rsidP="00E7567E">
      <w:pPr>
        <w:pStyle w:val="McGillBodyText"/>
      </w:pPr>
    </w:p>
    <w:p w14:paraId="3729A896" w14:textId="77777777" w:rsidR="002F7318" w:rsidRDefault="002F7318" w:rsidP="00E7567E">
      <w:pPr>
        <w:pStyle w:val="McGillBodyText"/>
      </w:pPr>
    </w:p>
    <w:p w14:paraId="54354806" w14:textId="77777777" w:rsidR="00E7567E" w:rsidRDefault="00E7567E" w:rsidP="00E7567E">
      <w:pPr>
        <w:pStyle w:val="McGillBodyText"/>
      </w:pPr>
    </w:p>
    <w:p w14:paraId="1B18FD9A" w14:textId="77777777" w:rsidR="00E7567E" w:rsidRDefault="00E7567E" w:rsidP="00E7567E">
      <w:pPr>
        <w:pStyle w:val="McGillBodyText"/>
      </w:pPr>
    </w:p>
    <w:p w14:paraId="28C5B43E" w14:textId="77777777" w:rsidR="00E7567E" w:rsidRPr="00E7567E" w:rsidRDefault="00E7567E" w:rsidP="00E7567E">
      <w:pPr>
        <w:pStyle w:val="McGillBodyText"/>
        <w:sectPr w:rsidR="00E7567E" w:rsidRPr="00E7567E" w:rsidSect="00FA509E">
          <w:type w:val="continuous"/>
          <w:pgSz w:w="12240" w:h="15840"/>
          <w:pgMar w:top="1440" w:right="1800" w:bottom="1440" w:left="1800" w:header="720" w:footer="720" w:gutter="0"/>
          <w:cols w:space="720"/>
          <w:docGrid w:linePitch="360"/>
        </w:sectPr>
      </w:pPr>
    </w:p>
    <w:p w14:paraId="43A08A50" w14:textId="77777777" w:rsidR="002F7318" w:rsidRDefault="00C201A2" w:rsidP="00C0292D">
      <w:pPr>
        <w:pStyle w:val="McGillChapterTitle"/>
        <w:rPr>
          <w:rFonts w:cs="Arial Unicode MS"/>
        </w:rPr>
      </w:pPr>
      <w:bookmarkStart w:id="119" w:name="_Toc404960799"/>
      <w:r w:rsidRPr="00C0292D">
        <w:rPr>
          <w:rFonts w:cs="Arial Unicode MS"/>
        </w:rPr>
        <w:lastRenderedPageBreak/>
        <w:t>Chapter 3</w:t>
      </w:r>
      <w:bookmarkEnd w:id="119"/>
      <w:r w:rsidR="004710D0" w:rsidRPr="00C0292D">
        <w:rPr>
          <w:rFonts w:cs="Arial Unicode MS"/>
        </w:rPr>
        <w:t xml:space="preserve"> </w:t>
      </w:r>
    </w:p>
    <w:p w14:paraId="00E6E619" w14:textId="77777777" w:rsidR="002F7318" w:rsidRDefault="002F7318" w:rsidP="002F7318">
      <w:pPr>
        <w:jc w:val="center"/>
      </w:pPr>
    </w:p>
    <w:p w14:paraId="3516080D" w14:textId="77777777" w:rsidR="002F7318" w:rsidRDefault="002F7318" w:rsidP="002F7318">
      <w:pPr>
        <w:jc w:val="center"/>
      </w:pPr>
    </w:p>
    <w:p w14:paraId="293FB2B1" w14:textId="77777777" w:rsidR="002F7318" w:rsidRDefault="002F7318" w:rsidP="002F7318">
      <w:pPr>
        <w:jc w:val="center"/>
      </w:pPr>
    </w:p>
    <w:p w14:paraId="0BB6F8B9" w14:textId="77777777" w:rsidR="004710D0" w:rsidRPr="00C0292D" w:rsidRDefault="00353DCA" w:rsidP="002F7318">
      <w:pPr>
        <w:jc w:val="center"/>
      </w:pPr>
      <w:r w:rsidRPr="00C0292D">
        <w:t>Rapid exchange in related arsenic derivatives.</w:t>
      </w:r>
    </w:p>
    <w:p w14:paraId="057086D2" w14:textId="77777777" w:rsidR="004710D0" w:rsidRPr="00C0292D" w:rsidRDefault="004710D0" w:rsidP="00C0292D">
      <w:pPr>
        <w:pStyle w:val="McGillBodyText"/>
        <w:rPr>
          <w:rFonts w:cs="Arial Unicode MS"/>
        </w:rPr>
      </w:pPr>
    </w:p>
    <w:p w14:paraId="48F0EB8F" w14:textId="77777777" w:rsidR="004710D0" w:rsidRDefault="004710D0" w:rsidP="00C0292D">
      <w:pPr>
        <w:pStyle w:val="McGillBodyText"/>
        <w:rPr>
          <w:rFonts w:cs="Arial Unicode MS"/>
        </w:rPr>
      </w:pPr>
    </w:p>
    <w:p w14:paraId="5D89B729" w14:textId="77777777" w:rsidR="009E22CE" w:rsidRPr="00C0292D" w:rsidRDefault="009E22CE" w:rsidP="009E22CE">
      <w:pPr>
        <w:pStyle w:val="McGillFirstLevelSubheading"/>
        <w:jc w:val="both"/>
        <w:rPr>
          <w:rFonts w:cs="Arial Unicode MS"/>
        </w:rPr>
      </w:pPr>
      <w:bookmarkStart w:id="120" w:name="_Toc404960800"/>
      <w:r>
        <w:rPr>
          <w:rFonts w:cs="Arial Unicode MS"/>
        </w:rPr>
        <w:t>Introduction</w:t>
      </w:r>
      <w:bookmarkEnd w:id="120"/>
      <w:r>
        <w:rPr>
          <w:rFonts w:cs="Arial Unicode MS"/>
        </w:rPr>
        <w:t xml:space="preserve"> </w:t>
      </w:r>
    </w:p>
    <w:p w14:paraId="074478C3" w14:textId="5AA20E6F" w:rsidR="009E22CE" w:rsidRDefault="00756E89" w:rsidP="009E22CE">
      <w:pPr>
        <w:spacing w:line="360" w:lineRule="auto"/>
        <w:ind w:firstLine="720"/>
        <w:jc w:val="both"/>
        <w:rPr>
          <w:rFonts w:cs="Arial Unicode MS"/>
        </w:rPr>
      </w:pPr>
      <w:r>
        <w:rPr>
          <w:rFonts w:cs="Arial Unicode MS"/>
        </w:rPr>
        <w:t xml:space="preserve">The </w:t>
      </w:r>
      <w:r w:rsidR="00CB53F2">
        <w:rPr>
          <w:rFonts w:cs="Arial Unicode MS"/>
        </w:rPr>
        <w:t>previous chapter</w:t>
      </w:r>
      <w:r w:rsidR="009E22CE" w:rsidRPr="00C0292D">
        <w:rPr>
          <w:rFonts w:cs="Arial Unicode MS"/>
        </w:rPr>
        <w:t xml:space="preserve"> showed that facile dimethylarsenic </w:t>
      </w:r>
      <w:r w:rsidR="009E22CE">
        <w:rPr>
          <w:rFonts w:cs="Arial Unicode MS"/>
        </w:rPr>
        <w:t xml:space="preserve">exchange occurs </w:t>
      </w:r>
      <w:r w:rsidR="00F707CE">
        <w:rPr>
          <w:rFonts w:cs="Arial Unicode MS"/>
        </w:rPr>
        <w:t>between</w:t>
      </w:r>
      <w:r w:rsidR="009E22CE">
        <w:rPr>
          <w:rFonts w:cs="Arial Unicode MS"/>
        </w:rPr>
        <w:t xml:space="preserve"> dimethylarsenic adducts of cysteine and glutathione</w:t>
      </w:r>
      <w:r w:rsidR="00F707CE">
        <w:rPr>
          <w:rFonts w:cs="Arial Unicode MS"/>
        </w:rPr>
        <w:t xml:space="preserve"> </w:t>
      </w:r>
      <w:r w:rsidR="00C4136B">
        <w:rPr>
          <w:rFonts w:cs="Arial Unicode MS"/>
        </w:rPr>
        <w:t xml:space="preserve">in aqueous solution. Moreover, Dynamic NMR detected that a solution of dimethylarseno cysteine contained two methyl peaks that would coalesce with increasing temperature. However, the mechanism for this coalesce is not fully understood. </w:t>
      </w:r>
      <w:r w:rsidR="00765AFC">
        <w:rPr>
          <w:rFonts w:cs="Arial Unicode MS"/>
        </w:rPr>
        <w:t>There are t</w:t>
      </w:r>
      <w:r w:rsidR="00C4136B">
        <w:rPr>
          <w:rFonts w:cs="Arial Unicode MS"/>
        </w:rPr>
        <w:t xml:space="preserve">wo </w:t>
      </w:r>
      <w:r w:rsidR="00765AFC">
        <w:rPr>
          <w:rFonts w:cs="Arial Unicode MS"/>
        </w:rPr>
        <w:t>proposed</w:t>
      </w:r>
      <w:r w:rsidR="00C4136B">
        <w:rPr>
          <w:rFonts w:cs="Arial Unicode MS"/>
        </w:rPr>
        <w:t xml:space="preserve"> mechanisms for this observation</w:t>
      </w:r>
      <w:r w:rsidR="00765AFC">
        <w:rPr>
          <w:rFonts w:cs="Arial Unicode MS"/>
        </w:rPr>
        <w:t>, dimethyl arsenic self-exchange</w:t>
      </w:r>
      <w:r w:rsidR="00E1633B">
        <w:rPr>
          <w:rFonts w:cs="Arial Unicode MS"/>
        </w:rPr>
        <w:t xml:space="preserve"> and intramolecular </w:t>
      </w:r>
      <w:r w:rsidR="00765AFC">
        <w:rPr>
          <w:rFonts w:cs="Arial Unicode MS"/>
        </w:rPr>
        <w:t xml:space="preserve">nucleophilic attack. </w:t>
      </w:r>
      <w:r w:rsidR="00C4136B">
        <w:rPr>
          <w:rFonts w:cs="Arial Unicode MS"/>
        </w:rPr>
        <w:t>In the case</w:t>
      </w:r>
      <w:r w:rsidR="009E22CE" w:rsidRPr="00C0292D">
        <w:rPr>
          <w:rFonts w:cs="Arial Unicode MS"/>
        </w:rPr>
        <w:t xml:space="preserve"> </w:t>
      </w:r>
      <w:r w:rsidR="009E22CE">
        <w:rPr>
          <w:rFonts w:cs="Arial Unicode MS"/>
        </w:rPr>
        <w:t>of</w:t>
      </w:r>
      <w:r w:rsidR="00C4136B">
        <w:rPr>
          <w:rFonts w:cs="Arial Unicode MS"/>
        </w:rPr>
        <w:t xml:space="preserve"> </w:t>
      </w:r>
      <w:r w:rsidR="008067C3">
        <w:rPr>
          <w:rFonts w:cs="Arial Unicode MS"/>
        </w:rPr>
        <w:t xml:space="preserve">the </w:t>
      </w:r>
      <w:r w:rsidR="00C4136B">
        <w:rPr>
          <w:rFonts w:cs="Arial Unicode MS"/>
        </w:rPr>
        <w:t>nucleophilic attack</w:t>
      </w:r>
      <w:r w:rsidR="008067C3">
        <w:rPr>
          <w:rFonts w:cs="Arial Unicode MS"/>
        </w:rPr>
        <w:t xml:space="preserve"> mechanism</w:t>
      </w:r>
      <w:r w:rsidR="00C4136B">
        <w:rPr>
          <w:rFonts w:cs="Arial Unicode MS"/>
        </w:rPr>
        <w:t>, the nitrogen would attack the arsenic to create a</w:t>
      </w:r>
      <w:r w:rsidR="009E22CE">
        <w:rPr>
          <w:rFonts w:cs="Arial Unicode MS"/>
        </w:rPr>
        <w:t xml:space="preserve"> </w:t>
      </w:r>
      <w:r w:rsidR="00C4136B">
        <w:rPr>
          <w:rFonts w:cs="Arial Unicode MS"/>
        </w:rPr>
        <w:t>5 membered intermediate</w:t>
      </w:r>
      <w:r w:rsidR="009E22CE">
        <w:rPr>
          <w:rFonts w:cs="Arial Unicode MS"/>
        </w:rPr>
        <w:t xml:space="preserve"> as outlined in </w:t>
      </w:r>
      <w:r w:rsidR="00C129B5" w:rsidRPr="00C0292D">
        <w:rPr>
          <w:rFonts w:cs="Arial Unicode MS"/>
          <w:b/>
        </w:rPr>
        <w:t xml:space="preserve">Figure </w:t>
      </w:r>
      <w:r w:rsidR="00C129B5">
        <w:rPr>
          <w:rFonts w:cs="Arial Unicode MS"/>
          <w:b/>
          <w:noProof/>
        </w:rPr>
        <w:t>22</w:t>
      </w:r>
      <w:r w:rsidR="009E22CE">
        <w:rPr>
          <w:rFonts w:cs="Arial Unicode MS"/>
        </w:rPr>
        <w:t xml:space="preserve">. </w:t>
      </w:r>
    </w:p>
    <w:p w14:paraId="68D994A6" w14:textId="77777777" w:rsidR="009E22CE" w:rsidRPr="00C0292D" w:rsidRDefault="009E22CE" w:rsidP="009E22CE">
      <w:pPr>
        <w:spacing w:line="360" w:lineRule="auto"/>
        <w:ind w:firstLine="720"/>
        <w:jc w:val="center"/>
        <w:rPr>
          <w:rFonts w:cs="Arial Unicode MS"/>
          <w:lang w:val="en-US"/>
        </w:rPr>
      </w:pPr>
      <w:r w:rsidRPr="00C0292D">
        <w:rPr>
          <w:rFonts w:cs="Arial Unicode MS"/>
          <w:lang w:val="en-US"/>
        </w:rPr>
        <w:object w:dxaOrig="7159" w:dyaOrig="1896" w14:anchorId="32B3CBBE">
          <v:shape id="_x0000_i1036" type="#_x0000_t75" style="width:218.25pt;height:57.75pt" o:ole="">
            <v:imagedata r:id="rId49" o:title=""/>
          </v:shape>
          <o:OLEObject Type="Embed" ProgID="ChemDraw.Document.6.0" ShapeID="_x0000_i1036" DrawAspect="Content" ObjectID="_1490017364" r:id="rId50"/>
        </w:object>
      </w:r>
    </w:p>
    <w:p w14:paraId="7E288CE7" w14:textId="77777777" w:rsidR="009E22CE" w:rsidRPr="00C0292D" w:rsidRDefault="009E22CE" w:rsidP="007D2A16">
      <w:pPr>
        <w:pStyle w:val="McGillFigureCaption"/>
        <w:jc w:val="center"/>
        <w:rPr>
          <w:rFonts w:cs="Arial Unicode MS"/>
          <w:b/>
        </w:rPr>
      </w:pPr>
      <w:bookmarkStart w:id="121" w:name="_Ref403756991"/>
      <w:bookmarkStart w:id="122" w:name="_Toc404960731"/>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C129B5">
        <w:rPr>
          <w:rFonts w:cs="Arial Unicode MS"/>
          <w:b/>
          <w:noProof/>
        </w:rPr>
        <w:t>22</w:t>
      </w:r>
      <w:r w:rsidRPr="00C0292D">
        <w:rPr>
          <w:rFonts w:cs="Arial Unicode MS"/>
          <w:b/>
        </w:rPr>
        <w:fldChar w:fldCharType="end"/>
      </w:r>
      <w:bookmarkEnd w:id="121"/>
      <w:r>
        <w:rPr>
          <w:rFonts w:cs="Arial Unicode MS"/>
          <w:b/>
        </w:rPr>
        <w:t>: Possible mechanism</w:t>
      </w:r>
      <w:r w:rsidRPr="00C0292D">
        <w:rPr>
          <w:rFonts w:cs="Arial Unicode MS"/>
          <w:b/>
        </w:rPr>
        <w:t xml:space="preserve"> for the observed coalescence of the dimethylarsonium peaks</w:t>
      </w:r>
      <w:r w:rsidR="00787A2C">
        <w:rPr>
          <w:rFonts w:cs="Arial Unicode MS"/>
          <w:b/>
        </w:rPr>
        <w:t>.</w:t>
      </w:r>
      <w:bookmarkEnd w:id="122"/>
    </w:p>
    <w:p w14:paraId="74B269A2" w14:textId="1393C6E4" w:rsidR="009E22CE" w:rsidRPr="0071455A" w:rsidRDefault="009E22CE" w:rsidP="00476477">
      <w:pPr>
        <w:spacing w:line="360" w:lineRule="auto"/>
        <w:jc w:val="both"/>
        <w:rPr>
          <w:rFonts w:cs="Arial Unicode MS"/>
        </w:rPr>
      </w:pPr>
      <w:r>
        <w:rPr>
          <w:rFonts w:cs="Arial Unicode MS"/>
        </w:rPr>
        <w:t xml:space="preserve">Fluxional dynamics of the methyl </w:t>
      </w:r>
      <w:r w:rsidR="008067C3">
        <w:rPr>
          <w:rFonts w:cs="Arial Unicode MS"/>
        </w:rPr>
        <w:t>(possibly by</w:t>
      </w:r>
      <w:r>
        <w:rPr>
          <w:rFonts w:cs="Arial Unicode MS"/>
        </w:rPr>
        <w:t xml:space="preserve"> Berry </w:t>
      </w:r>
      <w:commentRangeStart w:id="123"/>
      <w:r>
        <w:rPr>
          <w:rFonts w:cs="Arial Unicode MS"/>
        </w:rPr>
        <w:t>pseudorotation</w:t>
      </w:r>
      <w:commentRangeEnd w:id="123"/>
      <w:r w:rsidR="00F707CE">
        <w:rPr>
          <w:rStyle w:val="CommentReference"/>
          <w:rFonts w:ascii="Calibri" w:eastAsia="SimSun" w:hAnsi="Calibri"/>
        </w:rPr>
        <w:commentReference w:id="123"/>
      </w:r>
      <w:r w:rsidR="008067C3">
        <w:rPr>
          <w:rFonts w:cs="Arial Unicode MS"/>
        </w:rPr>
        <w:t>)</w:t>
      </w:r>
      <w:r>
        <w:rPr>
          <w:rFonts w:cs="Arial Unicode MS"/>
        </w:rPr>
        <w:t xml:space="preserve">, would exchange the methyl sites and lead to </w:t>
      </w:r>
      <w:r w:rsidR="00476477">
        <w:rPr>
          <w:rFonts w:cs="Arial Unicode MS"/>
        </w:rPr>
        <w:t xml:space="preserve">the observed </w:t>
      </w:r>
      <w:r w:rsidR="00F707CE">
        <w:rPr>
          <w:rFonts w:cs="Arial Unicode MS"/>
        </w:rPr>
        <w:t>NMR signal coalescence.</w:t>
      </w:r>
      <w:r>
        <w:rPr>
          <w:rFonts w:cs="Arial Unicode MS"/>
        </w:rPr>
        <w:t xml:space="preserve"> </w:t>
      </w:r>
      <w:r w:rsidR="008067C3">
        <w:rPr>
          <w:rFonts w:cs="Arial Unicode MS"/>
        </w:rPr>
        <w:t>Chemical substitution was chosen to validate this mechanism and different synthetic analogues to dimethylarseno cysteine were made in section 3.1. If nucleophilic attack was indeed the mechanism, t</w:t>
      </w:r>
      <w:r w:rsidR="00816C92">
        <w:rPr>
          <w:rFonts w:cs="Arial Unicode MS"/>
        </w:rPr>
        <w:t>he addition of electron withdrawing or donating</w:t>
      </w:r>
      <w:r>
        <w:rPr>
          <w:rFonts w:cs="Arial Unicode MS"/>
        </w:rPr>
        <w:t xml:space="preserve"> substituents on the </w:t>
      </w:r>
      <w:r w:rsidR="00816C92">
        <w:rPr>
          <w:rFonts w:cs="Arial Unicode MS"/>
        </w:rPr>
        <w:t>amino group</w:t>
      </w:r>
      <w:r>
        <w:rPr>
          <w:rFonts w:cs="Arial Unicode MS"/>
        </w:rPr>
        <w:t xml:space="preserve"> would cause changes in the rate of reaction. </w:t>
      </w:r>
    </w:p>
    <w:p w14:paraId="7B8B6575" w14:textId="655644A7" w:rsidR="009E22CE" w:rsidRDefault="008067C3" w:rsidP="009E22CE">
      <w:pPr>
        <w:spacing w:line="360" w:lineRule="auto"/>
        <w:ind w:firstLine="720"/>
        <w:jc w:val="both"/>
        <w:rPr>
          <w:rFonts w:cs="Arial Unicode MS"/>
          <w:lang w:val="en-US"/>
        </w:rPr>
      </w:pPr>
      <w:r>
        <w:rPr>
          <w:rFonts w:cs="Arial Unicode MS"/>
          <w:lang w:val="en-US"/>
        </w:rPr>
        <w:t>The second part of this chapter focuses on monomethyl arsenic species and their interactions with thiols. Monomethyl arsenic species are biologically relevant as they are produced by the metabolism of arsenic in the human body (</w:t>
      </w:r>
      <w:r w:rsidR="009E22CE">
        <w:rPr>
          <w:rFonts w:cs="Arial Unicode MS"/>
          <w:lang w:val="en-US"/>
        </w:rPr>
        <w:t>section 1.1.1</w:t>
      </w:r>
      <w:r>
        <w:rPr>
          <w:rFonts w:cs="Arial Unicode MS"/>
          <w:lang w:val="en-US"/>
        </w:rPr>
        <w:t>)</w:t>
      </w:r>
      <w:r w:rsidR="009E22CE">
        <w:rPr>
          <w:rFonts w:cs="Arial Unicode MS"/>
          <w:lang w:val="en-US"/>
        </w:rPr>
        <w:t xml:space="preserve">. In section 3.2.1, </w:t>
      </w:r>
      <w:r>
        <w:rPr>
          <w:rFonts w:cs="Arial Unicode MS"/>
          <w:lang w:val="en-US"/>
        </w:rPr>
        <w:t xml:space="preserve">methylarsine oxide </w:t>
      </w:r>
      <w:r w:rsidR="009E22CE">
        <w:rPr>
          <w:rFonts w:cs="Arial Unicode MS"/>
          <w:lang w:val="en-US"/>
        </w:rPr>
        <w:t xml:space="preserve">was synthesized and its interaction with cysteine in solution was investigated. </w:t>
      </w:r>
    </w:p>
    <w:p w14:paraId="2DC03237" w14:textId="77777777" w:rsidR="009E22CE" w:rsidRPr="008A708E" w:rsidRDefault="009E22CE" w:rsidP="009E22CE">
      <w:pPr>
        <w:pStyle w:val="McGillBodyText"/>
      </w:pPr>
    </w:p>
    <w:p w14:paraId="4153336F" w14:textId="77777777" w:rsidR="009E22CE" w:rsidRPr="00ED1F07" w:rsidRDefault="009E22CE" w:rsidP="00FD472F">
      <w:pPr>
        <w:pStyle w:val="McGillFirstLevelSubheading"/>
        <w:rPr>
          <w:lang w:val="en-US"/>
        </w:rPr>
      </w:pPr>
      <w:bookmarkStart w:id="124" w:name="_Toc404960801"/>
      <w:r>
        <w:rPr>
          <w:lang w:val="en-US"/>
        </w:rPr>
        <w:t xml:space="preserve">3.1 Synthetic analogues to </w:t>
      </w:r>
      <w:r w:rsidR="00787A2C">
        <w:rPr>
          <w:lang w:val="en-US"/>
        </w:rPr>
        <w:t>D</w:t>
      </w:r>
      <w:r>
        <w:rPr>
          <w:lang w:val="en-US"/>
        </w:rPr>
        <w:t>imethylarsenocysteine</w:t>
      </w:r>
      <w:bookmarkEnd w:id="124"/>
    </w:p>
    <w:p w14:paraId="2FE8FFCB" w14:textId="77777777" w:rsidR="009E22CE" w:rsidRDefault="009E22CE" w:rsidP="009E22CE">
      <w:pPr>
        <w:spacing w:line="360" w:lineRule="auto"/>
        <w:ind w:firstLine="720"/>
        <w:jc w:val="both"/>
        <w:rPr>
          <w:rFonts w:cs="Arial Unicode MS"/>
        </w:rPr>
      </w:pPr>
      <w:r>
        <w:rPr>
          <w:rFonts w:cs="Arial Unicode MS"/>
        </w:rPr>
        <w:t xml:space="preserve">One of the mechanisms proposed for the exchange of the methyl peaks in aqueous </w:t>
      </w:r>
      <w:r w:rsidR="00FF7D44" w:rsidRPr="00FF7D44">
        <w:rPr>
          <w:rFonts w:cs="Arial Unicode MS"/>
          <w:b/>
        </w:rPr>
        <w:t>DMCYS</w:t>
      </w:r>
      <w:r>
        <w:rPr>
          <w:rFonts w:cs="Arial Unicode MS"/>
        </w:rPr>
        <w:t xml:space="preserve"> involves the formation an intermediate chelated 5</w:t>
      </w:r>
      <w:r w:rsidR="00B5631B">
        <w:rPr>
          <w:rFonts w:cs="Arial Unicode MS"/>
        </w:rPr>
        <w:t>-membered</w:t>
      </w:r>
      <w:r>
        <w:rPr>
          <w:rFonts w:cs="Arial Unicode MS"/>
        </w:rPr>
        <w:t xml:space="preserve"> </w:t>
      </w:r>
      <w:r>
        <w:rPr>
          <w:rFonts w:cs="Arial Unicode MS"/>
        </w:rPr>
        <w:lastRenderedPageBreak/>
        <w:t>ringed species. The method of chemical substitution was chosen to validate this mechanism</w:t>
      </w:r>
      <w:r w:rsidR="007D2A16">
        <w:rPr>
          <w:rFonts w:cs="Arial Unicode MS"/>
        </w:rPr>
        <w:t xml:space="preserve">. Two synthetic targets, </w:t>
      </w:r>
      <w:r w:rsidR="007D2A16" w:rsidRPr="00C0292D">
        <w:rPr>
          <w:rFonts w:cs="Arial Unicode MS"/>
        </w:rPr>
        <w:t>dimethylarseno-N-acetyl cysteine</w:t>
      </w:r>
      <w:r w:rsidR="007D2A16">
        <w:rPr>
          <w:rFonts w:cs="Arial Unicode MS"/>
        </w:rPr>
        <w:t xml:space="preserve"> (</w:t>
      </w:r>
      <w:r w:rsidR="007D2A16" w:rsidRPr="007D2A16">
        <w:rPr>
          <w:rFonts w:cs="Arial Unicode MS"/>
          <w:b/>
        </w:rPr>
        <w:t>DMNAC</w:t>
      </w:r>
      <w:r w:rsidR="007D2A16">
        <w:rPr>
          <w:rFonts w:cs="Arial Unicode MS"/>
        </w:rPr>
        <w:t xml:space="preserve">) and </w:t>
      </w:r>
      <w:r w:rsidR="007D2A16" w:rsidRPr="00C0292D">
        <w:rPr>
          <w:rFonts w:cs="Arial Unicode MS"/>
        </w:rPr>
        <w:t>dimethylarseno-p</w:t>
      </w:r>
      <w:r w:rsidR="007D2A16" w:rsidRPr="00C0292D">
        <w:rPr>
          <w:rFonts w:cs="Arial Unicode MS"/>
          <w:lang w:val="en-US"/>
        </w:rPr>
        <w:t>enicillamine</w:t>
      </w:r>
      <w:r w:rsidR="007D2A16">
        <w:rPr>
          <w:rFonts w:cs="Arial Unicode MS"/>
          <w:lang w:val="en-US"/>
        </w:rPr>
        <w:t xml:space="preserve"> (</w:t>
      </w:r>
      <w:r w:rsidR="007D2A16" w:rsidRPr="007D2A16">
        <w:rPr>
          <w:rFonts w:cs="Arial Unicode MS"/>
          <w:b/>
          <w:lang w:val="en-US"/>
        </w:rPr>
        <w:t>DMPEN</w:t>
      </w:r>
      <w:r w:rsidR="007D2A16">
        <w:rPr>
          <w:rFonts w:cs="Arial Unicode MS"/>
          <w:lang w:val="en-US"/>
        </w:rPr>
        <w:t xml:space="preserve">) were chosen as shown in </w:t>
      </w:r>
      <w:r w:rsidR="007D2A16" w:rsidRPr="00B762D2">
        <w:rPr>
          <w:rFonts w:cs="Arial Unicode MS"/>
          <w:b/>
          <w:lang w:val="en-US"/>
        </w:rPr>
        <w:t xml:space="preserve">Figure </w:t>
      </w:r>
      <w:r w:rsidR="00B762D2" w:rsidRPr="00B762D2">
        <w:rPr>
          <w:rFonts w:cs="Arial Unicode MS"/>
          <w:b/>
          <w:lang w:val="en-US"/>
        </w:rPr>
        <w:t>23</w:t>
      </w:r>
      <w:r w:rsidR="007D2A16" w:rsidRPr="00B762D2">
        <w:rPr>
          <w:rFonts w:cs="Arial Unicode MS"/>
          <w:b/>
          <w:lang w:val="en-US"/>
        </w:rPr>
        <w:t>.</w:t>
      </w:r>
      <w:r w:rsidR="007D2A16">
        <w:rPr>
          <w:rFonts w:cs="Arial Unicode MS"/>
          <w:lang w:val="en-US"/>
        </w:rPr>
        <w:t xml:space="preserve"> </w:t>
      </w:r>
    </w:p>
    <w:p w14:paraId="18A9D9C1" w14:textId="77777777" w:rsidR="009E22CE" w:rsidRDefault="00C033D1" w:rsidP="00787A2C">
      <w:pPr>
        <w:spacing w:line="360" w:lineRule="auto"/>
        <w:jc w:val="center"/>
      </w:pPr>
      <w:r>
        <w:object w:dxaOrig="8690" w:dyaOrig="4948" w14:anchorId="369C0E44">
          <v:shape id="_x0000_i1037" type="#_x0000_t75" style="width:377.25pt;height:213.75pt" o:ole="">
            <v:imagedata r:id="rId53" o:title=""/>
          </v:shape>
          <o:OLEObject Type="Embed" ProgID="ChemDraw.Document.6.0" ShapeID="_x0000_i1037" DrawAspect="Content" ObjectID="_1490017365" r:id="rId54"/>
        </w:object>
      </w:r>
    </w:p>
    <w:p w14:paraId="47136DC5" w14:textId="77777777" w:rsidR="009E22CE" w:rsidRPr="00B762D2" w:rsidRDefault="00B762D2" w:rsidP="00B762D2">
      <w:pPr>
        <w:pStyle w:val="McGillFigureCaption"/>
        <w:jc w:val="center"/>
        <w:rPr>
          <w:b/>
        </w:rPr>
      </w:pPr>
      <w:bookmarkStart w:id="125" w:name="_Toc404960732"/>
      <w:r w:rsidRPr="00B762D2">
        <w:rPr>
          <w:b/>
        </w:rPr>
        <w:t xml:space="preserve">Figure </w:t>
      </w:r>
      <w:r w:rsidRPr="00B762D2">
        <w:rPr>
          <w:b/>
        </w:rPr>
        <w:fldChar w:fldCharType="begin"/>
      </w:r>
      <w:r w:rsidRPr="00B762D2">
        <w:rPr>
          <w:b/>
        </w:rPr>
        <w:instrText xml:space="preserve"> SEQ Figure \* ARABIC </w:instrText>
      </w:r>
      <w:r w:rsidRPr="00B762D2">
        <w:rPr>
          <w:b/>
        </w:rPr>
        <w:fldChar w:fldCharType="separate"/>
      </w:r>
      <w:r w:rsidR="00C129B5">
        <w:rPr>
          <w:b/>
          <w:noProof/>
        </w:rPr>
        <w:t>23</w:t>
      </w:r>
      <w:r w:rsidRPr="00B762D2">
        <w:rPr>
          <w:b/>
        </w:rPr>
        <w:fldChar w:fldCharType="end"/>
      </w:r>
      <w:r w:rsidRPr="00B762D2">
        <w:rPr>
          <w:b/>
        </w:rPr>
        <w:t xml:space="preserve">: </w:t>
      </w:r>
      <w:r w:rsidR="009E22CE" w:rsidRPr="00B762D2">
        <w:rPr>
          <w:b/>
        </w:rPr>
        <w:t xml:space="preserve"> proposed derivatives of dimethylarsenocysteine.</w:t>
      </w:r>
      <w:bookmarkEnd w:id="125"/>
    </w:p>
    <w:p w14:paraId="4F67024C" w14:textId="77777777" w:rsidR="009E22CE" w:rsidRDefault="009E22CE" w:rsidP="009E22CE">
      <w:pPr>
        <w:spacing w:line="360" w:lineRule="auto"/>
        <w:ind w:firstLine="720"/>
        <w:jc w:val="both"/>
        <w:rPr>
          <w:rFonts w:cs="Arial Unicode MS"/>
        </w:rPr>
      </w:pPr>
      <w:r>
        <w:rPr>
          <w:rFonts w:cs="Arial Unicode MS"/>
        </w:rPr>
        <w:t>The first synthesis target wa</w:t>
      </w:r>
      <w:r w:rsidRPr="00C0292D">
        <w:rPr>
          <w:rFonts w:cs="Arial Unicode MS"/>
        </w:rPr>
        <w:t xml:space="preserve">s </w:t>
      </w:r>
      <w:r w:rsidR="007D2A16" w:rsidRPr="00AF693C">
        <w:rPr>
          <w:rFonts w:cs="Arial Unicode MS"/>
          <w:b/>
        </w:rPr>
        <w:t>DMNAC</w:t>
      </w:r>
      <w:r w:rsidR="006E45A7">
        <w:rPr>
          <w:rFonts w:cs="Arial Unicode MS"/>
          <w:b/>
        </w:rPr>
        <w:t xml:space="preserve"> </w:t>
      </w:r>
      <w:r w:rsidR="006E45A7">
        <w:rPr>
          <w:rFonts w:cs="Arial Unicode MS"/>
          <w:lang w:val="en-US"/>
        </w:rPr>
        <w:t>(section 3.1.1)</w:t>
      </w:r>
      <w:r w:rsidRPr="00C0292D">
        <w:rPr>
          <w:rFonts w:cs="Arial Unicode MS"/>
          <w:i/>
        </w:rPr>
        <w:t xml:space="preserve"> </w:t>
      </w:r>
      <w:r w:rsidRPr="00C0292D">
        <w:rPr>
          <w:rFonts w:cs="Arial Unicode MS"/>
        </w:rPr>
        <w:t xml:space="preserve">where the nitrogen is </w:t>
      </w:r>
      <w:r>
        <w:rPr>
          <w:rFonts w:cs="Arial Unicode MS"/>
        </w:rPr>
        <w:t>acetylate</w:t>
      </w:r>
      <w:r w:rsidR="007D2A16">
        <w:rPr>
          <w:rFonts w:cs="Arial Unicode MS"/>
        </w:rPr>
        <w:t>d</w:t>
      </w:r>
      <w:r w:rsidRPr="00C0292D">
        <w:rPr>
          <w:rFonts w:cs="Arial Unicode MS"/>
        </w:rPr>
        <w:t>, thus</w:t>
      </w:r>
      <w:r>
        <w:rPr>
          <w:rFonts w:cs="Arial Unicode MS"/>
        </w:rPr>
        <w:t xml:space="preserve"> delocalizing </w:t>
      </w:r>
      <w:r w:rsidRPr="00C0292D">
        <w:rPr>
          <w:rFonts w:cs="Arial Unicode MS"/>
        </w:rPr>
        <w:t xml:space="preserve">its lone pairs and preventing it from nucleophillically attacking </w:t>
      </w:r>
      <w:r>
        <w:rPr>
          <w:rFonts w:cs="Arial Unicode MS"/>
        </w:rPr>
        <w:t xml:space="preserve">the arsenic. If the formation of the 5 membered species is responsible for the observed rapid methyl exchange, the N-acetyl cysteine derivative is not expected to exhibit coalescing methyl peaks. </w:t>
      </w:r>
    </w:p>
    <w:p w14:paraId="3DCFEE62" w14:textId="1610A98B" w:rsidR="009E22CE" w:rsidRDefault="009E22CE" w:rsidP="009E22CE">
      <w:pPr>
        <w:spacing w:line="360" w:lineRule="auto"/>
        <w:ind w:firstLine="720"/>
        <w:jc w:val="both"/>
        <w:rPr>
          <w:rFonts w:cs="Arial Unicode MS"/>
        </w:rPr>
      </w:pPr>
      <w:r>
        <w:rPr>
          <w:rFonts w:cs="Arial Unicode MS"/>
          <w:lang w:val="en-US"/>
        </w:rPr>
        <w:t xml:space="preserve">Another </w:t>
      </w:r>
      <w:r w:rsidRPr="00C0292D">
        <w:rPr>
          <w:rFonts w:cs="Arial Unicode MS"/>
          <w:lang w:val="en-US"/>
        </w:rPr>
        <w:t xml:space="preserve">synthetic target was </w:t>
      </w:r>
      <w:r w:rsidRPr="007D2A16">
        <w:rPr>
          <w:rFonts w:cs="Arial Unicode MS"/>
          <w:b/>
          <w:lang w:val="en-US"/>
        </w:rPr>
        <w:t>DMPEN</w:t>
      </w:r>
      <w:r w:rsidRPr="00C0292D">
        <w:rPr>
          <w:rFonts w:cs="Arial Unicode MS"/>
          <w:lang w:val="en-US"/>
        </w:rPr>
        <w:t xml:space="preserve"> </w:t>
      </w:r>
      <w:r w:rsidR="006E45A7">
        <w:rPr>
          <w:rFonts w:cs="Arial Unicode MS"/>
          <w:lang w:val="en-US"/>
        </w:rPr>
        <w:t xml:space="preserve">(section 3.1.2) </w:t>
      </w:r>
      <w:r w:rsidRPr="00C0292D">
        <w:rPr>
          <w:rFonts w:cs="Arial Unicode MS"/>
          <w:lang w:val="en-US"/>
        </w:rPr>
        <w:t xml:space="preserve">which </w:t>
      </w:r>
      <w:r w:rsidR="007D2A16">
        <w:rPr>
          <w:rFonts w:cs="Arial Unicode MS"/>
          <w:lang w:val="en-US"/>
        </w:rPr>
        <w:t>replaces the cysteine with</w:t>
      </w:r>
      <w:r w:rsidRPr="00C0292D">
        <w:rPr>
          <w:rFonts w:cs="Arial Unicode MS"/>
          <w:lang w:val="en-US"/>
        </w:rPr>
        <w:t xml:space="preserve"> penicillamine, a cysteine derivative which contains two additional methyls between the thiol and the β-carbon. </w:t>
      </w:r>
      <w:r>
        <w:rPr>
          <w:rFonts w:cs="Arial Unicode MS"/>
          <w:lang w:val="en-US"/>
        </w:rPr>
        <w:t>The</w:t>
      </w:r>
      <w:r w:rsidRPr="00C0292D">
        <w:rPr>
          <w:rFonts w:cs="Arial Unicode MS"/>
          <w:lang w:val="en-US"/>
        </w:rPr>
        <w:t xml:space="preserve"> </w:t>
      </w:r>
      <w:r>
        <w:rPr>
          <w:rFonts w:cs="Arial Unicode MS"/>
          <w:lang w:val="en-US"/>
        </w:rPr>
        <w:t xml:space="preserve">additional of two methyls substituents is expected to stabilize the 5-membered intermediate. If the observed </w:t>
      </w:r>
      <w:r>
        <w:rPr>
          <w:rFonts w:cs="Arial Unicode MS"/>
          <w:lang w:val="en-US"/>
        </w:rPr>
        <w:lastRenderedPageBreak/>
        <w:t xml:space="preserve">dimethyl exchange involves intramolecular attack, a lower coalescence temperature is expected for this species with respect to dimethyl arsenic cysteine. </w:t>
      </w:r>
    </w:p>
    <w:p w14:paraId="6CF8F818" w14:textId="77777777" w:rsidR="009E22CE" w:rsidRPr="00237388" w:rsidRDefault="009E22CE" w:rsidP="009E22CE">
      <w:pPr>
        <w:pStyle w:val="McGillSecondLevelSubheading"/>
        <w:rPr>
          <w:lang w:val="en-US"/>
        </w:rPr>
      </w:pPr>
      <w:bookmarkStart w:id="126" w:name="_Toc404960802"/>
      <w:r>
        <w:rPr>
          <w:lang w:val="en-US"/>
        </w:rPr>
        <w:t xml:space="preserve">3.1.1 </w:t>
      </w:r>
      <w:r w:rsidRPr="00C0292D">
        <w:rPr>
          <w:lang w:val="en-US"/>
        </w:rPr>
        <w:t xml:space="preserve">Preparation of </w:t>
      </w:r>
      <w:r w:rsidR="00563748">
        <w:t>D</w:t>
      </w:r>
      <w:r w:rsidRPr="00C0292D">
        <w:t>imethylarseno-N-acetyl cysteine</w:t>
      </w:r>
      <w:bookmarkEnd w:id="126"/>
      <w:r w:rsidR="00C033D1">
        <w:t xml:space="preserve"> </w:t>
      </w:r>
    </w:p>
    <w:p w14:paraId="2652B066" w14:textId="735070BD" w:rsidR="007D2A16" w:rsidRDefault="009E22CE" w:rsidP="009E22CE">
      <w:pPr>
        <w:pStyle w:val="McGillBodyText"/>
        <w:jc w:val="both"/>
        <w:rPr>
          <w:lang w:val="en-US"/>
        </w:rPr>
      </w:pPr>
      <w:r>
        <w:rPr>
          <w:lang w:val="en-US"/>
        </w:rPr>
        <w:tab/>
      </w:r>
      <w:r w:rsidR="00C033D1">
        <w:rPr>
          <w:lang w:val="en-US"/>
        </w:rPr>
        <w:t>D</w:t>
      </w:r>
      <w:r w:rsidR="00C033D1" w:rsidRPr="00C033D1">
        <w:rPr>
          <w:lang w:val="en-US"/>
        </w:rPr>
        <w:t xml:space="preserve">imethylarseno-N-acetyl cysteine </w:t>
      </w:r>
      <w:r>
        <w:rPr>
          <w:lang w:val="en-US"/>
        </w:rPr>
        <w:t>is a new species that has not been previous synthesized. A synthetic procedure</w:t>
      </w:r>
      <w:r w:rsidR="00B762D2">
        <w:rPr>
          <w:lang w:val="en-US"/>
        </w:rPr>
        <w:t xml:space="preserve"> (</w:t>
      </w:r>
      <w:r w:rsidR="00DD1354" w:rsidRPr="00DD1354">
        <w:rPr>
          <w:b/>
          <w:lang w:val="en-US"/>
        </w:rPr>
        <w:t>Figure</w:t>
      </w:r>
      <w:r w:rsidR="005032B9">
        <w:rPr>
          <w:b/>
        </w:rPr>
        <w:t xml:space="preserve"> 24</w:t>
      </w:r>
      <w:r w:rsidR="00DD1354">
        <w:rPr>
          <w:lang w:val="en-US"/>
        </w:rPr>
        <w:t>)</w:t>
      </w:r>
      <w:r>
        <w:rPr>
          <w:lang w:val="en-US"/>
        </w:rPr>
        <w:t xml:space="preserve"> was adopted from the synthesis of </w:t>
      </w:r>
      <w:r w:rsidR="00672D3D" w:rsidRPr="00672D3D">
        <w:rPr>
          <w:b/>
          <w:lang w:val="en-US"/>
        </w:rPr>
        <w:t>DMCYS</w:t>
      </w:r>
      <w:r>
        <w:rPr>
          <w:lang w:val="en-US"/>
        </w:rPr>
        <w:t xml:space="preserve"> involving the reduction of cacodylic acid the by N-ac</w:t>
      </w:r>
      <w:r w:rsidR="00DC2C6B">
        <w:rPr>
          <w:lang w:val="en-US"/>
        </w:rPr>
        <w:t>et</w:t>
      </w:r>
      <w:r>
        <w:rPr>
          <w:lang w:val="en-US"/>
        </w:rPr>
        <w:t>yl cysteine</w:t>
      </w:r>
      <w:hyperlink w:anchor="_ENREF_4_1" w:tooltip="Cullen, 1984 #45" w:history="1">
        <w:r w:rsidR="005F06AB">
          <w:rPr>
            <w:lang w:val="en-US"/>
          </w:rPr>
          <w:fldChar w:fldCharType="begin"/>
        </w:r>
        <w:r w:rsidR="005F06AB">
          <w:rPr>
            <w:lang w:val="en-US"/>
          </w:rPr>
          <w:instrText xml:space="preserve"> ADDIN EN.CITE &lt;EndNote&gt;&lt;Cite&gt;&lt;Author&gt;Cullen&lt;/Author&gt;&lt;Year&gt;1984&lt;/Year&gt;&lt;RecNum&gt;45&lt;/RecNum&gt;&lt;DisplayText&gt;&lt;style face="superscript"&gt;1&lt;/style&gt;&lt;/DisplayText&gt;&lt;record&gt;&lt;rec-number&gt;45&lt;/rec-number&gt;&lt;foreign-keys&gt;&lt;key app="EN" db-id="925ewvdr4stppxextfzpv0x4edx2rrttpr5r" timestamp="1355783925"&gt;45&lt;/key&gt;&lt;/foreign-keys&gt;&lt;ref-type name="Journal Article"&gt;17&lt;/ref-type&gt;&lt;contributors&gt;&lt;authors&gt;&lt;author&gt;Cullen, WR&lt;/author&gt;&lt;author&gt;McBride, BC&lt;/author&gt;&lt;author&gt;Reglinski, J.&lt;/author&gt;&lt;/authors&gt;&lt;/contributors&gt;&lt;titles&gt;&lt;title&gt;The reaction of methylarsenicals with thiols: some biological implications&lt;/title&gt;&lt;secondary-title&gt;Journal of inorganic biochemistry&lt;/secondary-title&gt;&lt;/titles&gt;&lt;periodical&gt;&lt;full-title&gt;Journal of Inorganic Biochemistry&lt;/full-title&gt;&lt;abbr-1&gt;J. Inorg. Biochem.&lt;/abbr-1&gt;&lt;abbr-2&gt;J Inorg Biochem&lt;/abbr-2&gt;&lt;/periodical&gt;&lt;pages&gt;179-193&lt;/pages&gt;&lt;volume&gt;21&lt;/volume&gt;&lt;dates&gt;&lt;year&gt;1984&lt;/year&gt;&lt;/dates&gt;&lt;publisher&gt;Elsevier&lt;/publisher&gt;&lt;urls&gt;&lt;/urls&gt;&lt;/record&gt;&lt;/Cite&gt;&lt;/EndNote&gt;</w:instrText>
        </w:r>
        <w:r w:rsidR="005F06AB">
          <w:rPr>
            <w:lang w:val="en-US"/>
          </w:rPr>
          <w:fldChar w:fldCharType="separate"/>
        </w:r>
        <w:r w:rsidR="005F06AB" w:rsidRPr="00166D55">
          <w:rPr>
            <w:noProof/>
            <w:vertAlign w:val="superscript"/>
            <w:lang w:val="en-US"/>
          </w:rPr>
          <w:t>1</w:t>
        </w:r>
        <w:r w:rsidR="005F06AB">
          <w:rPr>
            <w:lang w:val="en-US"/>
          </w:rPr>
          <w:fldChar w:fldCharType="end"/>
        </w:r>
      </w:hyperlink>
      <w:r w:rsidR="001143C3">
        <w:rPr>
          <w:lang w:val="en-US"/>
        </w:rPr>
        <w:t xml:space="preserve"> (</w:t>
      </w:r>
      <w:r w:rsidR="001143C3" w:rsidRPr="001143C3">
        <w:rPr>
          <w:b/>
          <w:lang w:val="en-US"/>
        </w:rPr>
        <w:t>NAC</w:t>
      </w:r>
      <w:r w:rsidR="001143C3">
        <w:rPr>
          <w:lang w:val="en-US"/>
        </w:rPr>
        <w:t>)</w:t>
      </w:r>
      <w:r>
        <w:rPr>
          <w:lang w:val="en-US"/>
        </w:rPr>
        <w:t>. A proof of concept for the reaction was done by adding 5 equivalents of N-acetyl cysteine to a solution of cacodylic acid in D</w:t>
      </w:r>
      <w:r>
        <w:rPr>
          <w:vertAlign w:val="subscript"/>
          <w:lang w:val="en-US"/>
        </w:rPr>
        <w:t>2</w:t>
      </w:r>
      <w:r>
        <w:rPr>
          <w:vertAlign w:val="subscript"/>
          <w:lang w:val="en-US"/>
        </w:rPr>
        <w:softHyphen/>
      </w:r>
      <w:r>
        <w:rPr>
          <w:vertAlign w:val="subscript"/>
          <w:lang w:val="en-US"/>
        </w:rPr>
        <w:softHyphen/>
      </w:r>
      <w:r>
        <w:rPr>
          <w:lang w:val="en-US"/>
        </w:rPr>
        <w:t>O. The reaction was followed by NMR over a 1 hour period. Over this time the cacodylic acid peak at 1.15 ppm disappears and a new peak at 1.35ppm</w:t>
      </w:r>
      <w:r w:rsidR="00E1633B" w:rsidRPr="00E1633B">
        <w:rPr>
          <w:lang w:val="en-US"/>
        </w:rPr>
        <w:t xml:space="preserve"> </w:t>
      </w:r>
      <w:r w:rsidR="00E1633B">
        <w:rPr>
          <w:lang w:val="en-US"/>
        </w:rPr>
        <w:t>appears (</w:t>
      </w:r>
      <w:r>
        <w:rPr>
          <w:lang w:val="en-US"/>
        </w:rPr>
        <w:t>assigned to</w:t>
      </w:r>
      <w:r w:rsidR="00E1633B">
        <w:rPr>
          <w:lang w:val="en-US"/>
        </w:rPr>
        <w:t xml:space="preserve"> arsenic methyls on</w:t>
      </w:r>
      <w:r>
        <w:rPr>
          <w:lang w:val="en-US"/>
        </w:rPr>
        <w:t xml:space="preserve"> </w:t>
      </w:r>
      <w:r w:rsidRPr="001143C3">
        <w:rPr>
          <w:b/>
          <w:lang w:val="en-US"/>
        </w:rPr>
        <w:t>DMNAC</w:t>
      </w:r>
      <w:r w:rsidR="00E1633B">
        <w:rPr>
          <w:lang w:val="en-US"/>
        </w:rPr>
        <w:t>)</w:t>
      </w:r>
      <w:r w:rsidR="00B762D2">
        <w:rPr>
          <w:lang w:val="en-US"/>
        </w:rPr>
        <w:t xml:space="preserve">. </w:t>
      </w:r>
    </w:p>
    <w:p w14:paraId="461F891C" w14:textId="77777777" w:rsidR="005032B9" w:rsidRPr="003A6BB9" w:rsidRDefault="005032B9" w:rsidP="009E22CE">
      <w:pPr>
        <w:pStyle w:val="McGillBodyText"/>
        <w:jc w:val="both"/>
        <w:rPr>
          <w:lang w:val="en-US"/>
        </w:rPr>
      </w:pPr>
    </w:p>
    <w:p w14:paraId="42054569" w14:textId="77777777" w:rsidR="005032B9" w:rsidRDefault="009E22CE" w:rsidP="005032B9">
      <w:r>
        <w:object w:dxaOrig="9945" w:dyaOrig="1000" w14:anchorId="1BDC232B">
          <v:shape id="_x0000_i1038" type="#_x0000_t75" style="width:435.75pt;height:44.25pt" o:ole="">
            <v:imagedata r:id="rId55" o:title=""/>
          </v:shape>
          <o:OLEObject Type="Embed" ProgID="ChemDraw.Document.6.0" ShapeID="_x0000_i1038" DrawAspect="Content" ObjectID="_1490017366" r:id="rId56"/>
        </w:object>
      </w:r>
    </w:p>
    <w:p w14:paraId="4D460050" w14:textId="5F44AAF4" w:rsidR="009E22CE" w:rsidRDefault="00B762D2" w:rsidP="00DD1354">
      <w:pPr>
        <w:jc w:val="center"/>
      </w:pPr>
      <w:r w:rsidRPr="00B762D2">
        <w:rPr>
          <w:b/>
        </w:rPr>
        <w:t xml:space="preserve">Figure </w:t>
      </w:r>
      <w:r w:rsidRPr="00B762D2">
        <w:rPr>
          <w:b/>
        </w:rPr>
        <w:fldChar w:fldCharType="begin"/>
      </w:r>
      <w:r w:rsidRPr="00B762D2">
        <w:rPr>
          <w:b/>
        </w:rPr>
        <w:instrText xml:space="preserve"> SEQ Figure \* ARABIC </w:instrText>
      </w:r>
      <w:r w:rsidRPr="00B762D2">
        <w:rPr>
          <w:b/>
        </w:rPr>
        <w:fldChar w:fldCharType="separate"/>
      </w:r>
      <w:r w:rsidR="00C129B5">
        <w:rPr>
          <w:b/>
          <w:noProof/>
        </w:rPr>
        <w:t>24</w:t>
      </w:r>
      <w:r w:rsidRPr="00B762D2">
        <w:rPr>
          <w:b/>
        </w:rPr>
        <w:fldChar w:fldCharType="end"/>
      </w:r>
      <w:r w:rsidRPr="00B762D2">
        <w:rPr>
          <w:b/>
        </w:rPr>
        <w:t xml:space="preserve">: </w:t>
      </w:r>
      <w:r w:rsidR="009E22CE" w:rsidRPr="00B762D2">
        <w:rPr>
          <w:b/>
        </w:rPr>
        <w:t>Synthetic scheme DMNAC</w:t>
      </w:r>
    </w:p>
    <w:p w14:paraId="1186CCF0" w14:textId="523F23A3" w:rsidR="009E22CE" w:rsidRDefault="009E22CE" w:rsidP="009E22CE">
      <w:pPr>
        <w:pStyle w:val="McGillBodyText"/>
        <w:jc w:val="both"/>
      </w:pPr>
      <w:r w:rsidRPr="00950944">
        <w:t xml:space="preserve"> </w:t>
      </w:r>
      <w:r>
        <w:tab/>
        <w:t xml:space="preserve">This preparation is performed under nitrogen to prevent the oxidation of the final product. </w:t>
      </w:r>
      <w:r w:rsidR="00C56DB9">
        <w:t>C</w:t>
      </w:r>
      <w:r>
        <w:t>acodylic acid</w:t>
      </w:r>
      <w:r w:rsidR="00C56DB9">
        <w:t xml:space="preserve">, </w:t>
      </w:r>
      <w:r w:rsidR="00C56DB9" w:rsidRPr="002E7EB8">
        <w:t>0.3579 g</w:t>
      </w:r>
      <w:r w:rsidR="00C56DB9">
        <w:t>,</w:t>
      </w:r>
      <w:r>
        <w:t xml:space="preserve"> was placed in a round bottom flask and dissolved in 10 ml of degassed water. </w:t>
      </w:r>
      <w:r w:rsidRPr="002E7EB8">
        <w:t>0.9724 g</w:t>
      </w:r>
      <w:r>
        <w:t xml:space="preserve"> of N-acetyl cysteine was added and the solution was left stirring under nitrogen for 16 hours. Unfortunately, unlike the synthesis of the cysteine derivative, the disulfide side product did not precipitate out of solution. Water was removed</w:t>
      </w:r>
      <w:r w:rsidR="00563748">
        <w:t xml:space="preserve"> leaving a</w:t>
      </w:r>
      <w:r>
        <w:t xml:space="preserve"> white powder. </w:t>
      </w:r>
      <w:r w:rsidRPr="00BD15CA">
        <w:rPr>
          <w:vertAlign w:val="superscript"/>
        </w:rPr>
        <w:t>1</w:t>
      </w:r>
      <w:r>
        <w:t xml:space="preserve">H NMR </w:t>
      </w:r>
      <w:r>
        <w:lastRenderedPageBreak/>
        <w:t>(400 MHz, D</w:t>
      </w:r>
      <w:r w:rsidRPr="00BD15CA">
        <w:rPr>
          <w:vertAlign w:val="subscript"/>
        </w:rPr>
        <w:t>2</w:t>
      </w:r>
      <w:r>
        <w:t xml:space="preserve">O) δ 4.76 – 4.68 (m, 1H), 4.66 – 4.56 (m, 2H), 3.31 (m, J = 14.3, 4.5 Hz, 1H), 3.20 (m, 2H), 3.04 – 2.90 (m, 6H), 2.15 (d, J = 4.9 Hz, 3H), 2.06 (d, J = 4.9 Hz, 6H), 1.35 (d, J = 2.8 Hz, 6H). Peaks at 2.06, 3.04 and 4.66 ppm could be assigned to acetyl cysteine </w:t>
      </w:r>
      <w:r w:rsidR="00C033D1">
        <w:t>disulfide</w:t>
      </w:r>
      <w:r>
        <w:t xml:space="preserve">. </w:t>
      </w:r>
      <w:r w:rsidR="004B551D">
        <w:t>The disappearance of the 1.15 ppm cacodylic acid peak shows that</w:t>
      </w:r>
      <w:r>
        <w:t xml:space="preserve"> reaction has gone to completion, however the target product has yet to be separated from the disulfide side product. Extraction </w:t>
      </w:r>
      <w:r w:rsidR="004B551D">
        <w:t xml:space="preserve">of DMNAC from the disulfide </w:t>
      </w:r>
      <w:r>
        <w:t>with various solvents was unsuccessfu</w:t>
      </w:r>
      <w:r w:rsidR="004B551D">
        <w:t>l</w:t>
      </w:r>
      <w:r>
        <w:t xml:space="preserve">.  Recrystallization was attempted with various solvent mixtures, </w:t>
      </w:r>
      <w:r w:rsidR="00DC2C6B">
        <w:t xml:space="preserve">but </w:t>
      </w:r>
      <w:r>
        <w:t xml:space="preserve">did not result in a purified product. </w:t>
      </w:r>
      <w:r w:rsidR="00C22201">
        <w:t>Purification with c</w:t>
      </w:r>
      <w:r>
        <w:t xml:space="preserve">hromatography was not possible due to the sensitive nature of the product. </w:t>
      </w:r>
    </w:p>
    <w:p w14:paraId="7B70DEC9" w14:textId="59E25E72" w:rsidR="009E22CE" w:rsidRPr="00C0292D" w:rsidRDefault="009E22CE" w:rsidP="007D2A16">
      <w:pPr>
        <w:spacing w:line="360" w:lineRule="auto"/>
        <w:ind w:firstLine="720"/>
        <w:jc w:val="both"/>
        <w:rPr>
          <w:rFonts w:cs="Arial Unicode MS"/>
          <w:lang w:val="en-US"/>
        </w:rPr>
      </w:pPr>
      <w:r>
        <w:rPr>
          <w:rFonts w:cs="Arial Unicode MS"/>
          <w:lang w:val="en-US"/>
        </w:rPr>
        <w:t>As it was not possible to obtain a clean product with this method, an alternative reaction scheme</w:t>
      </w:r>
      <w:r w:rsidR="00DD1354">
        <w:rPr>
          <w:rFonts w:cs="Arial Unicode MS"/>
          <w:lang w:val="en-US"/>
        </w:rPr>
        <w:t xml:space="preserve"> </w:t>
      </w:r>
      <w:r w:rsidR="00DD1354" w:rsidRPr="00DD1354">
        <w:rPr>
          <w:rFonts w:cs="Arial Unicode MS"/>
          <w:b/>
          <w:lang w:val="en-US"/>
        </w:rPr>
        <w:t>(Figure</w:t>
      </w:r>
      <w:r w:rsidR="005032B9">
        <w:rPr>
          <w:rStyle w:val="McGillBoldMcGillSForeignWord"/>
          <w:rFonts w:cs="Arial Unicode MS"/>
        </w:rPr>
        <w:t xml:space="preserve"> 25</w:t>
      </w:r>
      <w:r w:rsidR="00DD1354" w:rsidRPr="00DD1354">
        <w:rPr>
          <w:rStyle w:val="McGillBoldMcGillSForeignWord"/>
          <w:rFonts w:cs="Arial Unicode MS"/>
        </w:rPr>
        <w:t>)</w:t>
      </w:r>
      <w:r w:rsidR="00DD1354">
        <w:rPr>
          <w:rFonts w:cs="Arial Unicode MS"/>
          <w:lang w:val="en-US"/>
        </w:rPr>
        <w:t xml:space="preserve"> </w:t>
      </w:r>
      <w:r>
        <w:rPr>
          <w:rFonts w:cs="Arial Unicode MS"/>
          <w:lang w:val="en-US"/>
        </w:rPr>
        <w:t xml:space="preserve">was proposed that didn’t involve the production of n-acetyl cysteine disulfide. Instead of using the oxidation state </w:t>
      </w:r>
      <w:r w:rsidR="00563748">
        <w:rPr>
          <w:rFonts w:cs="Arial Unicode MS"/>
          <w:lang w:val="en-US"/>
        </w:rPr>
        <w:t>(V)</w:t>
      </w:r>
      <w:r>
        <w:rPr>
          <w:rFonts w:cs="Arial Unicode MS"/>
          <w:lang w:val="en-US"/>
        </w:rPr>
        <w:t xml:space="preserve"> cacodylic acid as a source of arsenic, </w:t>
      </w:r>
      <w:r w:rsidRPr="00F550E9">
        <w:rPr>
          <w:rFonts w:cs="Arial Unicode MS"/>
        </w:rPr>
        <w:t>dimethylarsenoiodide</w:t>
      </w:r>
      <w:r>
        <w:rPr>
          <w:rFonts w:cs="Arial Unicode MS"/>
          <w:lang w:val="en-US"/>
        </w:rPr>
        <w:t>(III)</w:t>
      </w:r>
      <w:hyperlink w:anchor="_ENREF_4_1" w:tooltip="Cullen, 1984 #45" w:history="1">
        <w:r w:rsidR="005F06AB">
          <w:rPr>
            <w:rFonts w:cs="Arial Unicode MS"/>
            <w:lang w:val="en-US"/>
          </w:rPr>
          <w:fldChar w:fldCharType="begin"/>
        </w:r>
        <w:r w:rsidR="005F06AB">
          <w:rPr>
            <w:rFonts w:cs="Arial Unicode MS"/>
            <w:lang w:val="en-US"/>
          </w:rPr>
          <w:instrText xml:space="preserve"> ADDIN EN.CITE &lt;EndNote&gt;&lt;Cite&gt;&lt;Author&gt;Cullen&lt;/Author&gt;&lt;Year&gt;1984&lt;/Year&gt;&lt;RecNum&gt;45&lt;/RecNum&gt;&lt;DisplayText&gt;&lt;style face="superscript"&gt;1&lt;/style&gt;&lt;/DisplayText&gt;&lt;record&gt;&lt;rec-number&gt;45&lt;/rec-number&gt;&lt;foreign-keys&gt;&lt;key app="EN" db-id="925ewvdr4stppxextfzpv0x4edx2rrttpr5r" timestamp="1355783925"&gt;45&lt;/key&gt;&lt;/foreign-keys&gt;&lt;ref-type name="Journal Article"&gt;17&lt;/ref-type&gt;&lt;contributors&gt;&lt;authors&gt;&lt;author&gt;Cullen, WR&lt;/author&gt;&lt;author&gt;McBride, BC&lt;/author&gt;&lt;author&gt;Reglinski, J.&lt;/author&gt;&lt;/authors&gt;&lt;/contributors&gt;&lt;titles&gt;&lt;title&gt;The reaction of methylarsenicals with thiols: some biological implications&lt;/title&gt;&lt;secondary-title&gt;Journal of inorganic biochemistry&lt;/secondary-title&gt;&lt;/titles&gt;&lt;periodical&gt;&lt;full-title&gt;Journal of Inorganic Biochemistry&lt;/full-title&gt;&lt;abbr-1&gt;J. Inorg. Biochem.&lt;/abbr-1&gt;&lt;abbr-2&gt;J Inorg Biochem&lt;/abbr-2&gt;&lt;/periodical&gt;&lt;pages&gt;179-193&lt;/pages&gt;&lt;volume&gt;21&lt;/volume&gt;&lt;dates&gt;&lt;year&gt;1984&lt;/year&gt;&lt;/dates&gt;&lt;publisher&gt;Elsevier&lt;/publisher&gt;&lt;urls&gt;&lt;/urls&gt;&lt;/record&gt;&lt;/Cite&gt;&lt;/EndNote&gt;</w:instrText>
        </w:r>
        <w:r w:rsidR="005F06AB">
          <w:rPr>
            <w:rFonts w:cs="Arial Unicode MS"/>
            <w:lang w:val="en-US"/>
          </w:rPr>
          <w:fldChar w:fldCharType="separate"/>
        </w:r>
        <w:r w:rsidR="005F06AB" w:rsidRPr="00166D55">
          <w:rPr>
            <w:rFonts w:cs="Arial Unicode MS"/>
            <w:noProof/>
            <w:vertAlign w:val="superscript"/>
            <w:lang w:val="en-US"/>
          </w:rPr>
          <w:t>1</w:t>
        </w:r>
        <w:r w:rsidR="005F06AB">
          <w:rPr>
            <w:rFonts w:cs="Arial Unicode MS"/>
            <w:lang w:val="en-US"/>
          </w:rPr>
          <w:fldChar w:fldCharType="end"/>
        </w:r>
      </w:hyperlink>
      <w:r w:rsidR="00672D3D">
        <w:rPr>
          <w:rFonts w:cs="Arial Unicode MS"/>
          <w:vertAlign w:val="superscript"/>
          <w:lang w:val="en-US"/>
        </w:rPr>
        <w:t>,</w:t>
      </w:r>
      <w:hyperlink w:anchor="_ENREF_4_2" w:tooltip="Burrows, 1920 #216" w:history="1">
        <w:r w:rsidR="005F06AB">
          <w:rPr>
            <w:rFonts w:cs="Arial Unicode MS"/>
            <w:vertAlign w:val="superscript"/>
            <w:lang w:val="en-US"/>
          </w:rPr>
          <w:fldChar w:fldCharType="begin"/>
        </w:r>
        <w:r w:rsidR="005F06AB">
          <w:rPr>
            <w:rFonts w:cs="Arial Unicode MS"/>
            <w:vertAlign w:val="superscript"/>
            <w:lang w:val="en-US"/>
          </w:rPr>
          <w:instrText xml:space="preserve"> ADDIN EN.CITE &lt;EndNote&gt;&lt;Cite&gt;&lt;Author&gt;Burrows&lt;/Author&gt;&lt;Year&gt;1920&lt;/Year&gt;&lt;RecNum&gt;216&lt;/RecNum&gt;&lt;DisplayText&gt;&lt;style face="superscript"&gt;2&lt;/style&gt;&lt;/DisplayText&gt;&lt;record&gt;&lt;rec-number&gt;216&lt;/rec-number&gt;&lt;foreign-keys&gt;&lt;key app="EN" db-id="925ewvdr4stppxextfzpv0x4edx2rrttpr5r" timestamp="1358878347"&gt;216&lt;/key&gt;&lt;/foreign-keys&gt;&lt;ref-type name="Journal Article"&gt;17&lt;/ref-type&gt;&lt;contributors&gt;&lt;authors&gt;&lt;author&gt;Burrows, George Joseph&lt;/author&gt;&lt;author&gt;Turner, Eustace Ebenezer&lt;/author&gt;&lt;/authors&gt;&lt;/contributors&gt;&lt;titles&gt;&lt;title&gt;A new type of compound containing arsenic&lt;/title&gt;&lt;secondary-title&gt;Journal of the Chemical Society, Transactions&lt;/secondary-title&gt;&lt;/titles&gt;&lt;pages&gt;1373-1373&lt;/pages&gt;&lt;volume&gt;117&lt;/volume&gt;&lt;dates&gt;&lt;year&gt;1920&lt;/year&gt;&lt;/dates&gt;&lt;isbn&gt;9201701373&lt;/isbn&gt;&lt;urls&gt;&lt;related-urls&gt;&lt;url&gt;http://xlink.rsc.org/?DOI=ct9201701373&lt;/url&gt;&lt;/related-urls&gt;&lt;pdf-urls&gt;&lt;url&gt;file:///C:/Users/wei/Documents/Mendeley Desktop/Burrows, Turner/Journal of the Chemical Society, Transactions/Burrows, Turner - 1920 - CXLIX.A new type of compound containing arsenic(2).pdf&lt;/url&gt;&lt;url&gt;file:///C:/Users/wei/Documents/Mendeley Desktop/Burrows, Turner/Journal of the Chemical Society, Transactions/Burrows, Turner - 1920 - CXLIX.A new type of compound containing arsenic.pdf&lt;/url&gt;&lt;/pdf-urls&gt;&lt;/urls&gt;&lt;electronic-resource-num&gt;10.1039/ct9201701373&lt;/electronic-resource-num&gt;&lt;/record&gt;&lt;/Cite&gt;&lt;/EndNote&gt;</w:instrText>
        </w:r>
        <w:r w:rsidR="005F06AB">
          <w:rPr>
            <w:rFonts w:cs="Arial Unicode MS"/>
            <w:vertAlign w:val="superscript"/>
            <w:lang w:val="en-US"/>
          </w:rPr>
          <w:fldChar w:fldCharType="separate"/>
        </w:r>
        <w:r w:rsidR="005F06AB">
          <w:rPr>
            <w:rFonts w:cs="Arial Unicode MS"/>
            <w:noProof/>
            <w:vertAlign w:val="superscript"/>
            <w:lang w:val="en-US"/>
          </w:rPr>
          <w:t>2</w:t>
        </w:r>
        <w:r w:rsidR="005F06AB">
          <w:rPr>
            <w:rFonts w:cs="Arial Unicode MS"/>
            <w:vertAlign w:val="superscript"/>
            <w:lang w:val="en-US"/>
          </w:rPr>
          <w:fldChar w:fldCharType="end"/>
        </w:r>
      </w:hyperlink>
      <w:r w:rsidR="00672D3D">
        <w:rPr>
          <w:rFonts w:cs="Arial Unicode MS"/>
          <w:vertAlign w:val="superscript"/>
          <w:lang w:val="en-US"/>
        </w:rPr>
        <w:t>,</w:t>
      </w:r>
      <w:hyperlink w:anchor="_ENREF_4_3" w:tooltip="Feltham, 1967 #227" w:history="1">
        <w:r w:rsidR="005F06AB">
          <w:rPr>
            <w:rFonts w:cs="Arial Unicode MS"/>
            <w:vertAlign w:val="superscript"/>
            <w:lang w:val="en-US"/>
          </w:rPr>
          <w:fldChar w:fldCharType="begin"/>
        </w:r>
        <w:r w:rsidR="005F06AB">
          <w:rPr>
            <w:rFonts w:cs="Arial Unicode MS"/>
            <w:vertAlign w:val="superscript"/>
            <w:lang w:val="en-US"/>
          </w:rPr>
          <w:instrText xml:space="preserve"> ADDIN EN.CITE &lt;EndNote&gt;&lt;Cite&gt;&lt;Author&gt;Feltham&lt;/Author&gt;&lt;Year&gt;1967&lt;/Year&gt;&lt;RecNum&gt;227&lt;/RecNum&gt;&lt;DisplayText&gt;&lt;style face="superscript"&gt;3&lt;/style&gt;&lt;/DisplayText&gt;&lt;record&gt;&lt;rec-number&gt;227&lt;/rec-number&gt;&lt;foreign-keys&gt;&lt;key app="EN" db-id="925ewvdr4stppxextfzpv0x4edx2rrttpr5r" timestamp="1358878347"&gt;227&lt;/key&gt;&lt;/foreign-keys&gt;&lt;ref-type name="Journal Article"&gt;17&lt;/ref-type&gt;&lt;contributors&gt;&lt;authors&gt;&lt;author&gt;Feltham, Robert D.&lt;/author&gt;&lt;author&gt;Kasenally, A.&lt;/author&gt;&lt;author&gt;Nyholm, R. S.&lt;/author&gt;&lt;/authors&gt;&lt;/contributors&gt;&lt;titles&gt;&lt;title&gt;A new synthesis of di- and tri-tertiary arsines&lt;/title&gt;&lt;secondary-title&gt;Journal of Organometallic Chemistry&lt;/secondary-title&gt;&lt;/titles&gt;&lt;periodical&gt;&lt;full-title&gt;Journal of Organometallic Chemistry&lt;/full-title&gt;&lt;abbr-1&gt;J. Organomet. Chem.&lt;/abbr-1&gt;&lt;abbr-2&gt;J Organomet Chem&lt;/abbr-2&gt;&lt;/periodical&gt;&lt;pages&gt;285-288&lt;/pages&gt;&lt;volume&gt;7&lt;/volume&gt;&lt;number&gt;2&lt;/number&gt;&lt;dates&gt;&lt;year&gt;1967&lt;/year&gt;&lt;/dates&gt;&lt;urls&gt;&lt;related-urls&gt;&lt;url&gt;http://linkinghub.elsevier.com/retrieve/pii/S0022328X00910799&lt;/url&gt;&lt;/related-urls&gt;&lt;pdf-urls&gt;&lt;url&gt;file:///C:/Users/wei/Documents/Mendeley Desktop/Feltham, Kasenally, Nyholm/Journal of Organometallic Chemistry/Feltham, Kasenally, Nyholm - 1967 - A new synthesis of di- and tri-tertiary arsines.pdf&lt;/url&gt;&lt;/pdf-urls&gt;&lt;/urls&gt;&lt;electronic-resource-num&gt;10.1016/S0022-328X(00)91079-9&lt;/electronic-resource-num&gt;&lt;/record&gt;&lt;/Cite&gt;&lt;/EndNote&gt;</w:instrText>
        </w:r>
        <w:r w:rsidR="005F06AB">
          <w:rPr>
            <w:rFonts w:cs="Arial Unicode MS"/>
            <w:vertAlign w:val="superscript"/>
            <w:lang w:val="en-US"/>
          </w:rPr>
          <w:fldChar w:fldCharType="separate"/>
        </w:r>
        <w:r w:rsidR="005F06AB">
          <w:rPr>
            <w:rFonts w:cs="Arial Unicode MS"/>
            <w:noProof/>
            <w:vertAlign w:val="superscript"/>
            <w:lang w:val="en-US"/>
          </w:rPr>
          <w:t>3</w:t>
        </w:r>
        <w:r w:rsidR="005F06AB">
          <w:rPr>
            <w:rFonts w:cs="Arial Unicode MS"/>
            <w:vertAlign w:val="superscript"/>
            <w:lang w:val="en-US"/>
          </w:rPr>
          <w:fldChar w:fldCharType="end"/>
        </w:r>
      </w:hyperlink>
      <w:r>
        <w:rPr>
          <w:rFonts w:cs="Arial Unicode MS"/>
          <w:lang w:val="en-US"/>
        </w:rPr>
        <w:t xml:space="preserve"> was used. This would give a clean reaction with a 1:1 ratio of arsenic and </w:t>
      </w:r>
      <w:r w:rsidRPr="004B1955">
        <w:rPr>
          <w:rFonts w:cs="Arial Unicode MS"/>
          <w:b/>
          <w:lang w:val="en-US"/>
        </w:rPr>
        <w:t>NAC</w:t>
      </w:r>
      <w:r>
        <w:rPr>
          <w:rFonts w:cs="Arial Unicode MS"/>
          <w:lang w:val="en-US"/>
        </w:rPr>
        <w:t xml:space="preserve">. </w:t>
      </w:r>
    </w:p>
    <w:p w14:paraId="341FCFCA" w14:textId="77777777" w:rsidR="009E22CE" w:rsidRDefault="009E22CE" w:rsidP="009E22CE">
      <w:pPr>
        <w:spacing w:line="360" w:lineRule="auto"/>
        <w:jc w:val="both"/>
        <w:rPr>
          <w:rFonts w:cs="Arial Unicode MS"/>
        </w:rPr>
      </w:pPr>
      <w:r w:rsidRPr="00C0292D">
        <w:rPr>
          <w:rFonts w:cs="Arial Unicode MS"/>
        </w:rPr>
        <w:object w:dxaOrig="8188" w:dyaOrig="1106" w14:anchorId="673DE1A4">
          <v:shape id="_x0000_i1039" type="#_x0000_t75" style="width:410.25pt;height:54pt" o:ole="">
            <v:imagedata r:id="rId57" o:title=""/>
          </v:shape>
          <o:OLEObject Type="Embed" ProgID="ChemDraw.Document.6.0" ShapeID="_x0000_i1039" DrawAspect="Content" ObjectID="_1490017367" r:id="rId58"/>
        </w:object>
      </w:r>
    </w:p>
    <w:p w14:paraId="43733B25" w14:textId="77777777" w:rsidR="009E22CE" w:rsidRPr="00C35F80" w:rsidRDefault="009E22CE" w:rsidP="009E22CE">
      <w:pPr>
        <w:pStyle w:val="McGillFigureCaption"/>
        <w:jc w:val="center"/>
        <w:rPr>
          <w:rFonts w:cs="Arial Unicode MS"/>
          <w:b/>
        </w:rPr>
      </w:pPr>
      <w:bookmarkStart w:id="127" w:name="_Toc404960733"/>
      <w:r w:rsidRPr="00C0292D">
        <w:rPr>
          <w:rStyle w:val="McGillBoldMcGillSForeignWord"/>
          <w:rFonts w:cs="Arial Unicode MS"/>
        </w:rPr>
        <w:t xml:space="preserve">Figure </w:t>
      </w:r>
      <w:r w:rsidRPr="00C0292D">
        <w:rPr>
          <w:rStyle w:val="McGillBoldMcGillSForeignWord"/>
          <w:rFonts w:cs="Arial Unicode MS"/>
        </w:rPr>
        <w:fldChar w:fldCharType="begin"/>
      </w:r>
      <w:r w:rsidRPr="00C0292D">
        <w:rPr>
          <w:rStyle w:val="McGillBoldMcGillSForeignWord"/>
          <w:rFonts w:cs="Arial Unicode MS"/>
        </w:rPr>
        <w:instrText xml:space="preserve"> SEQ Figure \* ARABIC </w:instrText>
      </w:r>
      <w:r w:rsidRPr="00C0292D">
        <w:rPr>
          <w:rStyle w:val="McGillBoldMcGillSForeignWord"/>
          <w:rFonts w:cs="Arial Unicode MS"/>
        </w:rPr>
        <w:fldChar w:fldCharType="separate"/>
      </w:r>
      <w:r w:rsidR="00C129B5">
        <w:rPr>
          <w:rStyle w:val="McGillBoldMcGillSForeignWord"/>
          <w:rFonts w:cs="Arial Unicode MS"/>
          <w:noProof/>
        </w:rPr>
        <w:t>25</w:t>
      </w:r>
      <w:r w:rsidRPr="00C0292D">
        <w:rPr>
          <w:rStyle w:val="McGillBoldMcGillSForeignWord"/>
          <w:rFonts w:cs="Arial Unicode MS"/>
        </w:rPr>
        <w:fldChar w:fldCharType="end"/>
      </w:r>
      <w:r w:rsidRPr="00C0292D">
        <w:rPr>
          <w:rStyle w:val="McGillBoldMcGillSForeignWord"/>
          <w:rFonts w:cs="Arial Unicode MS"/>
        </w:rPr>
        <w:t xml:space="preserve">: </w:t>
      </w:r>
      <w:r>
        <w:rPr>
          <w:rStyle w:val="McGillBoldMcGillSForeignWord"/>
          <w:rFonts w:cs="Arial Unicode MS"/>
        </w:rPr>
        <w:t>New scheme for the</w:t>
      </w:r>
      <w:r w:rsidRPr="00C0292D">
        <w:rPr>
          <w:rStyle w:val="McGillBoldMcGillSForeignWord"/>
          <w:rFonts w:cs="Arial Unicode MS"/>
        </w:rPr>
        <w:t xml:space="preserve"> preparation of </w:t>
      </w:r>
      <w:r>
        <w:rPr>
          <w:rStyle w:val="McGillBoldMcGillSForeignWord"/>
          <w:rFonts w:cs="Arial Unicode MS"/>
        </w:rPr>
        <w:t>DMNAC (py.HI)</w:t>
      </w:r>
      <w:bookmarkEnd w:id="127"/>
    </w:p>
    <w:p w14:paraId="36B0CE36" w14:textId="77777777" w:rsidR="009E22CE" w:rsidRPr="00C033D1" w:rsidRDefault="009E22CE" w:rsidP="009E22CE">
      <w:pPr>
        <w:spacing w:line="360" w:lineRule="auto"/>
        <w:jc w:val="both"/>
        <w:rPr>
          <w:rFonts w:cs="Arial Unicode MS"/>
          <w:b/>
        </w:rPr>
      </w:pPr>
      <w:r w:rsidRPr="00C033D1">
        <w:rPr>
          <w:rFonts w:cs="Arial Unicode MS"/>
          <w:b/>
        </w:rPr>
        <w:t xml:space="preserve">Preparation of Dimethylarsenoiodide. </w:t>
      </w:r>
    </w:p>
    <w:p w14:paraId="37E3CA4E" w14:textId="10D8FD26" w:rsidR="009E22CE" w:rsidRPr="0071455A" w:rsidRDefault="009E22CE" w:rsidP="009E22CE">
      <w:pPr>
        <w:spacing w:line="360" w:lineRule="auto"/>
        <w:ind w:firstLine="720"/>
        <w:jc w:val="both"/>
        <w:rPr>
          <w:rFonts w:cs="Arial Unicode MS"/>
          <w:i/>
        </w:rPr>
      </w:pPr>
      <w:r w:rsidRPr="00C0292D">
        <w:rPr>
          <w:rFonts w:cs="Arial Unicode MS"/>
        </w:rPr>
        <w:lastRenderedPageBreak/>
        <w:t>Me</w:t>
      </w:r>
      <w:r w:rsidRPr="00C0292D">
        <w:rPr>
          <w:rFonts w:cs="Arial Unicode MS"/>
          <w:vertAlign w:val="subscript"/>
        </w:rPr>
        <w:t>2</w:t>
      </w:r>
      <w:r w:rsidRPr="00C0292D">
        <w:rPr>
          <w:rFonts w:cs="Arial Unicode MS"/>
        </w:rPr>
        <w:t>AsI was prepared using the Burrows method</w:t>
      </w:r>
      <w:hyperlink w:anchor="_ENREF_4_2" w:tooltip="Burrows, 1920 #216" w:history="1">
        <w:r w:rsidR="005F06AB" w:rsidRPr="00C0292D">
          <w:rPr>
            <w:rFonts w:cs="Arial Unicode MS"/>
          </w:rPr>
          <w:fldChar w:fldCharType="begin"/>
        </w:r>
        <w:r w:rsidR="005F06AB">
          <w:rPr>
            <w:rFonts w:cs="Arial Unicode MS"/>
          </w:rPr>
          <w:instrText xml:space="preserve"> ADDIN EN.CITE &lt;EndNote&gt;&lt;Cite&gt;&lt;Author&gt;Burrows&lt;/Author&gt;&lt;Year&gt;1920&lt;/Year&gt;&lt;RecNum&gt;216&lt;/RecNum&gt;&lt;DisplayText&gt;&lt;style face="superscript"&gt;2&lt;/style&gt;&lt;/DisplayText&gt;&lt;record&gt;&lt;rec-number&gt;216&lt;/rec-number&gt;&lt;foreign-keys&gt;&lt;key app="EN" db-id="925ewvdr4stppxextfzpv0x4edx2rrttpr5r" timestamp="1358878347"&gt;216&lt;/key&gt;&lt;/foreign-keys&gt;&lt;ref-type name="Journal Article"&gt;17&lt;/ref-type&gt;&lt;contributors&gt;&lt;authors&gt;&lt;author&gt;Burrows, George Joseph&lt;/author&gt;&lt;author&gt;Turner, Eustace Ebenezer&lt;/author&gt;&lt;/authors&gt;&lt;/contributors&gt;&lt;titles&gt;&lt;title&gt;A new type of compound containing arsenic&lt;/title&gt;&lt;secondary-title&gt;Journal of the Chemical Society, Transactions&lt;/secondary-title&gt;&lt;/titles&gt;&lt;pages&gt;1373-1373&lt;/pages&gt;&lt;volume&gt;117&lt;/volume&gt;&lt;dates&gt;&lt;year&gt;1920&lt;/year&gt;&lt;/dates&gt;&lt;isbn&gt;9201701373&lt;/isbn&gt;&lt;urls&gt;&lt;related-urls&gt;&lt;url&gt;http://xlink.rsc.org/?DOI=ct9201701373&lt;/url&gt;&lt;/related-urls&gt;&lt;pdf-urls&gt;&lt;url&gt;file:///C:/Users/wei/Documents/Mendeley Desktop/Burrows, Turner/Journal of the Chemical Society, Transactions/Burrows, Turner - 1920 - CXLIX.A new type of compound containing arsenic(2).pdf&lt;/url&gt;&lt;url&gt;file:///C:/Users/wei/Documents/Mendeley Desktop/Burrows, Turner/Journal of the Chemical Society, Transactions/Burrows, Turner - 1920 - CXLIX.A new type of compound containing arsenic.pdf&lt;/url&gt;&lt;/pdf-urls&gt;&lt;/urls&gt;&lt;electronic-resource-num&gt;10.1039/ct9201701373&lt;/electronic-resource-num&gt;&lt;/record&gt;&lt;/Cite&gt;&lt;/EndNote&gt;</w:instrText>
        </w:r>
        <w:r w:rsidR="005F06AB" w:rsidRPr="00C0292D">
          <w:rPr>
            <w:rFonts w:cs="Arial Unicode MS"/>
          </w:rPr>
          <w:fldChar w:fldCharType="separate"/>
        </w:r>
        <w:r w:rsidR="005F06AB" w:rsidRPr="00166D55">
          <w:rPr>
            <w:rFonts w:cs="Arial Unicode MS"/>
            <w:noProof/>
            <w:vertAlign w:val="superscript"/>
          </w:rPr>
          <w:t>2</w:t>
        </w:r>
        <w:r w:rsidR="005F06AB" w:rsidRPr="00C0292D">
          <w:rPr>
            <w:rFonts w:cs="Arial Unicode MS"/>
          </w:rPr>
          <w:fldChar w:fldCharType="end"/>
        </w:r>
      </w:hyperlink>
      <w:r w:rsidRPr="00C0292D">
        <w:rPr>
          <w:rFonts w:cs="Arial Unicode MS"/>
        </w:rPr>
        <w:t>.</w:t>
      </w:r>
      <w:r w:rsidR="000266DD">
        <w:rPr>
          <w:rFonts w:cs="Arial Unicode MS"/>
        </w:rPr>
        <w:t xml:space="preserve"> It is important to</w:t>
      </w:r>
      <w:r w:rsidRPr="00C0292D">
        <w:rPr>
          <w:rFonts w:cs="Arial Unicode MS"/>
        </w:rPr>
        <w:t xml:space="preserve"> </w:t>
      </w:r>
      <w:r w:rsidR="000266DD">
        <w:rPr>
          <w:rFonts w:cs="Arial Unicode MS"/>
        </w:rPr>
        <w:t>note</w:t>
      </w:r>
      <w:r w:rsidR="000266DD" w:rsidRPr="00C0292D">
        <w:rPr>
          <w:rFonts w:cs="Arial Unicode MS"/>
          <w:lang w:val="en-US"/>
        </w:rPr>
        <w:t xml:space="preserve"> </w:t>
      </w:r>
      <w:r w:rsidR="000266DD">
        <w:rPr>
          <w:rFonts w:cs="Arial Unicode MS"/>
          <w:lang w:val="en-US"/>
        </w:rPr>
        <w:t xml:space="preserve">that </w:t>
      </w:r>
      <w:r w:rsidR="000266DD" w:rsidRPr="00C0292D">
        <w:rPr>
          <w:rFonts w:cs="Arial Unicode MS"/>
          <w:lang w:val="en-US"/>
        </w:rPr>
        <w:t>this compound</w:t>
      </w:r>
      <w:r w:rsidR="000266DD">
        <w:rPr>
          <w:rFonts w:cs="Arial Unicode MS"/>
          <w:lang w:val="en-US"/>
        </w:rPr>
        <w:t xml:space="preserve"> (and its derivatives)</w:t>
      </w:r>
      <w:r w:rsidR="000266DD" w:rsidRPr="00C0292D">
        <w:rPr>
          <w:rFonts w:cs="Arial Unicode MS"/>
          <w:lang w:val="en-US"/>
        </w:rPr>
        <w:t xml:space="preserve"> </w:t>
      </w:r>
      <w:r w:rsidR="000266DD">
        <w:rPr>
          <w:rFonts w:cs="Arial Unicode MS"/>
          <w:lang w:val="en-US"/>
        </w:rPr>
        <w:t xml:space="preserve">is </w:t>
      </w:r>
      <w:r w:rsidR="00634EA0">
        <w:rPr>
          <w:rFonts w:cs="Arial Unicode MS"/>
          <w:lang w:val="en-US"/>
        </w:rPr>
        <w:t xml:space="preserve">extremely </w:t>
      </w:r>
      <w:r w:rsidR="000266DD">
        <w:rPr>
          <w:rFonts w:cs="Arial Unicode MS"/>
          <w:lang w:val="en-US"/>
        </w:rPr>
        <w:t xml:space="preserve">toxic and </w:t>
      </w:r>
      <w:r w:rsidR="00634EA0">
        <w:rPr>
          <w:rFonts w:cs="Arial Unicode MS"/>
          <w:lang w:val="en-US"/>
        </w:rPr>
        <w:t>has a</w:t>
      </w:r>
      <w:r w:rsidR="000266DD" w:rsidRPr="00C0292D">
        <w:rPr>
          <w:rFonts w:cs="Arial Unicode MS"/>
          <w:lang w:val="en-US"/>
        </w:rPr>
        <w:t xml:space="preserve"> </w:t>
      </w:r>
      <w:r w:rsidR="00634EA0">
        <w:rPr>
          <w:rFonts w:cs="Arial Unicode MS"/>
          <w:lang w:val="en-US"/>
        </w:rPr>
        <w:t>pungent</w:t>
      </w:r>
      <w:r w:rsidR="00464F05">
        <w:rPr>
          <w:rFonts w:cs="Arial Unicode MS"/>
          <w:lang w:val="en-US"/>
        </w:rPr>
        <w:t xml:space="preserve"> unpleasant smell.</w:t>
      </w:r>
      <w:r w:rsidR="000266DD" w:rsidRPr="00C0292D">
        <w:rPr>
          <w:rFonts w:cs="Arial Unicode MS"/>
          <w:lang w:val="en-US"/>
        </w:rPr>
        <w:t xml:space="preserve">Schlenk apparatus and proper fume hood containment methods are required. </w:t>
      </w:r>
      <w:r w:rsidRPr="00C0292D">
        <w:rPr>
          <w:rFonts w:cs="Arial Unicode MS"/>
        </w:rPr>
        <w:t xml:space="preserve">Potassium iodide, </w:t>
      </w:r>
      <w:r w:rsidRPr="00C0292D">
        <w:rPr>
          <w:rFonts w:cs="Arial Unicode MS"/>
          <w:lang w:val="en-US"/>
        </w:rPr>
        <w:t>15g, and 5g of Me</w:t>
      </w:r>
      <w:r w:rsidRPr="00C0292D">
        <w:rPr>
          <w:rFonts w:cs="Arial Unicode MS"/>
          <w:vertAlign w:val="subscript"/>
          <w:lang w:val="en-US"/>
        </w:rPr>
        <w:t>2</w:t>
      </w:r>
      <w:r w:rsidRPr="00C0292D">
        <w:rPr>
          <w:rFonts w:cs="Arial Unicode MS"/>
          <w:lang w:val="en-US"/>
        </w:rPr>
        <w:t>AsO</w:t>
      </w:r>
      <w:r w:rsidR="009F466A">
        <w:rPr>
          <w:rFonts w:cs="Arial Unicode MS"/>
          <w:vertAlign w:val="subscript"/>
          <w:lang w:val="en-US"/>
        </w:rPr>
        <w:t>2</w:t>
      </w:r>
      <w:r w:rsidRPr="00C0292D">
        <w:rPr>
          <w:rFonts w:cs="Arial Unicode MS"/>
          <w:lang w:val="en-US"/>
        </w:rPr>
        <w:t xml:space="preserve">H </w:t>
      </w:r>
      <w:r w:rsidR="00634EA0">
        <w:rPr>
          <w:rFonts w:cs="Arial Unicode MS"/>
          <w:lang w:val="en-US"/>
        </w:rPr>
        <w:t>were</w:t>
      </w:r>
      <w:r w:rsidRPr="00C0292D">
        <w:rPr>
          <w:rFonts w:cs="Arial Unicode MS"/>
          <w:lang w:val="en-US"/>
        </w:rPr>
        <w:t xml:space="preserve"> dissolved in 45ml of distilled water. Concentrated HCl</w:t>
      </w:r>
      <w:r w:rsidR="00634EA0">
        <w:rPr>
          <w:rFonts w:cs="Arial Unicode MS"/>
          <w:lang w:val="en-US"/>
        </w:rPr>
        <w:t>,</w:t>
      </w:r>
      <w:r w:rsidRPr="00C0292D">
        <w:rPr>
          <w:rFonts w:cs="Arial Unicode MS"/>
          <w:lang w:val="en-US"/>
        </w:rPr>
        <w:t xml:space="preserve"> 5ml</w:t>
      </w:r>
      <w:r w:rsidR="00634EA0">
        <w:rPr>
          <w:rFonts w:cs="Arial Unicode MS"/>
          <w:lang w:val="en-US"/>
        </w:rPr>
        <w:t>,</w:t>
      </w:r>
      <w:r w:rsidRPr="00C0292D">
        <w:rPr>
          <w:rFonts w:cs="Arial Unicode MS"/>
          <w:lang w:val="en-US"/>
        </w:rPr>
        <w:t xml:space="preserve"> is added to make a clear colorless solution. Sulfur dioxide is bubbled for 15 minutes through the solution at which point the solution turned to light yellow. After 5 minutes of bubbling the solution darkened to an opaque black, followed by the formation of a </w:t>
      </w:r>
      <w:r w:rsidR="00464F05" w:rsidRPr="00C0292D">
        <w:rPr>
          <w:rFonts w:cs="Arial Unicode MS"/>
          <w:lang w:val="en-US"/>
        </w:rPr>
        <w:t xml:space="preserve">clear yellow </w:t>
      </w:r>
      <w:r w:rsidRPr="00C0292D">
        <w:rPr>
          <w:rFonts w:cs="Arial Unicode MS"/>
          <w:lang w:val="en-US"/>
        </w:rPr>
        <w:t>bottom layer. The bottom layer was extracted and distilled under reduced</w:t>
      </w:r>
      <w:r w:rsidRPr="00C0292D">
        <w:rPr>
          <w:rFonts w:cs="Arial Unicode MS"/>
          <w:color w:val="FF0000"/>
          <w:lang w:val="en-US"/>
        </w:rPr>
        <w:t xml:space="preserve"> </w:t>
      </w:r>
      <w:r w:rsidRPr="00C0292D">
        <w:rPr>
          <w:rFonts w:cs="Arial Unicode MS"/>
          <w:lang w:val="en-US"/>
        </w:rPr>
        <w:t>pressure of</w:t>
      </w:r>
      <w:r w:rsidRPr="00C0292D">
        <w:rPr>
          <w:rFonts w:cs="Arial Unicode MS"/>
          <w:color w:val="FF0000"/>
          <w:lang w:val="en-US"/>
        </w:rPr>
        <w:t xml:space="preserve"> </w:t>
      </w:r>
      <w:r w:rsidRPr="00C0292D">
        <w:rPr>
          <w:rFonts w:cs="Arial Unicode MS"/>
          <w:lang w:val="en-US"/>
        </w:rPr>
        <w:t>16 mm</w:t>
      </w:r>
      <w:r w:rsidR="005E0C5A">
        <w:rPr>
          <w:rFonts w:cs="Arial Unicode MS"/>
          <w:lang w:val="en-US"/>
        </w:rPr>
        <w:t>Hg</w:t>
      </w:r>
      <w:r w:rsidRPr="00C0292D">
        <w:rPr>
          <w:rFonts w:cs="Arial Unicode MS"/>
          <w:lang w:val="en-US"/>
        </w:rPr>
        <w:t xml:space="preserve"> at 401K</w:t>
      </w:r>
      <w:r w:rsidR="00634EA0">
        <w:rPr>
          <w:rFonts w:cs="Arial Unicode MS"/>
          <w:lang w:val="en-US"/>
        </w:rPr>
        <w:t xml:space="preserve"> giving a clean yellow liquid</w:t>
      </w:r>
      <w:r w:rsidR="005E0C5A">
        <w:rPr>
          <w:rFonts w:cs="Arial Unicode MS"/>
          <w:lang w:val="en-US"/>
        </w:rPr>
        <w:t xml:space="preserve"> with 84% yield</w:t>
      </w:r>
      <w:r w:rsidRPr="00C0292D">
        <w:rPr>
          <w:rFonts w:cs="Arial Unicode MS"/>
          <w:lang w:val="en-US"/>
        </w:rPr>
        <w:t xml:space="preserve">.  </w:t>
      </w:r>
      <w:r w:rsidRPr="00C0292D">
        <w:rPr>
          <w:rFonts w:cs="Arial Unicode MS"/>
          <w:vertAlign w:val="superscript"/>
          <w:lang w:val="en-US"/>
        </w:rPr>
        <w:t>1</w:t>
      </w:r>
      <w:r w:rsidRPr="00C0292D">
        <w:rPr>
          <w:rFonts w:cs="Arial Unicode MS"/>
          <w:lang w:val="en-US"/>
        </w:rPr>
        <w:t>H NMR (400 MHz, CDCl</w:t>
      </w:r>
      <w:r w:rsidRPr="00C0292D">
        <w:rPr>
          <w:rFonts w:cs="Arial Unicode MS"/>
          <w:vertAlign w:val="subscript"/>
          <w:lang w:val="en-US"/>
        </w:rPr>
        <w:t>3</w:t>
      </w:r>
      <w:r w:rsidRPr="00C0292D">
        <w:rPr>
          <w:rFonts w:cs="Arial Unicode MS"/>
          <w:lang w:val="en-US"/>
        </w:rPr>
        <w:t>) δ 2.01.</w:t>
      </w:r>
    </w:p>
    <w:p w14:paraId="38D4E043" w14:textId="77777777" w:rsidR="009E22CE" w:rsidRPr="00C033D1" w:rsidRDefault="009E22CE" w:rsidP="009E22CE">
      <w:pPr>
        <w:spacing w:line="360" w:lineRule="auto"/>
        <w:jc w:val="both"/>
        <w:rPr>
          <w:rFonts w:cs="Arial Unicode MS"/>
          <w:b/>
        </w:rPr>
      </w:pPr>
      <w:r w:rsidRPr="00C033D1">
        <w:rPr>
          <w:rFonts w:cs="Arial Unicode MS"/>
          <w:b/>
          <w:lang w:val="en-US"/>
        </w:rPr>
        <w:t xml:space="preserve">Preparation of </w:t>
      </w:r>
      <w:r w:rsidR="004323DE">
        <w:rPr>
          <w:rFonts w:cs="Arial Unicode MS"/>
          <w:b/>
        </w:rPr>
        <w:t>D</w:t>
      </w:r>
      <w:r w:rsidRPr="00C033D1">
        <w:rPr>
          <w:rFonts w:cs="Arial Unicode MS"/>
          <w:b/>
        </w:rPr>
        <w:t>imethylarseno-N-acetyl cysteine</w:t>
      </w:r>
    </w:p>
    <w:p w14:paraId="59AC4095" w14:textId="0CB1B6C1" w:rsidR="009E22CE" w:rsidRDefault="00095913" w:rsidP="009E22CE">
      <w:pPr>
        <w:spacing w:line="360" w:lineRule="auto"/>
        <w:ind w:firstLine="720"/>
        <w:jc w:val="both"/>
        <w:rPr>
          <w:rFonts w:cs="Arial Unicode MS"/>
          <w:lang w:val="en-US"/>
        </w:rPr>
      </w:pPr>
      <w:r>
        <w:rPr>
          <w:rFonts w:cs="Arial Unicode MS"/>
          <w:lang w:val="en-US"/>
        </w:rPr>
        <w:t xml:space="preserve">The following experiment was done under a positive pressure of nitrogen. </w:t>
      </w:r>
      <w:r w:rsidR="00621486">
        <w:rPr>
          <w:rFonts w:cs="Arial Unicode MS"/>
          <w:lang w:val="en-US"/>
        </w:rPr>
        <w:t>N-Acetyl cysteine, 0.5g,</w:t>
      </w:r>
      <w:r w:rsidR="009E22CE" w:rsidRPr="00C0292D">
        <w:rPr>
          <w:rFonts w:cs="Arial Unicode MS"/>
          <w:lang w:val="en-US"/>
        </w:rPr>
        <w:t xml:space="preserve"> was dissolved in dimethoxyethane and 1 ml of Me</w:t>
      </w:r>
      <w:r w:rsidR="009E22CE" w:rsidRPr="00C033D1">
        <w:rPr>
          <w:rFonts w:cs="Arial Unicode MS"/>
          <w:vertAlign w:val="subscript"/>
          <w:lang w:val="en-US"/>
        </w:rPr>
        <w:t>2</w:t>
      </w:r>
      <w:r w:rsidR="009E22CE" w:rsidRPr="00C0292D">
        <w:rPr>
          <w:rFonts w:cs="Arial Unicode MS"/>
          <w:lang w:val="en-US"/>
        </w:rPr>
        <w:t xml:space="preserve">AsI was added by syringe. </w:t>
      </w:r>
      <w:r w:rsidR="001271EC">
        <w:rPr>
          <w:rFonts w:cs="Arial Unicode MS"/>
          <w:lang w:val="en-US"/>
        </w:rPr>
        <w:t>P</w:t>
      </w:r>
      <w:r w:rsidR="009E22CE" w:rsidRPr="00C0292D">
        <w:rPr>
          <w:rFonts w:cs="Arial Unicode MS"/>
          <w:lang w:val="en-US"/>
        </w:rPr>
        <w:t>yridine</w:t>
      </w:r>
      <w:r w:rsidR="001271EC">
        <w:rPr>
          <w:rFonts w:cs="Arial Unicode MS"/>
          <w:lang w:val="en-US"/>
        </w:rPr>
        <w:t xml:space="preserve">, </w:t>
      </w:r>
      <w:r w:rsidR="001271EC" w:rsidRPr="00C0292D">
        <w:rPr>
          <w:rFonts w:cs="Arial Unicode MS"/>
          <w:lang w:val="en-US"/>
        </w:rPr>
        <w:t>1 ml</w:t>
      </w:r>
      <w:r w:rsidR="001271EC">
        <w:rPr>
          <w:rFonts w:cs="Arial Unicode MS"/>
          <w:lang w:val="en-US"/>
        </w:rPr>
        <w:t>,</w:t>
      </w:r>
      <w:r w:rsidR="009E22CE" w:rsidRPr="00C0292D">
        <w:rPr>
          <w:rFonts w:cs="Arial Unicode MS"/>
          <w:lang w:val="en-US"/>
        </w:rPr>
        <w:t xml:space="preserve"> was added and precipitation immediately occurred. The solution was refluxed for 15 minutes and left to stir for 2 h</w:t>
      </w:r>
      <w:r w:rsidR="00621486">
        <w:rPr>
          <w:rFonts w:cs="Arial Unicode MS"/>
          <w:lang w:val="en-US"/>
        </w:rPr>
        <w:t xml:space="preserve">ours. The solution was filtered and </w:t>
      </w:r>
      <w:r w:rsidR="009E22CE" w:rsidRPr="00C0292D">
        <w:rPr>
          <w:rFonts w:cs="Arial Unicode MS"/>
          <w:lang w:val="en-US"/>
        </w:rPr>
        <w:t xml:space="preserve">NMR revealed the filtrand to be pyridinium iodide. </w:t>
      </w:r>
      <w:r w:rsidR="00621486">
        <w:rPr>
          <w:rFonts w:cs="Arial Unicode MS"/>
          <w:lang w:val="en-US"/>
        </w:rPr>
        <w:t>Solvent was removed from the filtra</w:t>
      </w:r>
      <w:r w:rsidR="00020390">
        <w:rPr>
          <w:rFonts w:cs="Arial Unicode MS"/>
          <w:lang w:val="en-US"/>
        </w:rPr>
        <w:t>te</w:t>
      </w:r>
      <w:r w:rsidR="00621486">
        <w:rPr>
          <w:rFonts w:cs="Arial Unicode MS"/>
          <w:lang w:val="en-US"/>
        </w:rPr>
        <w:t xml:space="preserve"> leaving a white solid, </w:t>
      </w:r>
      <w:r w:rsidR="009E22CE" w:rsidRPr="00621486">
        <w:rPr>
          <w:rFonts w:cs="Arial Unicode MS"/>
          <w:vertAlign w:val="superscript"/>
          <w:lang w:val="en-US"/>
        </w:rPr>
        <w:t>1</w:t>
      </w:r>
      <w:r w:rsidR="009E22CE" w:rsidRPr="00BA5B76">
        <w:rPr>
          <w:rFonts w:cs="Arial Unicode MS"/>
          <w:lang w:val="en-US"/>
        </w:rPr>
        <w:t xml:space="preserve">H NMR (400 MHz, D2O) δ 4.76 – 4.68 (m, 1H), 4.66 – 4.56 (m, 1H), 3.31 (dd, J = 14.3, 4.5 Hz, 1H), 3.20 (dd, J = 14.1, 4.6 Hz, 1H), 3.04 – 2.90 (m, 2H), 2.06 (d, J = 4.9 Hz, 3H), 1.35 (d, J = 2.8 </w:t>
      </w:r>
      <w:r w:rsidR="009E22CE" w:rsidRPr="00BA5B76">
        <w:rPr>
          <w:rFonts w:cs="Arial Unicode MS"/>
          <w:lang w:val="en-US"/>
        </w:rPr>
        <w:lastRenderedPageBreak/>
        <w:t xml:space="preserve">Hz, </w:t>
      </w:r>
      <w:r w:rsidR="009E22CE">
        <w:rPr>
          <w:rFonts w:cs="Arial Unicode MS"/>
          <w:lang w:val="en-US"/>
        </w:rPr>
        <w:t>6</w:t>
      </w:r>
      <w:r w:rsidR="009E22CE" w:rsidRPr="00BA5B76">
        <w:rPr>
          <w:rFonts w:cs="Arial Unicode MS"/>
          <w:lang w:val="en-US"/>
        </w:rPr>
        <w:t>H)</w:t>
      </w:r>
      <w:r w:rsidR="009E22CE">
        <w:rPr>
          <w:rFonts w:cs="Arial Unicode MS"/>
          <w:lang w:val="en-US"/>
        </w:rPr>
        <w:t>, 1.15 (s, 1H)</w:t>
      </w:r>
      <w:r w:rsidR="009E22CE" w:rsidRPr="00BA5B76">
        <w:rPr>
          <w:rFonts w:cs="Arial Unicode MS"/>
          <w:lang w:val="en-US"/>
        </w:rPr>
        <w:t>.</w:t>
      </w:r>
      <w:r w:rsidR="009E22CE">
        <w:rPr>
          <w:rFonts w:cs="Arial Unicode MS"/>
          <w:lang w:val="en-US"/>
        </w:rPr>
        <w:t xml:space="preserve"> This spectrum could be assigned to that of </w:t>
      </w:r>
      <w:r w:rsidR="00223C16">
        <w:rPr>
          <w:rFonts w:cs="Arial Unicode MS"/>
          <w:b/>
          <w:lang w:val="en-US"/>
        </w:rPr>
        <w:t>DMNAC</w:t>
      </w:r>
      <w:r w:rsidR="009E22CE">
        <w:rPr>
          <w:rFonts w:cs="Arial Unicode MS"/>
          <w:lang w:val="en-US"/>
        </w:rPr>
        <w:t xml:space="preserve"> with the ex</w:t>
      </w:r>
      <w:r w:rsidR="00CA1D40">
        <w:rPr>
          <w:rFonts w:cs="Arial Unicode MS"/>
          <w:lang w:val="en-US"/>
        </w:rPr>
        <w:t>ception</w:t>
      </w:r>
      <w:r w:rsidR="009E22CE">
        <w:rPr>
          <w:rFonts w:cs="Arial Unicode MS"/>
          <w:lang w:val="en-US"/>
        </w:rPr>
        <w:t xml:space="preserve"> of the 1.15 ppm peak which was assigned </w:t>
      </w:r>
      <w:r w:rsidR="00464F05">
        <w:rPr>
          <w:rFonts w:cs="Arial Unicode MS"/>
          <w:lang w:val="en-US"/>
        </w:rPr>
        <w:t>to</w:t>
      </w:r>
      <w:r w:rsidR="001143C3">
        <w:rPr>
          <w:rFonts w:cs="Arial Unicode MS"/>
          <w:lang w:val="en-US"/>
        </w:rPr>
        <w:t xml:space="preserve"> methyls </w:t>
      </w:r>
      <w:r w:rsidR="00CA1D40">
        <w:rPr>
          <w:rFonts w:cs="Arial Unicode MS"/>
          <w:lang w:val="en-US"/>
        </w:rPr>
        <w:t>on</w:t>
      </w:r>
      <w:r w:rsidR="001143C3">
        <w:rPr>
          <w:rFonts w:cs="Arial Unicode MS"/>
          <w:lang w:val="en-US"/>
        </w:rPr>
        <w:t xml:space="preserve"> </w:t>
      </w:r>
      <w:r w:rsidR="00CA1D40">
        <w:rPr>
          <w:rFonts w:cs="Arial Unicode MS"/>
          <w:lang w:val="en-US"/>
        </w:rPr>
        <w:t>c</w:t>
      </w:r>
      <w:r w:rsidR="001143C3">
        <w:rPr>
          <w:rFonts w:cs="Arial Unicode MS"/>
          <w:lang w:val="en-US"/>
        </w:rPr>
        <w:t xml:space="preserve">acodylic acid. </w:t>
      </w:r>
      <w:r w:rsidR="005E0C5A">
        <w:rPr>
          <w:rFonts w:cs="Arial Unicode MS"/>
          <w:lang w:val="en-US"/>
        </w:rPr>
        <w:t>Comparison of the integrals estimates a</w:t>
      </w:r>
      <w:r w:rsidR="00223C16">
        <w:rPr>
          <w:rFonts w:cs="Arial Unicode MS"/>
          <w:lang w:val="en-US"/>
        </w:rPr>
        <w:t xml:space="preserve"> 14% </w:t>
      </w:r>
      <w:r w:rsidR="001271EC">
        <w:rPr>
          <w:rFonts w:cs="Arial Unicode MS"/>
          <w:lang w:val="en-US"/>
        </w:rPr>
        <w:t>cacodylic acid contamination</w:t>
      </w:r>
      <w:r w:rsidR="00223C16">
        <w:rPr>
          <w:rFonts w:cs="Arial Unicode MS"/>
          <w:lang w:val="en-US"/>
        </w:rPr>
        <w:t xml:space="preserve">. </w:t>
      </w:r>
      <w:r w:rsidR="009E22CE">
        <w:rPr>
          <w:rFonts w:cs="Arial Unicode MS"/>
          <w:lang w:val="en-US"/>
        </w:rPr>
        <w:t xml:space="preserve">This is most likely formed by the air oxidation of </w:t>
      </w:r>
      <w:r w:rsidR="00223C16">
        <w:rPr>
          <w:rFonts w:cs="Arial Unicode MS"/>
          <w:b/>
          <w:lang w:val="en-US"/>
        </w:rPr>
        <w:t>DMNAC</w:t>
      </w:r>
      <w:r w:rsidR="009E22CE">
        <w:rPr>
          <w:rFonts w:cs="Arial Unicode MS"/>
          <w:lang w:val="en-US"/>
        </w:rPr>
        <w:t>, a reaction that is known to happen with the cysteine derivative.</w:t>
      </w:r>
      <w:r w:rsidR="00E568ED" w:rsidRPr="00E568ED">
        <w:rPr>
          <w:rFonts w:cs="Arial Unicode MS"/>
        </w:rPr>
        <w:t xml:space="preserve"> </w:t>
      </w:r>
      <w:r w:rsidR="005E0C5A">
        <w:rPr>
          <w:rFonts w:cs="Arial Unicode MS"/>
        </w:rPr>
        <w:t>Air oxidation was observed when in the</w:t>
      </w:r>
      <w:r w:rsidR="001271EC">
        <w:rPr>
          <w:rFonts w:cs="Arial Unicode MS"/>
        </w:rPr>
        <w:t xml:space="preserve"> NMR of a sample of </w:t>
      </w:r>
      <w:r w:rsidR="00223C16">
        <w:rPr>
          <w:rFonts w:cs="Arial Unicode MS"/>
          <w:b/>
          <w:lang w:val="en-US"/>
        </w:rPr>
        <w:t>DMNAC</w:t>
      </w:r>
      <w:r w:rsidR="00E568ED">
        <w:rPr>
          <w:rFonts w:cs="Arial Unicode MS"/>
          <w:b/>
          <w:lang w:val="en-US"/>
        </w:rPr>
        <w:t xml:space="preserve"> </w:t>
      </w:r>
      <w:r w:rsidR="001271EC">
        <w:rPr>
          <w:rFonts w:cs="Arial Unicode MS"/>
          <w:lang w:val="en-US"/>
        </w:rPr>
        <w:t>solution (</w:t>
      </w:r>
      <w:r w:rsidR="00E568ED">
        <w:rPr>
          <w:rFonts w:cs="Arial Unicode MS"/>
        </w:rPr>
        <w:t>D</w:t>
      </w:r>
      <w:r w:rsidR="00E568ED">
        <w:rPr>
          <w:rFonts w:cs="Arial Unicode MS"/>
          <w:vertAlign w:val="subscript"/>
        </w:rPr>
        <w:t>2</w:t>
      </w:r>
      <w:r w:rsidR="00E568ED">
        <w:rPr>
          <w:rFonts w:cs="Arial Unicode MS"/>
        </w:rPr>
        <w:t>O</w:t>
      </w:r>
      <w:r w:rsidR="001271EC">
        <w:rPr>
          <w:rFonts w:cs="Arial Unicode MS"/>
        </w:rPr>
        <w:t>) kept at room temperature for 24 hours,</w:t>
      </w:r>
      <w:r w:rsidR="00E568ED">
        <w:rPr>
          <w:rFonts w:cs="Arial Unicode MS"/>
        </w:rPr>
        <w:t xml:space="preserve"> </w:t>
      </w:r>
      <w:r w:rsidR="001271EC">
        <w:rPr>
          <w:rFonts w:cs="Arial Unicode MS"/>
        </w:rPr>
        <w:t xml:space="preserve">which showed </w:t>
      </w:r>
      <w:r w:rsidR="00E568ED">
        <w:rPr>
          <w:rFonts w:cs="Arial Unicode MS" w:hint="eastAsia"/>
        </w:rPr>
        <w:t>significant growth</w:t>
      </w:r>
      <w:r w:rsidR="00E568ED">
        <w:rPr>
          <w:rFonts w:cs="Arial Unicode MS"/>
        </w:rPr>
        <w:t xml:space="preserve"> in the </w:t>
      </w:r>
      <w:r w:rsidR="005E0C5A">
        <w:rPr>
          <w:rFonts w:cs="Arial Unicode MS"/>
        </w:rPr>
        <w:t>1.15 ppm (</w:t>
      </w:r>
      <w:r w:rsidR="00E568ED">
        <w:rPr>
          <w:rFonts w:cs="Arial Unicode MS"/>
        </w:rPr>
        <w:t>cacodylic acid</w:t>
      </w:r>
      <w:r w:rsidR="005E0C5A">
        <w:rPr>
          <w:rFonts w:cs="Arial Unicode MS"/>
        </w:rPr>
        <w:t>)</w:t>
      </w:r>
      <w:r w:rsidR="00E568ED">
        <w:rPr>
          <w:rFonts w:cs="Arial Unicode MS"/>
        </w:rPr>
        <w:t xml:space="preserve"> peak</w:t>
      </w:r>
      <w:r w:rsidR="00E568ED">
        <w:rPr>
          <w:rFonts w:cs="Arial Unicode MS" w:hint="eastAsia"/>
        </w:rPr>
        <w:t xml:space="preserve">. </w:t>
      </w:r>
      <w:r w:rsidR="009F466A">
        <w:rPr>
          <w:rFonts w:cs="Arial Unicode MS"/>
        </w:rPr>
        <w:t xml:space="preserve">Purification by </w:t>
      </w:r>
      <w:r w:rsidR="009F466A">
        <w:rPr>
          <w:rFonts w:cs="Arial Unicode MS"/>
          <w:lang w:val="en-US"/>
        </w:rPr>
        <w:t>r</w:t>
      </w:r>
      <w:r w:rsidR="009E22CE">
        <w:rPr>
          <w:rFonts w:cs="Arial Unicode MS"/>
          <w:lang w:val="en-US"/>
        </w:rPr>
        <w:t xml:space="preserve">ecrystallization with various solvent mixtures was attempted but was unsuccessful. </w:t>
      </w:r>
      <w:r w:rsidR="009E22CE" w:rsidRPr="00C0292D">
        <w:rPr>
          <w:rFonts w:cs="Arial Unicode MS"/>
          <w:lang w:val="en-US"/>
        </w:rPr>
        <w:t xml:space="preserve"> </w:t>
      </w:r>
    </w:p>
    <w:p w14:paraId="40367097" w14:textId="77777777" w:rsidR="009E22CE" w:rsidRPr="00237388" w:rsidRDefault="009E22CE" w:rsidP="00223C16">
      <w:pPr>
        <w:spacing w:line="360" w:lineRule="auto"/>
        <w:ind w:firstLine="720"/>
        <w:jc w:val="both"/>
        <w:rPr>
          <w:rFonts w:cs="Arial Unicode MS"/>
          <w:lang w:val="en-US"/>
        </w:rPr>
      </w:pPr>
      <w:r>
        <w:rPr>
          <w:rFonts w:cs="Arial Unicode MS"/>
          <w:lang w:val="en-US"/>
        </w:rPr>
        <w:t>A pure produc</w:t>
      </w:r>
      <w:r w:rsidR="001271EC">
        <w:rPr>
          <w:rFonts w:cs="Arial Unicode MS"/>
          <w:lang w:val="en-US"/>
        </w:rPr>
        <w:t>t is extremely important for the variable temperature experiments because previous</w:t>
      </w:r>
      <w:r>
        <w:rPr>
          <w:rFonts w:cs="Arial Unicode MS"/>
          <w:lang w:val="en-US"/>
        </w:rPr>
        <w:t xml:space="preserve"> experiments </w:t>
      </w:r>
      <w:r w:rsidR="001271EC">
        <w:rPr>
          <w:rFonts w:cs="Arial Unicode MS"/>
          <w:lang w:val="en-US"/>
        </w:rPr>
        <w:t>have shown that methyl peak</w:t>
      </w:r>
      <w:r>
        <w:rPr>
          <w:rFonts w:cs="Arial Unicode MS"/>
          <w:lang w:val="en-US"/>
        </w:rPr>
        <w:t xml:space="preserve"> coalescence is sensitive to cysteine impurities. </w:t>
      </w:r>
      <w:r w:rsidR="003D0F06">
        <w:rPr>
          <w:rFonts w:cs="Arial Unicode MS"/>
          <w:lang w:val="en-US"/>
        </w:rPr>
        <w:t xml:space="preserve">One possible improvement to the synthetic procedure could be the inclusion of a reductant in solution which would prevent the oxidation of the product. </w:t>
      </w:r>
    </w:p>
    <w:p w14:paraId="038A303E" w14:textId="77777777" w:rsidR="009E22CE" w:rsidRPr="00C0292D" w:rsidRDefault="009E22CE" w:rsidP="00164210">
      <w:pPr>
        <w:pStyle w:val="McGillSecondLevelSubheading"/>
        <w:rPr>
          <w:lang w:val="en-US"/>
        </w:rPr>
      </w:pPr>
      <w:bookmarkStart w:id="128" w:name="_Toc404960803"/>
      <w:r>
        <w:rPr>
          <w:lang w:val="en-US"/>
        </w:rPr>
        <w:t xml:space="preserve">3.1.2 </w:t>
      </w:r>
      <w:r w:rsidRPr="00C0292D">
        <w:rPr>
          <w:lang w:val="en-US"/>
        </w:rPr>
        <w:t xml:space="preserve">Preparation of </w:t>
      </w:r>
      <w:r w:rsidRPr="00C0292D">
        <w:t>Dimethylarseno-p</w:t>
      </w:r>
      <w:r w:rsidR="00727F8A">
        <w:rPr>
          <w:lang w:val="en-US"/>
        </w:rPr>
        <w:t>enicillamine</w:t>
      </w:r>
      <w:bookmarkEnd w:id="128"/>
      <w:r w:rsidR="00727F8A">
        <w:rPr>
          <w:lang w:val="en-US"/>
        </w:rPr>
        <w:t xml:space="preserve"> </w:t>
      </w:r>
    </w:p>
    <w:p w14:paraId="676976C4" w14:textId="1B534EFD" w:rsidR="009E22CE" w:rsidRPr="005567EC" w:rsidRDefault="009E22CE" w:rsidP="009E22CE">
      <w:pPr>
        <w:spacing w:line="360" w:lineRule="auto"/>
        <w:jc w:val="both"/>
        <w:rPr>
          <w:rFonts w:cs="Arial Unicode MS"/>
          <w:lang w:val="en-US"/>
        </w:rPr>
      </w:pPr>
      <w:r>
        <w:rPr>
          <w:rFonts w:cs="Arial Unicode MS"/>
          <w:lang w:val="en-US"/>
        </w:rPr>
        <w:tab/>
      </w:r>
      <w:r w:rsidR="00464F05">
        <w:rPr>
          <w:rFonts w:cs="Arial Unicode MS"/>
          <w:lang w:val="en-US"/>
        </w:rPr>
        <w:t>For the synthesis of</w:t>
      </w:r>
      <w:r w:rsidR="003D0F06">
        <w:rPr>
          <w:rFonts w:cs="Arial Unicode MS"/>
          <w:lang w:val="en-US"/>
        </w:rPr>
        <w:t xml:space="preserve"> </w:t>
      </w:r>
      <w:r>
        <w:rPr>
          <w:rFonts w:cs="Arial Unicode MS"/>
          <w:lang w:val="en-US"/>
        </w:rPr>
        <w:t>Dimethylarseno-penicillamine</w:t>
      </w:r>
      <w:r w:rsidR="00464F05">
        <w:rPr>
          <w:rFonts w:cs="Arial Unicode MS"/>
          <w:lang w:val="en-US"/>
        </w:rPr>
        <w:t xml:space="preserve"> (</w:t>
      </w:r>
      <w:r w:rsidR="00464F05" w:rsidRPr="00DD1354">
        <w:rPr>
          <w:rFonts w:cs="Arial Unicode MS"/>
          <w:b/>
          <w:lang w:val="en-US"/>
        </w:rPr>
        <w:t>Figure</w:t>
      </w:r>
      <w:r w:rsidR="00464F05">
        <w:rPr>
          <w:rFonts w:cs="Arial Unicode MS"/>
          <w:b/>
        </w:rPr>
        <w:t xml:space="preserve"> 26)</w:t>
      </w:r>
      <w:r w:rsidR="00464F05">
        <w:rPr>
          <w:rFonts w:cs="Arial Unicode MS"/>
          <w:lang w:val="en-US"/>
        </w:rPr>
        <w:t>, t</w:t>
      </w:r>
      <w:r>
        <w:rPr>
          <w:rFonts w:cs="Arial Unicode MS"/>
          <w:lang w:val="en-US"/>
        </w:rPr>
        <w:t xml:space="preserve">he synthetic scheme for </w:t>
      </w:r>
      <w:r w:rsidRPr="00485526">
        <w:rPr>
          <w:rFonts w:cs="Arial Unicode MS"/>
          <w:b/>
          <w:lang w:val="en-US"/>
        </w:rPr>
        <w:t>DMNAC</w:t>
      </w:r>
      <w:r w:rsidR="00464F05">
        <w:rPr>
          <w:rFonts w:cs="Arial Unicode MS"/>
          <w:lang w:val="en-US"/>
        </w:rPr>
        <w:t xml:space="preserve"> was adopted.</w:t>
      </w:r>
    </w:p>
    <w:p w14:paraId="53FE188A" w14:textId="77777777" w:rsidR="009E22CE" w:rsidRPr="00C0292D" w:rsidRDefault="009E22CE" w:rsidP="009E22CE">
      <w:pPr>
        <w:spacing w:line="360" w:lineRule="auto"/>
        <w:jc w:val="both"/>
        <w:rPr>
          <w:rFonts w:cs="Arial Unicode MS"/>
        </w:rPr>
      </w:pPr>
      <w:r w:rsidRPr="00C0292D">
        <w:rPr>
          <w:rFonts w:cs="Arial Unicode MS"/>
        </w:rPr>
        <w:object w:dxaOrig="8279" w:dyaOrig="1000" w14:anchorId="4C06332F">
          <v:shape id="_x0000_i1040" type="#_x0000_t75" style="width:415.5pt;height:49.5pt" o:ole="">
            <v:imagedata r:id="rId59" o:title=""/>
          </v:shape>
          <o:OLEObject Type="Embed" ProgID="ChemDraw.Document.6.0" ShapeID="_x0000_i1040" DrawAspect="Content" ObjectID="_1490017368" r:id="rId60"/>
        </w:object>
      </w:r>
    </w:p>
    <w:p w14:paraId="56005015" w14:textId="77777777" w:rsidR="009E22CE" w:rsidRPr="00970572" w:rsidRDefault="009E22CE" w:rsidP="00970572">
      <w:pPr>
        <w:pStyle w:val="McGillFigureCaption"/>
        <w:jc w:val="center"/>
        <w:rPr>
          <w:rFonts w:cs="Arial Unicode MS"/>
          <w:b/>
          <w:lang w:val="en-US"/>
        </w:rPr>
      </w:pPr>
      <w:bookmarkStart w:id="129" w:name="_Toc404960734"/>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C129B5">
        <w:rPr>
          <w:rFonts w:cs="Arial Unicode MS"/>
          <w:b/>
          <w:noProof/>
        </w:rPr>
        <w:t>26</w:t>
      </w:r>
      <w:r w:rsidRPr="00C0292D">
        <w:rPr>
          <w:rFonts w:cs="Arial Unicode MS"/>
          <w:b/>
        </w:rPr>
        <w:fldChar w:fldCharType="end"/>
      </w:r>
      <w:r w:rsidRPr="00C0292D">
        <w:rPr>
          <w:rFonts w:cs="Arial Unicode MS"/>
          <w:b/>
        </w:rPr>
        <w:t xml:space="preserve">: Synthetic scheme for </w:t>
      </w:r>
      <w:r w:rsidR="001A0FC3">
        <w:rPr>
          <w:rFonts w:cs="Arial Unicode MS"/>
          <w:b/>
          <w:lang w:val="en-US"/>
        </w:rPr>
        <w:t>DMPEN</w:t>
      </w:r>
      <w:bookmarkEnd w:id="129"/>
    </w:p>
    <w:p w14:paraId="650D0952" w14:textId="42527D44" w:rsidR="00E568ED" w:rsidRDefault="00095913" w:rsidP="00E568ED">
      <w:pPr>
        <w:spacing w:line="360" w:lineRule="auto"/>
        <w:ind w:firstLine="720"/>
        <w:jc w:val="both"/>
        <w:rPr>
          <w:rFonts w:cs="Arial Unicode MS"/>
        </w:rPr>
      </w:pPr>
      <w:r>
        <w:rPr>
          <w:rFonts w:cs="Arial Unicode MS"/>
          <w:lang w:val="en-US"/>
        </w:rPr>
        <w:lastRenderedPageBreak/>
        <w:t xml:space="preserve">The following experiment was done under a positive pressure of nitrogen. </w:t>
      </w:r>
      <w:r w:rsidR="009E22CE" w:rsidRPr="00C0292D">
        <w:rPr>
          <w:rFonts w:cs="Arial Unicode MS"/>
          <w:lang w:val="en-US"/>
        </w:rPr>
        <w:t>Penicillamine, 0.5g, was suspended in dimethoxyethane. 1 ml of Me</w:t>
      </w:r>
      <w:r w:rsidR="009E22CE" w:rsidRPr="005567EC">
        <w:rPr>
          <w:rFonts w:cs="Arial Unicode MS"/>
          <w:vertAlign w:val="subscript"/>
          <w:lang w:val="en-US"/>
        </w:rPr>
        <w:t>2</w:t>
      </w:r>
      <w:r w:rsidR="009E22CE" w:rsidRPr="00C0292D">
        <w:rPr>
          <w:rFonts w:cs="Arial Unicode MS"/>
          <w:lang w:val="en-US"/>
        </w:rPr>
        <w:t>AsI was added by syringe causing the full dissolut</w:t>
      </w:r>
      <w:r w:rsidR="00FE60DC">
        <w:rPr>
          <w:rFonts w:cs="Arial Unicode MS"/>
          <w:lang w:val="en-US"/>
        </w:rPr>
        <w:t>ion was penicillamine. P</w:t>
      </w:r>
      <w:r w:rsidR="009E22CE" w:rsidRPr="00C0292D">
        <w:rPr>
          <w:rFonts w:cs="Arial Unicode MS"/>
          <w:lang w:val="en-US"/>
        </w:rPr>
        <w:t>yridine</w:t>
      </w:r>
      <w:r w:rsidR="00FE60DC">
        <w:rPr>
          <w:rFonts w:cs="Arial Unicode MS"/>
          <w:lang w:val="en-US"/>
        </w:rPr>
        <w:t>, 1ml,</w:t>
      </w:r>
      <w:r w:rsidR="009E22CE" w:rsidRPr="00C0292D">
        <w:rPr>
          <w:rFonts w:cs="Arial Unicode MS"/>
          <w:lang w:val="en-US"/>
        </w:rPr>
        <w:t xml:space="preserve"> was added and </w:t>
      </w:r>
      <w:r w:rsidR="00FE60DC">
        <w:rPr>
          <w:rFonts w:cs="Arial Unicode MS"/>
          <w:lang w:val="en-US"/>
        </w:rPr>
        <w:t>a white precipitate immediately appeared</w:t>
      </w:r>
      <w:r w:rsidR="009E22CE" w:rsidRPr="00C0292D">
        <w:rPr>
          <w:rFonts w:cs="Arial Unicode MS"/>
          <w:lang w:val="en-US"/>
        </w:rPr>
        <w:t>. The solution was refluxed for 15 minutes and left to stir for 2 hours. The solution was filtered and the filtrate was dried</w:t>
      </w:r>
      <w:r w:rsidR="00C74B44">
        <w:rPr>
          <w:rFonts w:cs="Arial Unicode MS"/>
          <w:lang w:val="en-US"/>
        </w:rPr>
        <w:t xml:space="preserve"> forming a white solid with the following NMR:</w:t>
      </w:r>
      <w:r w:rsidR="009E22CE" w:rsidRPr="00C0292D">
        <w:rPr>
          <w:rFonts w:cs="Arial Unicode MS"/>
          <w:lang w:val="en-US"/>
        </w:rPr>
        <w:t xml:space="preserve"> </w:t>
      </w:r>
      <w:r w:rsidR="009E22CE" w:rsidRPr="00C0292D">
        <w:rPr>
          <w:rFonts w:cs="Arial Unicode MS"/>
          <w:vertAlign w:val="superscript"/>
        </w:rPr>
        <w:t>1</w:t>
      </w:r>
      <w:r w:rsidR="009E22CE" w:rsidRPr="00C0292D">
        <w:rPr>
          <w:rFonts w:cs="Arial Unicode MS"/>
        </w:rPr>
        <w:t>H NMR (400 MHz, d</w:t>
      </w:r>
      <w:r w:rsidR="009E22CE" w:rsidRPr="00C0292D">
        <w:rPr>
          <w:rFonts w:cs="Arial Unicode MS"/>
          <w:vertAlign w:val="subscript"/>
        </w:rPr>
        <w:t>2</w:t>
      </w:r>
      <w:r w:rsidR="009E22CE" w:rsidRPr="00C0292D">
        <w:rPr>
          <w:rFonts w:cs="Arial Unicode MS"/>
        </w:rPr>
        <w:t xml:space="preserve">o) δ 3.86 (d, </w:t>
      </w:r>
      <w:r w:rsidR="009E22CE" w:rsidRPr="00C0292D">
        <w:rPr>
          <w:rFonts w:cs="Arial Unicode MS"/>
          <w:i/>
          <w:iCs/>
        </w:rPr>
        <w:t>J</w:t>
      </w:r>
      <w:r w:rsidR="009E22CE" w:rsidRPr="00C0292D">
        <w:rPr>
          <w:rFonts w:cs="Arial Unicode MS"/>
        </w:rPr>
        <w:t xml:space="preserve"> = 2.3 Hz, 1H), 3.60 (s, 1H), 3.36 (s, 1H), 2.02 (d, </w:t>
      </w:r>
      <w:r w:rsidR="009E22CE" w:rsidRPr="00C0292D">
        <w:rPr>
          <w:rFonts w:cs="Arial Unicode MS"/>
          <w:i/>
          <w:iCs/>
        </w:rPr>
        <w:t>J</w:t>
      </w:r>
      <w:r w:rsidR="009E22CE" w:rsidRPr="00C0292D">
        <w:rPr>
          <w:rFonts w:cs="Arial Unicode MS"/>
        </w:rPr>
        <w:t xml:space="preserve"> = 1.1 Hz, 1H), 1.60 (s, 4H), 1.44 (s, 4H), 1.38 (s, 3H), 1.35 – 1.28 (m, 6H)</w:t>
      </w:r>
      <w:r w:rsidR="00CA1D40">
        <w:rPr>
          <w:rFonts w:cs="Arial Unicode MS"/>
        </w:rPr>
        <w:t xml:space="preserve"> 1.15 (s, </w:t>
      </w:r>
      <w:r w:rsidR="00531C2D">
        <w:rPr>
          <w:rFonts w:cs="Arial Unicode MS"/>
        </w:rPr>
        <w:t xml:space="preserve">0.7 </w:t>
      </w:r>
      <w:r w:rsidR="00CA1D40">
        <w:rPr>
          <w:rFonts w:cs="Arial Unicode MS"/>
        </w:rPr>
        <w:t>H)</w:t>
      </w:r>
      <w:r w:rsidR="009E22CE" w:rsidRPr="00C0292D">
        <w:rPr>
          <w:rFonts w:cs="Arial Unicode MS"/>
        </w:rPr>
        <w:t>. The NMR revealed additional unexpected peaks that could be attributed to cacodylic acid and the disulfide ad</w:t>
      </w:r>
      <w:r w:rsidR="00CA1D40">
        <w:rPr>
          <w:rFonts w:cs="Arial Unicode MS"/>
        </w:rPr>
        <w:t xml:space="preserve">duct of penicillamine. </w:t>
      </w:r>
      <w:r w:rsidR="00621486" w:rsidRPr="00C0292D">
        <w:rPr>
          <w:rFonts w:cs="Arial Unicode MS"/>
        </w:rPr>
        <w:t xml:space="preserve">Attempts to further purify the product </w:t>
      </w:r>
      <w:r w:rsidR="00621486">
        <w:rPr>
          <w:rFonts w:cs="Arial Unicode MS"/>
        </w:rPr>
        <w:t xml:space="preserve">using recrystallization and extraction methods </w:t>
      </w:r>
      <w:r w:rsidR="00621486" w:rsidRPr="00C0292D">
        <w:rPr>
          <w:rFonts w:cs="Arial Unicode MS"/>
        </w:rPr>
        <w:t xml:space="preserve">proved unsuccessful. </w:t>
      </w:r>
      <w:r w:rsidR="000266DD">
        <w:rPr>
          <w:rFonts w:cs="Arial Unicode MS"/>
        </w:rPr>
        <w:t xml:space="preserve">Samples of </w:t>
      </w:r>
      <w:r w:rsidR="000266DD" w:rsidRPr="00F67758">
        <w:rPr>
          <w:rFonts w:cs="Arial Unicode MS"/>
          <w:b/>
        </w:rPr>
        <w:t>DMPEN</w:t>
      </w:r>
      <w:r w:rsidR="000266DD">
        <w:rPr>
          <w:rFonts w:cs="Arial Unicode MS"/>
        </w:rPr>
        <w:t xml:space="preserve"> dissolved in D</w:t>
      </w:r>
      <w:r w:rsidR="000266DD">
        <w:rPr>
          <w:rFonts w:cs="Arial Unicode MS"/>
          <w:vertAlign w:val="subscript"/>
        </w:rPr>
        <w:t>2</w:t>
      </w:r>
      <w:r w:rsidR="000266DD">
        <w:rPr>
          <w:rFonts w:cs="Arial Unicode MS"/>
        </w:rPr>
        <w:t>O and kept at 24</w:t>
      </w:r>
      <w:r w:rsidR="000266DD">
        <w:rPr>
          <w:rFonts w:cs="Arial Unicode MS" w:hint="eastAsia"/>
        </w:rPr>
        <w:t xml:space="preserve">℃ </w:t>
      </w:r>
      <w:r w:rsidR="00C946C3">
        <w:rPr>
          <w:rFonts w:cs="Arial Unicode MS"/>
        </w:rPr>
        <w:t xml:space="preserve">for 24 hours </w:t>
      </w:r>
      <w:r w:rsidR="000266DD">
        <w:rPr>
          <w:rFonts w:cs="Arial Unicode MS" w:hint="eastAsia"/>
        </w:rPr>
        <w:t>showed significant growth</w:t>
      </w:r>
      <w:r w:rsidR="000266DD">
        <w:rPr>
          <w:rFonts w:cs="Arial Unicode MS"/>
        </w:rPr>
        <w:t xml:space="preserve"> in the relative integral of</w:t>
      </w:r>
      <w:r w:rsidR="000266DD">
        <w:rPr>
          <w:rFonts w:cs="Arial Unicode MS" w:hint="eastAsia"/>
        </w:rPr>
        <w:t xml:space="preserve"> the 1.</w:t>
      </w:r>
      <w:r w:rsidR="000266DD">
        <w:rPr>
          <w:rFonts w:cs="Arial Unicode MS"/>
        </w:rPr>
        <w:t xml:space="preserve">15ppm peak. </w:t>
      </w:r>
      <w:r w:rsidR="00E568ED">
        <w:rPr>
          <w:rFonts w:cs="Arial Unicode MS"/>
        </w:rPr>
        <w:t>This shows that the product when dissolved in solution is vulnerable to</w:t>
      </w:r>
      <w:r w:rsidR="009F466A">
        <w:rPr>
          <w:rFonts w:cs="Arial Unicode MS"/>
        </w:rPr>
        <w:t xml:space="preserve"> aerial</w:t>
      </w:r>
      <w:r w:rsidR="00E568ED">
        <w:rPr>
          <w:rFonts w:cs="Arial Unicode MS"/>
        </w:rPr>
        <w:t xml:space="preserve"> oxidation and represents </w:t>
      </w:r>
      <w:r w:rsidR="009F466A">
        <w:rPr>
          <w:rFonts w:cs="Arial Unicode MS"/>
        </w:rPr>
        <w:t xml:space="preserve">a significant </w:t>
      </w:r>
      <w:r w:rsidR="00E568ED">
        <w:rPr>
          <w:rFonts w:cs="Arial Unicode MS"/>
        </w:rPr>
        <w:t xml:space="preserve">challenge to the synthesis of </w:t>
      </w:r>
      <w:r w:rsidR="00E568ED" w:rsidRPr="00223C16">
        <w:rPr>
          <w:rFonts w:cs="Arial Unicode MS"/>
          <w:b/>
        </w:rPr>
        <w:t>DMPEN</w:t>
      </w:r>
      <w:r w:rsidR="00E568ED">
        <w:rPr>
          <w:rFonts w:cs="Arial Unicode MS"/>
        </w:rPr>
        <w:t xml:space="preserve">. </w:t>
      </w:r>
    </w:p>
    <w:p w14:paraId="402B8ADF" w14:textId="77777777" w:rsidR="00E568ED" w:rsidRDefault="00E568ED" w:rsidP="00E568ED">
      <w:pPr>
        <w:pStyle w:val="McGillSecondLevelSubheading"/>
      </w:pPr>
      <w:bookmarkStart w:id="130" w:name="_Toc404960804"/>
      <w:r>
        <w:t>3.1.3 Section conclusion</w:t>
      </w:r>
      <w:bookmarkEnd w:id="130"/>
    </w:p>
    <w:p w14:paraId="617B5F0E" w14:textId="083C6310" w:rsidR="00C946C3" w:rsidRPr="00C0292D" w:rsidRDefault="00531C2D" w:rsidP="00C946C3">
      <w:pPr>
        <w:spacing w:line="360" w:lineRule="auto"/>
        <w:ind w:firstLine="720"/>
        <w:jc w:val="both"/>
        <w:rPr>
          <w:rFonts w:cs="Arial Unicode MS"/>
        </w:rPr>
      </w:pPr>
      <w:r>
        <w:rPr>
          <w:rFonts w:cs="Arial Unicode MS"/>
        </w:rPr>
        <w:t xml:space="preserve">One of the main </w:t>
      </w:r>
      <w:r w:rsidR="00385B96">
        <w:rPr>
          <w:rFonts w:cs="Arial Unicode MS"/>
        </w:rPr>
        <w:t xml:space="preserve">difficulties </w:t>
      </w:r>
      <w:r>
        <w:rPr>
          <w:rFonts w:cs="Arial Unicode MS"/>
        </w:rPr>
        <w:t xml:space="preserve">to the synthesis of both </w:t>
      </w:r>
      <w:r w:rsidRPr="00531C2D">
        <w:rPr>
          <w:rFonts w:cs="Arial Unicode MS"/>
          <w:b/>
        </w:rPr>
        <w:t>DMPEN</w:t>
      </w:r>
      <w:r>
        <w:rPr>
          <w:rFonts w:cs="Arial Unicode MS"/>
        </w:rPr>
        <w:t xml:space="preserve"> and </w:t>
      </w:r>
      <w:r w:rsidRPr="00531C2D">
        <w:rPr>
          <w:rFonts w:cs="Arial Unicode MS"/>
          <w:b/>
        </w:rPr>
        <w:t>DMNAC</w:t>
      </w:r>
      <w:r>
        <w:rPr>
          <w:rFonts w:cs="Arial Unicode MS"/>
        </w:rPr>
        <w:t xml:space="preserve"> is the susceptibility of both these compounds to oxidation. </w:t>
      </w:r>
      <w:r w:rsidR="00AC35CD">
        <w:rPr>
          <w:rFonts w:cs="Arial Unicode MS"/>
        </w:rPr>
        <w:t xml:space="preserve">This is not a problem with </w:t>
      </w:r>
      <w:r w:rsidR="00AC35CD" w:rsidRPr="00AC35CD">
        <w:rPr>
          <w:rFonts w:cs="Arial Unicode MS"/>
          <w:b/>
        </w:rPr>
        <w:t>DMCYS</w:t>
      </w:r>
      <w:r w:rsidR="00AC35CD">
        <w:rPr>
          <w:rFonts w:cs="Arial Unicode MS"/>
        </w:rPr>
        <w:t xml:space="preserve"> because it could be purified by recrystallization. Both the synthesis of </w:t>
      </w:r>
      <w:r w:rsidR="00AC35CD" w:rsidRPr="00AC35CD">
        <w:rPr>
          <w:rFonts w:cs="Arial Unicode MS"/>
          <w:b/>
        </w:rPr>
        <w:t>DMPEN</w:t>
      </w:r>
      <w:r w:rsidR="00AC35CD">
        <w:rPr>
          <w:rFonts w:cs="Arial Unicode MS"/>
        </w:rPr>
        <w:t xml:space="preserve"> and </w:t>
      </w:r>
      <w:r w:rsidR="00AC35CD" w:rsidRPr="00AC35CD">
        <w:rPr>
          <w:rFonts w:cs="Arial Unicode MS"/>
          <w:b/>
        </w:rPr>
        <w:t>DMNAC</w:t>
      </w:r>
      <w:r w:rsidR="00AC35CD">
        <w:rPr>
          <w:rFonts w:cs="Arial Unicode MS"/>
        </w:rPr>
        <w:t xml:space="preserve"> were done</w:t>
      </w:r>
      <w:r w:rsidR="00C74B44">
        <w:rPr>
          <w:rFonts w:cs="Arial Unicode MS"/>
        </w:rPr>
        <w:t xml:space="preserve"> under nitrogen however around </w:t>
      </w:r>
      <w:r w:rsidR="00AC35CD">
        <w:rPr>
          <w:rFonts w:cs="Arial Unicode MS"/>
        </w:rPr>
        <w:t xml:space="preserve">10% </w:t>
      </w:r>
      <w:r w:rsidR="00C74B44">
        <w:rPr>
          <w:rFonts w:cs="Arial Unicode MS"/>
        </w:rPr>
        <w:t xml:space="preserve">of the </w:t>
      </w:r>
      <w:r w:rsidR="00C74B44">
        <w:rPr>
          <w:rFonts w:cs="Arial Unicode MS"/>
        </w:rPr>
        <w:lastRenderedPageBreak/>
        <w:t>product still oxidised to form cacodylic acid</w:t>
      </w:r>
      <w:r w:rsidR="00AC35CD">
        <w:rPr>
          <w:rFonts w:cs="Arial Unicode MS"/>
        </w:rPr>
        <w:t xml:space="preserve">. One possible way around the </w:t>
      </w:r>
      <w:r w:rsidR="00385B96">
        <w:rPr>
          <w:rFonts w:cs="Arial Unicode MS"/>
        </w:rPr>
        <w:t xml:space="preserve">problem </w:t>
      </w:r>
      <w:r w:rsidR="00AC35CD">
        <w:rPr>
          <w:rFonts w:cs="Arial Unicode MS"/>
        </w:rPr>
        <w:t xml:space="preserve">is to perform the reactions in the presence of a reduction to prevent the oxidation of the product. </w:t>
      </w:r>
      <w:r w:rsidR="000119F0">
        <w:rPr>
          <w:rFonts w:cs="Arial Unicode MS"/>
        </w:rPr>
        <w:t>Different extraction methods could also be tried to separate the product from the impurities.</w:t>
      </w:r>
    </w:p>
    <w:p w14:paraId="54FA9851" w14:textId="68C882F8" w:rsidR="009E22CE" w:rsidRPr="00C0292D" w:rsidRDefault="009E22CE" w:rsidP="009E22CE">
      <w:pPr>
        <w:pStyle w:val="McGillFirstLevelSubheading"/>
        <w:rPr>
          <w:rFonts w:cs="Arial Unicode MS"/>
          <w:lang w:val="en-US"/>
        </w:rPr>
      </w:pPr>
      <w:bookmarkStart w:id="131" w:name="_Toc404960805"/>
      <w:r w:rsidRPr="00C0292D">
        <w:rPr>
          <w:rFonts w:cs="Arial Unicode MS"/>
          <w:lang w:val="en-US"/>
        </w:rPr>
        <w:t>3.</w:t>
      </w:r>
      <w:r>
        <w:rPr>
          <w:rFonts w:cs="Arial Unicode MS"/>
          <w:lang w:val="en-US"/>
        </w:rPr>
        <w:t>2</w:t>
      </w:r>
      <w:r w:rsidRPr="00C0292D">
        <w:rPr>
          <w:rFonts w:cs="Arial Unicode MS"/>
          <w:lang w:val="en-US"/>
        </w:rPr>
        <w:t xml:space="preserve"> </w:t>
      </w:r>
      <w:bookmarkEnd w:id="131"/>
      <w:r w:rsidR="0042279F" w:rsidRPr="00D2182F">
        <w:rPr>
          <w:rFonts w:cs="Arial Unicode MS"/>
          <w:lang w:val="en-US"/>
        </w:rPr>
        <w:t>Monomethyl</w:t>
      </w:r>
      <w:r w:rsidR="0042279F">
        <w:rPr>
          <w:rFonts w:cs="Arial Unicode MS"/>
          <w:lang w:val="en-US"/>
        </w:rPr>
        <w:t xml:space="preserve"> arsenic species</w:t>
      </w:r>
    </w:p>
    <w:p w14:paraId="2CB23B69" w14:textId="77DE176E" w:rsidR="009E22CE" w:rsidRDefault="009E22CE" w:rsidP="009E22CE">
      <w:pPr>
        <w:spacing w:line="360" w:lineRule="auto"/>
        <w:jc w:val="both"/>
        <w:rPr>
          <w:rFonts w:cs="Arial Unicode MS"/>
        </w:rPr>
      </w:pPr>
      <w:r w:rsidRPr="00C0292D">
        <w:rPr>
          <w:rFonts w:cs="Arial Unicode MS"/>
        </w:rPr>
        <w:tab/>
      </w:r>
      <w:r w:rsidR="00A94733">
        <w:rPr>
          <w:rFonts w:cs="Arial Unicode MS"/>
        </w:rPr>
        <w:t>The previous chapter</w:t>
      </w:r>
      <w:r w:rsidR="00A94733" w:rsidRPr="00C0292D">
        <w:rPr>
          <w:rFonts w:cs="Arial Unicode MS"/>
        </w:rPr>
        <w:t xml:space="preserve"> showed facile dimethylarsenic </w:t>
      </w:r>
      <w:r w:rsidR="00A94733">
        <w:rPr>
          <w:rFonts w:cs="Arial Unicode MS"/>
        </w:rPr>
        <w:t>exchange occurred in the dimethylarsenous (</w:t>
      </w:r>
      <w:r w:rsidR="00A94733" w:rsidRPr="0001332F">
        <w:rPr>
          <w:rFonts w:cs="Arial Unicode MS"/>
          <w:b/>
        </w:rPr>
        <w:t>DMA</w:t>
      </w:r>
      <w:r w:rsidR="00A94733">
        <w:rPr>
          <w:rFonts w:cs="Arial Unicode MS"/>
        </w:rPr>
        <w:t>) adducts of cysteine and glutathione. The aim of this chapter is to determine if monomethylarsenous acid (</w:t>
      </w:r>
      <w:r w:rsidR="00A94733" w:rsidRPr="00223C16">
        <w:rPr>
          <w:rFonts w:cs="Arial Unicode MS"/>
          <w:b/>
        </w:rPr>
        <w:t>MMA</w:t>
      </w:r>
      <w:r w:rsidR="00A94733">
        <w:rPr>
          <w:rFonts w:cs="Arial Unicode MS"/>
          <w:b/>
        </w:rPr>
        <w:t>)</w:t>
      </w:r>
      <w:r w:rsidR="00A94733">
        <w:rPr>
          <w:rFonts w:cs="Arial Unicode MS"/>
        </w:rPr>
        <w:t xml:space="preserve"> and its thiol adducts share similar reactivity with </w:t>
      </w:r>
      <w:r w:rsidR="00A94733" w:rsidRPr="00223C16">
        <w:rPr>
          <w:rFonts w:cs="Arial Unicode MS"/>
          <w:b/>
        </w:rPr>
        <w:t>DMA</w:t>
      </w:r>
      <w:r w:rsidR="00A94733">
        <w:rPr>
          <w:rFonts w:cs="Arial Unicode MS"/>
        </w:rPr>
        <w:t xml:space="preserve"> and have labile arsenic-sulfur bonds. These species are immensely interesting because like dimethylated species, they are also have a high affinity for thiol groups. In addition, </w:t>
      </w:r>
      <w:r w:rsidR="00A94733" w:rsidRPr="006C2BC8">
        <w:rPr>
          <w:rFonts w:cs="Arial Unicode MS"/>
          <w:b/>
        </w:rPr>
        <w:t>MMA</w:t>
      </w:r>
      <w:r w:rsidR="00A94733">
        <w:rPr>
          <w:rFonts w:cs="Arial Unicode MS"/>
          <w:b/>
        </w:rPr>
        <w:t xml:space="preserve"> </w:t>
      </w:r>
      <w:r w:rsidR="00A94733">
        <w:rPr>
          <w:rFonts w:cs="Arial Unicode MS"/>
        </w:rPr>
        <w:t>is also biologically relevant as it is a key metabolite of ingested inorganic arsenic</w:t>
      </w:r>
      <w:hyperlink w:anchor="_ENREF_4_4" w:tooltip="Petrick, 2000 #193" w:history="1">
        <w:r w:rsidR="005F06AB">
          <w:rPr>
            <w:rFonts w:cs="Arial Unicode MS"/>
          </w:rPr>
          <w:fldChar w:fldCharType="begin"/>
        </w:r>
        <w:r w:rsidR="005F06AB">
          <w:rPr>
            <w:rFonts w:cs="Arial Unicode MS"/>
          </w:rPr>
          <w:instrText xml:space="preserve"> ADDIN EN.CITE &lt;EndNote&gt;&lt;Cite&gt;&lt;Author&gt;Petrick&lt;/Author&gt;&lt;Year&gt;2000&lt;/Year&gt;&lt;RecNum&gt;193&lt;/RecNum&gt;&lt;DisplayText&gt;&lt;style face="superscript"&gt;4&lt;/style&gt;&lt;/DisplayText&gt;&lt;record&gt;&lt;rec-number&gt;193&lt;/rec-number&gt;&lt;foreign-keys&gt;&lt;key app="EN" db-id="925ewvdr4stppxextfzpv0x4edx2rrttpr5r" timestamp="1358878347"&gt;193&lt;/key&gt;&lt;/foreign-keys&gt;&lt;ref-type name="Journal Article"&gt;17&lt;/ref-type&gt;&lt;contributors&gt;&lt;authors&gt;&lt;author&gt;Petrick, J. S.&lt;/author&gt;&lt;author&gt;Ayala-Fierro, F.&lt;/author&gt;&lt;author&gt;Cullen, W. R.&lt;/author&gt;&lt;author&gt;Carter, D. E.&lt;/author&gt;&lt;author&gt;Vasken Aposhian, H.&lt;/author&gt;&lt;/authors&gt;&lt;/contributors&gt;&lt;titles&gt;&lt;title&gt;Monomethylarsonous acid (MMA(III)) is more toxic than arsenite in Chang human hepatocytes&lt;/title&gt;&lt;secondary-title&gt;Toxicology and Applied Pharmacology&lt;/secondary-title&gt;&lt;/titles&gt;&lt;periodical&gt;&lt;full-title&gt;Toxicology and Applied Pharmacology&lt;/full-title&gt;&lt;abbr-1&gt;Toxicol. Appl. Pharmacol.&lt;/abbr-1&gt;&lt;abbr-2&gt;Toxicol Appl Pharmacol&lt;/abbr-2&gt;&lt;/periodical&gt;&lt;pages&gt;203-207&lt;/pages&gt;&lt;volume&gt;163&lt;/volume&gt;&lt;number&gt;2&lt;/number&gt;&lt;keywords&gt;&lt;keyword&gt;arsenates&lt;/keyword&gt;&lt;keyword&gt;arsenates toxicity&lt;/keyword&gt;&lt;keyword&gt;arsenic&lt;/keyword&gt;&lt;keyword&gt;arsenic chemistry&lt;/keyword&gt;&lt;keyword&gt;arsenites&lt;/keyword&gt;&lt;keyword&gt;arsenites toxicity&lt;/keyword&gt;&lt;keyword&gt;cacodylic acid&lt;/keyword&gt;&lt;keyword&gt;cacodylic acid chemistry&lt;/keyword&gt;&lt;keyword&gt;cacodylic acid toxicity&lt;/keyword&gt;&lt;keyword&gt;cell survival&lt;/keyword&gt;&lt;keyword&gt;cell survival drug effects&lt;/keyword&gt;&lt;keyword&gt;cells&lt;/keyword&gt;&lt;keyword&gt;culture media&lt;/keyword&gt;&lt;keyword&gt;cultured&lt;/keyword&gt;&lt;keyword&gt;humans&lt;/keyword&gt;&lt;keyword&gt;l lactate dehydrogenase&lt;/keyword&gt;&lt;keyword&gt;l lactate dehydrogenase analysis&lt;/keyword&gt;&lt;keyword&gt;liver&lt;/keyword&gt;&lt;keyword&gt;liver drug effects&lt;/keyword&gt;&lt;keyword&gt;organometallic compounds&lt;/keyword&gt;&lt;keyword&gt;organometallic compounds toxicity&lt;/keyword&gt;&lt;keyword&gt;potassium&lt;/keyword&gt;&lt;keyword&gt;potassium analysis&lt;/keyword&gt;&lt;/keywords&gt;&lt;dates&gt;&lt;year&gt;2000&lt;/year&gt;&lt;/dates&gt;&lt;urls&gt;&lt;related-urls&gt;&lt;url&gt;http://www.ncbi.nlm.nih.gov/pubmed/10698679&lt;/url&gt;&lt;/related-urls&gt;&lt;/urls&gt;&lt;/record&gt;&lt;/Cite&gt;&lt;/EndNote&gt;</w:instrText>
        </w:r>
        <w:r w:rsidR="005F06AB">
          <w:rPr>
            <w:rFonts w:cs="Arial Unicode MS"/>
          </w:rPr>
          <w:fldChar w:fldCharType="separate"/>
        </w:r>
        <w:r w:rsidR="005F06AB" w:rsidRPr="00166D55">
          <w:rPr>
            <w:rFonts w:cs="Arial Unicode MS"/>
            <w:noProof/>
            <w:vertAlign w:val="superscript"/>
          </w:rPr>
          <w:t>4</w:t>
        </w:r>
        <w:r w:rsidR="005F06AB">
          <w:rPr>
            <w:rFonts w:cs="Arial Unicode MS"/>
          </w:rPr>
          <w:fldChar w:fldCharType="end"/>
        </w:r>
      </w:hyperlink>
      <w:r>
        <w:rPr>
          <w:rFonts w:cs="Arial Unicode MS"/>
        </w:rPr>
        <w:t xml:space="preserve">.  </w:t>
      </w:r>
      <w:r w:rsidR="00A94733" w:rsidRPr="00C0292D">
        <w:rPr>
          <w:rFonts w:cs="Arial Unicode MS"/>
        </w:rPr>
        <w:t>One particularly interesting p</w:t>
      </w:r>
      <w:r w:rsidR="00A94733">
        <w:rPr>
          <w:rFonts w:cs="Arial Unicode MS"/>
        </w:rPr>
        <w:t>roperty</w:t>
      </w:r>
      <w:r w:rsidR="00A94733" w:rsidRPr="00C0292D">
        <w:rPr>
          <w:rFonts w:cs="Arial Unicode MS"/>
        </w:rPr>
        <w:t xml:space="preserve"> of monomethyl arsenic derivatives</w:t>
      </w:r>
      <w:r w:rsidR="00A94733">
        <w:rPr>
          <w:rFonts w:cs="Arial Unicode MS"/>
        </w:rPr>
        <w:t xml:space="preserve"> is the ability</w:t>
      </w:r>
      <w:r w:rsidR="00A94733" w:rsidRPr="00C0292D">
        <w:rPr>
          <w:rFonts w:cs="Arial Unicode MS"/>
        </w:rPr>
        <w:t xml:space="preserve"> to bind to two thiols</w:t>
      </w:r>
      <w:r w:rsidR="00A94733">
        <w:t xml:space="preserve"> </w:t>
      </w:r>
      <w:hyperlink w:anchor="_ENREF_4_5" w:tooltip="Styblo, 1997 #13" w:history="1">
        <w:r w:rsidR="005F06AB">
          <w:rPr>
            <w:rFonts w:cs="Arial Unicode MS"/>
          </w:rPr>
          <w:fldChar w:fldCharType="begin">
            <w:fldData xml:space="preserve">PEVuZE5vdGU+PENpdGU+PEF1dGhvcj5TdHlibG88L0F1dGhvcj48WWVhcj4xOTk3PC9ZZWFyPjxS
ZWNOdW0+MTM8L1JlY051bT48RGlzcGxheVRleHQ+PHN0eWxlIGZhY2U9InN1cGVyc2NyaXB0Ij41
PC9zdHlsZT48L0Rpc3BsYXlUZXh0PjxyZWNvcmQ+PHJlYy1udW1iZXI+MTM8L3JlYy1udW1iZXI+
PGZvcmVpZ24ta2V5cz48a2V5IGFwcD0iRU4iIGRiLWlkPSI5MjVld3ZkcjRzdHBweGV4dGZ6cHYw
eDRlZHgycnJ0dHByNXIiIHRpbWVzdGFtcD0iMTM1NTI2Mzc5MCI+MTM8L2tleT48L2ZvcmVpZ24t
a2V5cz48cmVmLXR5cGUgbmFtZT0iSm91cm5hbCBBcnRpY2xlIj4xNzwvcmVmLXR5cGU+PGNvbnRy
aWJ1dG9ycz48YXV0aG9ycz48YXV0aG9yPlN0eWJsbywgTWlyb3NsYXY8L2F1dGhvcj48YXV0aG9y
PlNlcnZlcywgUyBWPC9hdXRob3I+PGF1dGhvcj5DdWxsZW4sIFcuUi4gUjwvYXV0aG9yPjxhdXRo
b3I+VGhvbWFzLCBELkouIEo8L2F1dGhvcj48YXV0aG9yPlNwaXJvcywgVi48L2F1dGhvcj48L2F1
dGhvcnM+PC9jb250cmlidXRvcnM+PHRpdGxlcz48dGl0bGU+Q29tcGFyYXRpdmUgaW5oaWJpdGlv
biBvZiB5ZWFzdCBnbHV0YXRoaW9uZSByZWR1Y3Rhc2UgYnkgYXJzZW5pY2FscyBhbmQgYXJzZW5v
dGhpb2xzLjwvdGl0bGU+PHNlY29uZGFyeS10aXRsZT5DaGVtaWNhbCByZXNlYXJjaCBpbiB0b3hp
Y29sb2d5PC9zZWNvbmRhcnktdGl0bGU+PC90aXRsZXM+PHBlcmlvZGljYWw+PGZ1bGwtdGl0bGU+
Q2hlbWljYWwgUmVzZWFyY2ggaW4gVG94aWNvbG9neTwvZnVsbC10aXRsZT48YWJici0xPkNoZW0u
IFJlcy4gVG94aWNvbC48L2FiYnItMT48YWJici0yPkNoZW0gUmVzIFRveGljb2w8L2FiYnItMj48
L3BlcmlvZGljYWw+PHBhZ2VzPjI3LTMzPC9wYWdlcz48dm9sdW1lPjEwPC92b2x1bWU+PGtleXdv
cmRzPjxrZXl3b3JkPkFyc2VuaWNhbHM8L2tleXdvcmQ+PGtleXdvcmQ+QXJzZW5pY2FsczogY2hl
bWlzdHJ5PC9rZXl3b3JkPjxrZXl3b3JkPkFyc2VuaWNhbHM6IHBoYXJtYWNvbG9neTwva2V5d29y
ZD48a2V5d29yZD5DaGVsYXRpbmcgQWdlbnRzPC9rZXl3b3JkPjxrZXl3b3JkPkNoZWxhdGluZyBB
Z2VudHM6IHBoYXJtYWNvbG9neTwva2V5d29yZD48a2V5d29yZD5DeXN0ZWluZTwva2V5d29yZD48
a2V5d29yZD5DeXN0ZWluZTogY2hlbWlzdHJ5PC9rZXl3b3JkPjxrZXl3b3JkPkN5c3RlaW5lOiBw
aGFybWFjb2xvZ3k8L2tleXdvcmQ+PGtleXdvcmQ+R2x1dGF0aGlvbmU8L2tleXdvcmQ+PGtleXdv
cmQ+R2x1dGF0aGlvbmUgRGlzdWxmaWRlPC9rZXl3b3JkPjxrZXl3b3JkPkdsdXRhdGhpb25lIFJl
ZHVjdGFzZTwva2V5d29yZD48a2V5d29yZD5HbHV0YXRoaW9uZSBSZWR1Y3Rhc2U6IGFudGFnb25p
c3RzICZhbXA7IGluaGliaXRvcnM8L2tleXdvcmQ+PGtleXdvcmQ+R2x1dGF0aGlvbmU6IGFuYWxv
Z3MgJmFtcDsgZGVyaXZhdGl2ZXM8L2tleXdvcmQ+PGtleXdvcmQ+R2x1dGF0aGlvbmU6IGNoZW1p
c3RyeTwva2V5d29yZD48a2V5d29yZD5HbHV0YXRoaW9uZTogbWV0YWJvbGlzbTwva2V5d29yZD48
a2V5d29yZD5HbHV0YXRoaW9uZTogcGhhcm1hY29sb2d5PC9rZXl3b3JkPjxrZXl3b3JkPk5BRFA8
L2tleXdvcmQ+PGtleXdvcmQ+TkFEUDogcGhhcm1hY29sb2d5PC9rZXl3b3JkPjxrZXl3b3JkPk94
aWRhdGlvbi1SZWR1Y3Rpb248L2tleXdvcmQ+PGtleXdvcmQ+U3RydWN0dXJlLUFjdGl2aXR5IFJl
bGF0aW9uc2hpcDwva2V5d29yZD48a2V5d29yZD5TdWNjaW1lcjwva2V5d29yZD48a2V5d29yZD5T
dWNjaW1lcjogcGhhcm1hY29sb2d5PC9rZXl3b3JkPjxrZXl3b3JkPlN1bGZoeWRyeWwgQ29tcG91
bmRzPC9rZXl3b3JkPjxrZXl3b3JkPlN1bGZoeWRyeWwgQ29tcG91bmRzOiBjaGVtaXN0cnk8L2tl
eXdvcmQ+PGtleXdvcmQ+U3VsZmh5ZHJ5bCBDb21wb3VuZHM6IHBoYXJtYWNvbG9neTwva2V5d29y
ZD48a2V5d29yZD5ZZWFzdHM8L2tleXdvcmQ+PGtleXdvcmQ+WWVhc3RzOiBlbnp5bW9sb2d5PC9r
ZXl3b3JkPjwva2V5d29yZHM+PGRhdGVzPjx5ZWFyPjE5OTc8L3llYXI+PC9kYXRlcz48cHVibGlz
aGVyPkFDUyBQdWJsaWNhdGlvbnM8L3B1Ymxpc2hlcj48YWNjZXNzaW9uLW51bT45MDc0Nzk5PC9h
Y2Nlc3Npb24tbnVtPjx1cmxzPjwvdXJscz48ZWxlY3Ryb25pYy1yZXNvdXJjZS1udW0+MTAuMTAy
MS90eDk2MDEzOWc8L2VsZWN0cm9uaWMtcmVzb3VyY2UtbnVtPjwvcmVjb3JkPjwvQ2l0ZT48L0Vu
ZE5vdGU+AG==
</w:fldData>
          </w:fldChar>
        </w:r>
        <w:r w:rsidR="005F06AB">
          <w:rPr>
            <w:rFonts w:cs="Arial Unicode MS"/>
          </w:rPr>
          <w:instrText xml:space="preserve"> ADDIN EN.CITE </w:instrText>
        </w:r>
        <w:r w:rsidR="005F06AB">
          <w:rPr>
            <w:rFonts w:cs="Arial Unicode MS"/>
          </w:rPr>
          <w:fldChar w:fldCharType="begin">
            <w:fldData xml:space="preserve">PEVuZE5vdGU+PENpdGU+PEF1dGhvcj5TdHlibG88L0F1dGhvcj48WWVhcj4xOTk3PC9ZZWFyPjxS
ZWNOdW0+MTM8L1JlY051bT48RGlzcGxheVRleHQ+PHN0eWxlIGZhY2U9InN1cGVyc2NyaXB0Ij41
PC9zdHlsZT48L0Rpc3BsYXlUZXh0PjxyZWNvcmQ+PHJlYy1udW1iZXI+MTM8L3JlYy1udW1iZXI+
PGZvcmVpZ24ta2V5cz48a2V5IGFwcD0iRU4iIGRiLWlkPSI5MjVld3ZkcjRzdHBweGV4dGZ6cHYw
eDRlZHgycnJ0dHByNXIiIHRpbWVzdGFtcD0iMTM1NTI2Mzc5MCI+MTM8L2tleT48L2ZvcmVpZ24t
a2V5cz48cmVmLXR5cGUgbmFtZT0iSm91cm5hbCBBcnRpY2xlIj4xNzwvcmVmLXR5cGU+PGNvbnRy
aWJ1dG9ycz48YXV0aG9ycz48YXV0aG9yPlN0eWJsbywgTWlyb3NsYXY8L2F1dGhvcj48YXV0aG9y
PlNlcnZlcywgUyBWPC9hdXRob3I+PGF1dGhvcj5DdWxsZW4sIFcuUi4gUjwvYXV0aG9yPjxhdXRo
b3I+VGhvbWFzLCBELkouIEo8L2F1dGhvcj48YXV0aG9yPlNwaXJvcywgVi48L2F1dGhvcj48L2F1
dGhvcnM+PC9jb250cmlidXRvcnM+PHRpdGxlcz48dGl0bGU+Q29tcGFyYXRpdmUgaW5oaWJpdGlv
biBvZiB5ZWFzdCBnbHV0YXRoaW9uZSByZWR1Y3Rhc2UgYnkgYXJzZW5pY2FscyBhbmQgYXJzZW5v
dGhpb2xzLjwvdGl0bGU+PHNlY29uZGFyeS10aXRsZT5DaGVtaWNhbCByZXNlYXJjaCBpbiB0b3hp
Y29sb2d5PC9zZWNvbmRhcnktdGl0bGU+PC90aXRsZXM+PHBlcmlvZGljYWw+PGZ1bGwtdGl0bGU+
Q2hlbWljYWwgUmVzZWFyY2ggaW4gVG94aWNvbG9neTwvZnVsbC10aXRsZT48YWJici0xPkNoZW0u
IFJlcy4gVG94aWNvbC48L2FiYnItMT48YWJici0yPkNoZW0gUmVzIFRveGljb2w8L2FiYnItMj48
L3BlcmlvZGljYWw+PHBhZ2VzPjI3LTMzPC9wYWdlcz48dm9sdW1lPjEwPC92b2x1bWU+PGtleXdv
cmRzPjxrZXl3b3JkPkFyc2VuaWNhbHM8L2tleXdvcmQ+PGtleXdvcmQ+QXJzZW5pY2FsczogY2hl
bWlzdHJ5PC9rZXl3b3JkPjxrZXl3b3JkPkFyc2VuaWNhbHM6IHBoYXJtYWNvbG9neTwva2V5d29y
ZD48a2V5d29yZD5DaGVsYXRpbmcgQWdlbnRzPC9rZXl3b3JkPjxrZXl3b3JkPkNoZWxhdGluZyBB
Z2VudHM6IHBoYXJtYWNvbG9neTwva2V5d29yZD48a2V5d29yZD5DeXN0ZWluZTwva2V5d29yZD48
a2V5d29yZD5DeXN0ZWluZTogY2hlbWlzdHJ5PC9rZXl3b3JkPjxrZXl3b3JkPkN5c3RlaW5lOiBw
aGFybWFjb2xvZ3k8L2tleXdvcmQ+PGtleXdvcmQ+R2x1dGF0aGlvbmU8L2tleXdvcmQ+PGtleXdv
cmQ+R2x1dGF0aGlvbmUgRGlzdWxmaWRlPC9rZXl3b3JkPjxrZXl3b3JkPkdsdXRhdGhpb25lIFJl
ZHVjdGFzZTwva2V5d29yZD48a2V5d29yZD5HbHV0YXRoaW9uZSBSZWR1Y3Rhc2U6IGFudGFnb25p
c3RzICZhbXA7IGluaGliaXRvcnM8L2tleXdvcmQ+PGtleXdvcmQ+R2x1dGF0aGlvbmU6IGFuYWxv
Z3MgJmFtcDsgZGVyaXZhdGl2ZXM8L2tleXdvcmQ+PGtleXdvcmQ+R2x1dGF0aGlvbmU6IGNoZW1p
c3RyeTwva2V5d29yZD48a2V5d29yZD5HbHV0YXRoaW9uZTogbWV0YWJvbGlzbTwva2V5d29yZD48
a2V5d29yZD5HbHV0YXRoaW9uZTogcGhhcm1hY29sb2d5PC9rZXl3b3JkPjxrZXl3b3JkPk5BRFA8
L2tleXdvcmQ+PGtleXdvcmQ+TkFEUDogcGhhcm1hY29sb2d5PC9rZXl3b3JkPjxrZXl3b3JkPk94
aWRhdGlvbi1SZWR1Y3Rpb248L2tleXdvcmQ+PGtleXdvcmQ+U3RydWN0dXJlLUFjdGl2aXR5IFJl
bGF0aW9uc2hpcDwva2V5d29yZD48a2V5d29yZD5TdWNjaW1lcjwva2V5d29yZD48a2V5d29yZD5T
dWNjaW1lcjogcGhhcm1hY29sb2d5PC9rZXl3b3JkPjxrZXl3b3JkPlN1bGZoeWRyeWwgQ29tcG91
bmRzPC9rZXl3b3JkPjxrZXl3b3JkPlN1bGZoeWRyeWwgQ29tcG91bmRzOiBjaGVtaXN0cnk8L2tl
eXdvcmQ+PGtleXdvcmQ+U3VsZmh5ZHJ5bCBDb21wb3VuZHM6IHBoYXJtYWNvbG9neTwva2V5d29y
ZD48a2V5d29yZD5ZZWFzdHM8L2tleXdvcmQ+PGtleXdvcmQ+WWVhc3RzOiBlbnp5bW9sb2d5PC9r
ZXl3b3JkPjwva2V5d29yZHM+PGRhdGVzPjx5ZWFyPjE5OTc8L3llYXI+PC9kYXRlcz48cHVibGlz
aGVyPkFDUyBQdWJsaWNhdGlvbnM8L3B1Ymxpc2hlcj48YWNjZXNzaW9uLW51bT45MDc0Nzk5PC9h
Y2Nlc3Npb24tbnVtPjx1cmxzPjwvdXJscz48ZWxlY3Ryb25pYy1yZXNvdXJjZS1udW0+MTAuMTAy
MS90eDk2MDEzOWc8L2VsZWN0cm9uaWMtcmVzb3VyY2UtbnVtPjwvcmVjb3JkPjwvQ2l0ZT48L0Vu
ZE5vdGU+AG==
</w:fldData>
          </w:fldChar>
        </w:r>
        <w:r w:rsidR="005F06AB">
          <w:rPr>
            <w:rFonts w:cs="Arial Unicode MS"/>
          </w:rPr>
          <w:instrText xml:space="preserve"> ADDIN EN.CITE.DATA </w:instrText>
        </w:r>
        <w:r w:rsidR="005F06AB">
          <w:rPr>
            <w:rFonts w:cs="Arial Unicode MS"/>
          </w:rPr>
        </w:r>
        <w:r w:rsidR="005F06AB">
          <w:rPr>
            <w:rFonts w:cs="Arial Unicode MS"/>
          </w:rPr>
          <w:fldChar w:fldCharType="end"/>
        </w:r>
        <w:r w:rsidR="005F06AB">
          <w:rPr>
            <w:rFonts w:cs="Arial Unicode MS"/>
          </w:rPr>
        </w:r>
        <w:r w:rsidR="005F06AB">
          <w:rPr>
            <w:rFonts w:cs="Arial Unicode MS"/>
          </w:rPr>
          <w:fldChar w:fldCharType="separate"/>
        </w:r>
        <w:r w:rsidR="005F06AB" w:rsidRPr="00166D55">
          <w:rPr>
            <w:rFonts w:cs="Arial Unicode MS"/>
            <w:noProof/>
            <w:vertAlign w:val="superscript"/>
          </w:rPr>
          <w:t>5</w:t>
        </w:r>
        <w:r w:rsidR="005F06AB">
          <w:rPr>
            <w:rFonts w:cs="Arial Unicode MS"/>
          </w:rPr>
          <w:fldChar w:fldCharType="end"/>
        </w:r>
      </w:hyperlink>
      <w:r w:rsidR="0007381C">
        <w:rPr>
          <w:rFonts w:cs="Arial Unicode MS"/>
          <w:vertAlign w:val="superscript"/>
        </w:rPr>
        <w:t>,</w:t>
      </w:r>
      <w:hyperlink w:anchor="_ENREF_4_6" w:tooltip="Mandal, 2008 #91" w:history="1">
        <w:r w:rsidR="005F06AB">
          <w:rPr>
            <w:rFonts w:cs="Arial Unicode MS"/>
            <w:vertAlign w:val="superscript"/>
          </w:rPr>
          <w:fldChar w:fldCharType="begin">
            <w:fldData xml:space="preserve">PEVuZE5vdGU+PENpdGU+PEF1dGhvcj5NYW5kYWw8L0F1dGhvcj48WWVhcj4yMDA4PC9ZZWFyPjxS
ZWNOdW0+OTE8L1JlY051bT48RGlzcGxheVRleHQ+PHN0eWxlIGZhY2U9InN1cGVyc2NyaXB0Ij42
PC9zdHlsZT48L0Rpc3BsYXlUZXh0PjxyZWNvcmQ+PHJlYy1udW1iZXI+OTE8L3JlYy1udW1iZXI+
PGZvcmVpZ24ta2V5cz48a2V5IGFwcD0iRU4iIGRiLWlkPSI5MjVld3ZkcjRzdHBweGV4dGZ6cHYw
eDRlZHgycnJ0dHByNXIiIHRpbWVzdGFtcD0iMTM1ODg3ODM0NiI+OTE8L2tleT48L2ZvcmVpZ24t
a2V5cz48cmVmLXR5cGUgbmFtZT0iSm91cm5hbCBBcnRpY2xlIj4xNzwvcmVmLXR5cGU+PGNvbnRy
aWJ1dG9ycz48YXV0aG9ycz48YXV0aG9yPk1hbmRhbCwgQmFkYWwgS3VtYXI8L2F1dGhvcj48YXV0
aG9yPlN1enVraSwgS2F6dW8gVC48L2F1dGhvcj48YXV0aG9yPkFuemFpLCBLYXp1bm9yaTwvYXV0
aG9yPjxhdXRob3I+WWFtYWd1Y2hpLCBLZW50YXJvPC9hdXRob3I+PGF1dGhvcj5TZWksIFlvc2hp
aGlzYTwvYXV0aG9yPjwvYXV0aG9ycz48L2NvbnRyaWJ1dG9ycz48dGl0bGVzPjx0aXRsZT5BIFNF
Qy1IUExDLUlDUCBNUyBoeXBoZW5hdGVkIHRlY2huaXF1ZSBmb3IgaWRlbnRpZmljYXRpb24gb2Yg
c3VsZnVyLWNvbnRhaW5pbmcgYXJzZW5pYyBtZXRhYm9saXRlcyBpbiBiaW9sb2dpY2FsIHNhbXBs
ZXM8L3RpdGxlPjxzZWNvbmRhcnktdGl0bGU+Sm91cm5hbCBvZiBjaHJvbWF0b2dyYXBoeS4gQiwg
QW5hbHl0aWNhbCB0ZWNobm9sb2dpZXMgaW4gdGhlIGJpb21lZGljYWwgYW5kIGxpZmUgc2NpZW5j
ZXM8L3NlY29uZGFyeS10aXRsZT48L3RpdGxlcz48cGFnZXM+NjQtNzY8L3BhZ2VzPjx2b2x1bWU+
ODc0PC92b2x1bWU+PG51bWJlcj4xLTI8L251bWJlcj48a2V5d29yZHM+PGtleXdvcmQ+QXJzZW5p
Y2Fsczwva2V5d29yZD48a2V5d29yZD5BcnNlbmljYWxzOiBjaGVtaXN0cnk8L2tleXdvcmQ+PGtl
eXdvcmQ+QXJzZW5pY2FsczogbWV0YWJvbGlzbTwva2V5d29yZD48a2V5d29yZD5BcnNlbmljYWxz
OiB1cmluZTwva2V5d29yZD48a2V5d29yZD5DYWNvZHlsaWMgQWNpZDwva2V5d29yZD48a2V5d29y
ZD5DYWNvZHlsaWMgQWNpZDogYW5hbG9ncyAmYW1wOyBkZXJpdmF0aXZlczwva2V5d29yZD48a2V5
d29yZD5DYWNvZHlsaWMgQWNpZDogbWV0YWJvbGlzbTwva2V5d29yZD48a2V5d29yZD5DYWNvZHls
aWMgQWNpZDogdXJpbmU8L2tleXdvcmQ+PGtleXdvcmQ+Q2hyb21hdG9ncmFwaHksIEhpZ2ggUHJl
c3N1cmUgTGlxdWlkPC9rZXl3b3JkPjxrZXl3b3JkPkNocm9tYXRvZ3JhcGh5LCBIaWdoIFByZXNz
dXJlIExpcXVpZDogbWV0aG9kczwva2V5d29yZD48a2V5d29yZD5IdW1hbnM8L2tleXdvcmQ+PGtl
eXdvcmQ+TWFzcyBTcGVjdHJvbWV0cnk8L2tleXdvcmQ+PGtleXdvcmQ+TWFzcyBTcGVjdHJvbWV0
cnk6IG1ldGhvZHM8L2tleXdvcmQ+PGtleXdvcmQ+UmVwcm9kdWNpYmlsaXR5IG9mIFJlc3VsdHM8
L2tleXdvcmQ+PGtleXdvcmQ+U3BlY3Ryb21ldHJ5LCBNYXNzLCBFbGVjdHJvc3ByYXkgSW9uaXph
dGlvbjwva2V5d29yZD48a2V5d29yZD5TdWxmdXI8L2tleXdvcmQ+PGtleXdvcmQ+U3VsZnVyOiBj
aGVtaXN0cnk8L2tleXdvcmQ+PC9rZXl3b3Jkcz48ZGF0ZXM+PHllYXI+MjAwODwveWVhcj48L2Rh
dGVzPjx1cmxzPjxyZWxhdGVkLXVybHM+PHVybD5odHRwOi8vd3d3Lm5jYmkubmxtLm5paC5nb3Yv
cHVibWVkLzE4ODA1MDcxPC91cmw+PC9yZWxhdGVkLXVybHM+PHBkZi11cmxzPjx1cmw+ZmlsZTov
Ly9DOi9Vc2Vycy93ZWkvRG9jdW1lbnRzL01lbmRlbGV5IERlc2t0b3AvTWFuZGFsIGV0IGFsL0pv
dXJuYWwgb2YgY2hyb21hdG9ncmFwaHkuIEIsIEFuYWx5dGljYWwgdGVjaG5vbG9naWVzIGluIHRo
ZSBiaW9tZWRpY2FsIGFuZCBsaWZlIHNjaWVuY2VzL01hbmRhbCBldCBhbC4gLSAyMDA4IC0gQSBT
RUMtSFBMQy1JQ1AgTVMgaHlwaGVuYXRlZCB0ZWNobmlxdWUgZm9yIGlkZW50aWZpY2F0aW9uIG9m
IHN1bGZ1ci1jb250YWluaW5nIGFyc2VuLnBkZjwvdXJsPjwvcGRmLXVybHM+PC91cmxzPjxlbGVj
dHJvbmljLXJlc291cmNlLW51bT4xMC4xMDE2L2ouamNocm9tYi4yMDA4LjA5LjAwNDwvZWxlY3Ry
b25pYy1yZXNvdXJjZS1udW0+PC9yZWNvcmQ+PC9DaXRlPjwvRW5kTm90ZT4A
</w:fldData>
          </w:fldChar>
        </w:r>
        <w:r w:rsidR="005F06AB">
          <w:rPr>
            <w:rFonts w:cs="Arial Unicode MS"/>
            <w:vertAlign w:val="superscript"/>
          </w:rPr>
          <w:instrText xml:space="preserve"> ADDIN EN.CITE </w:instrText>
        </w:r>
        <w:r w:rsidR="005F06AB">
          <w:rPr>
            <w:rFonts w:cs="Arial Unicode MS"/>
            <w:vertAlign w:val="superscript"/>
          </w:rPr>
          <w:fldChar w:fldCharType="begin">
            <w:fldData xml:space="preserve">PEVuZE5vdGU+PENpdGU+PEF1dGhvcj5NYW5kYWw8L0F1dGhvcj48WWVhcj4yMDA4PC9ZZWFyPjxS
ZWNOdW0+OTE8L1JlY051bT48RGlzcGxheVRleHQ+PHN0eWxlIGZhY2U9InN1cGVyc2NyaXB0Ij42
PC9zdHlsZT48L0Rpc3BsYXlUZXh0PjxyZWNvcmQ+PHJlYy1udW1iZXI+OTE8L3JlYy1udW1iZXI+
PGZvcmVpZ24ta2V5cz48a2V5IGFwcD0iRU4iIGRiLWlkPSI5MjVld3ZkcjRzdHBweGV4dGZ6cHYw
eDRlZHgycnJ0dHByNXIiIHRpbWVzdGFtcD0iMTM1ODg3ODM0NiI+OTE8L2tleT48L2ZvcmVpZ24t
a2V5cz48cmVmLXR5cGUgbmFtZT0iSm91cm5hbCBBcnRpY2xlIj4xNzwvcmVmLXR5cGU+PGNvbnRy
aWJ1dG9ycz48YXV0aG9ycz48YXV0aG9yPk1hbmRhbCwgQmFkYWwgS3VtYXI8L2F1dGhvcj48YXV0
aG9yPlN1enVraSwgS2F6dW8gVC48L2F1dGhvcj48YXV0aG9yPkFuemFpLCBLYXp1bm9yaTwvYXV0
aG9yPjxhdXRob3I+WWFtYWd1Y2hpLCBLZW50YXJvPC9hdXRob3I+PGF1dGhvcj5TZWksIFlvc2hp
aGlzYTwvYXV0aG9yPjwvYXV0aG9ycz48L2NvbnRyaWJ1dG9ycz48dGl0bGVzPjx0aXRsZT5BIFNF
Qy1IUExDLUlDUCBNUyBoeXBoZW5hdGVkIHRlY2huaXF1ZSBmb3IgaWRlbnRpZmljYXRpb24gb2Yg
c3VsZnVyLWNvbnRhaW5pbmcgYXJzZW5pYyBtZXRhYm9saXRlcyBpbiBiaW9sb2dpY2FsIHNhbXBs
ZXM8L3RpdGxlPjxzZWNvbmRhcnktdGl0bGU+Sm91cm5hbCBvZiBjaHJvbWF0b2dyYXBoeS4gQiwg
QW5hbHl0aWNhbCB0ZWNobm9sb2dpZXMgaW4gdGhlIGJpb21lZGljYWwgYW5kIGxpZmUgc2NpZW5j
ZXM8L3NlY29uZGFyeS10aXRsZT48L3RpdGxlcz48cGFnZXM+NjQtNzY8L3BhZ2VzPjx2b2x1bWU+
ODc0PC92b2x1bWU+PG51bWJlcj4xLTI8L251bWJlcj48a2V5d29yZHM+PGtleXdvcmQ+QXJzZW5p
Y2Fsczwva2V5d29yZD48a2V5d29yZD5BcnNlbmljYWxzOiBjaGVtaXN0cnk8L2tleXdvcmQ+PGtl
eXdvcmQ+QXJzZW5pY2FsczogbWV0YWJvbGlzbTwva2V5d29yZD48a2V5d29yZD5BcnNlbmljYWxz
OiB1cmluZTwva2V5d29yZD48a2V5d29yZD5DYWNvZHlsaWMgQWNpZDwva2V5d29yZD48a2V5d29y
ZD5DYWNvZHlsaWMgQWNpZDogYW5hbG9ncyAmYW1wOyBkZXJpdmF0aXZlczwva2V5d29yZD48a2V5
d29yZD5DYWNvZHlsaWMgQWNpZDogbWV0YWJvbGlzbTwva2V5d29yZD48a2V5d29yZD5DYWNvZHls
aWMgQWNpZDogdXJpbmU8L2tleXdvcmQ+PGtleXdvcmQ+Q2hyb21hdG9ncmFwaHksIEhpZ2ggUHJl
c3N1cmUgTGlxdWlkPC9rZXl3b3JkPjxrZXl3b3JkPkNocm9tYXRvZ3JhcGh5LCBIaWdoIFByZXNz
dXJlIExpcXVpZDogbWV0aG9kczwva2V5d29yZD48a2V5d29yZD5IdW1hbnM8L2tleXdvcmQ+PGtl
eXdvcmQ+TWFzcyBTcGVjdHJvbWV0cnk8L2tleXdvcmQ+PGtleXdvcmQ+TWFzcyBTcGVjdHJvbWV0
cnk6IG1ldGhvZHM8L2tleXdvcmQ+PGtleXdvcmQ+UmVwcm9kdWNpYmlsaXR5IG9mIFJlc3VsdHM8
L2tleXdvcmQ+PGtleXdvcmQ+U3BlY3Ryb21ldHJ5LCBNYXNzLCBFbGVjdHJvc3ByYXkgSW9uaXph
dGlvbjwva2V5d29yZD48a2V5d29yZD5TdWxmdXI8L2tleXdvcmQ+PGtleXdvcmQ+U3VsZnVyOiBj
aGVtaXN0cnk8L2tleXdvcmQ+PC9rZXl3b3Jkcz48ZGF0ZXM+PHllYXI+MjAwODwveWVhcj48L2Rh
dGVzPjx1cmxzPjxyZWxhdGVkLXVybHM+PHVybD5odHRwOi8vd3d3Lm5jYmkubmxtLm5paC5nb3Yv
cHVibWVkLzE4ODA1MDcxPC91cmw+PC9yZWxhdGVkLXVybHM+PHBkZi11cmxzPjx1cmw+ZmlsZTov
Ly9DOi9Vc2Vycy93ZWkvRG9jdW1lbnRzL01lbmRlbGV5IERlc2t0b3AvTWFuZGFsIGV0IGFsL0pv
dXJuYWwgb2YgY2hyb21hdG9ncmFwaHkuIEIsIEFuYWx5dGljYWwgdGVjaG5vbG9naWVzIGluIHRo
ZSBiaW9tZWRpY2FsIGFuZCBsaWZlIHNjaWVuY2VzL01hbmRhbCBldCBhbC4gLSAyMDA4IC0gQSBT
RUMtSFBMQy1JQ1AgTVMgaHlwaGVuYXRlZCB0ZWNobmlxdWUgZm9yIGlkZW50aWZpY2F0aW9uIG9m
IHN1bGZ1ci1jb250YWluaW5nIGFyc2VuLnBkZjwvdXJsPjwvcGRmLXVybHM+PC91cmxzPjxlbGVj
dHJvbmljLXJlc291cmNlLW51bT4xMC4xMDE2L2ouamNocm9tYi4yMDA4LjA5LjAwNDwvZWxlY3Ry
b25pYy1yZXNvdXJjZS1udW0+PC9yZWNvcmQ+PC9DaXRlPjwvRW5kTm90ZT4A
</w:fldData>
          </w:fldChar>
        </w:r>
        <w:r w:rsidR="005F06AB">
          <w:rPr>
            <w:rFonts w:cs="Arial Unicode MS"/>
            <w:vertAlign w:val="superscript"/>
          </w:rPr>
          <w:instrText xml:space="preserve"> ADDIN EN.CITE.DATA </w:instrText>
        </w:r>
        <w:r w:rsidR="005F06AB">
          <w:rPr>
            <w:rFonts w:cs="Arial Unicode MS"/>
            <w:vertAlign w:val="superscript"/>
          </w:rPr>
        </w:r>
        <w:r w:rsidR="005F06AB">
          <w:rPr>
            <w:rFonts w:cs="Arial Unicode MS"/>
            <w:vertAlign w:val="superscript"/>
          </w:rPr>
          <w:fldChar w:fldCharType="end"/>
        </w:r>
        <w:r w:rsidR="005F06AB">
          <w:rPr>
            <w:rFonts w:cs="Arial Unicode MS"/>
            <w:vertAlign w:val="superscript"/>
          </w:rPr>
        </w:r>
        <w:r w:rsidR="005F06AB">
          <w:rPr>
            <w:rFonts w:cs="Arial Unicode MS"/>
            <w:vertAlign w:val="superscript"/>
          </w:rPr>
          <w:fldChar w:fldCharType="separate"/>
        </w:r>
        <w:r w:rsidR="005F06AB">
          <w:rPr>
            <w:rFonts w:cs="Arial Unicode MS"/>
            <w:noProof/>
            <w:vertAlign w:val="superscript"/>
          </w:rPr>
          <w:t>6</w:t>
        </w:r>
        <w:r w:rsidR="005F06AB">
          <w:rPr>
            <w:rFonts w:cs="Arial Unicode MS"/>
            <w:vertAlign w:val="superscript"/>
          </w:rPr>
          <w:fldChar w:fldCharType="end"/>
        </w:r>
      </w:hyperlink>
      <w:r w:rsidRPr="00C0292D">
        <w:rPr>
          <w:rFonts w:cs="Arial Unicode MS"/>
        </w:rPr>
        <w:t xml:space="preserve"> thus allowing </w:t>
      </w:r>
      <w:r w:rsidR="00017D05">
        <w:rPr>
          <w:rFonts w:cs="Arial Unicode MS"/>
        </w:rPr>
        <w:t xml:space="preserve">the arsenic chelation by two </w:t>
      </w:r>
      <w:r w:rsidRPr="00C0292D">
        <w:rPr>
          <w:rFonts w:cs="Arial Unicode MS"/>
        </w:rPr>
        <w:t>vicinal dicysteine residues.</w:t>
      </w:r>
      <w:r>
        <w:rPr>
          <w:rFonts w:cs="Arial Unicode MS"/>
        </w:rPr>
        <w:t xml:space="preserve"> </w:t>
      </w:r>
      <w:r w:rsidR="00385B96">
        <w:rPr>
          <w:rFonts w:cs="Arial Unicode MS"/>
        </w:rPr>
        <w:t xml:space="preserve">One </w:t>
      </w:r>
      <w:r w:rsidR="00A94733">
        <w:rPr>
          <w:rFonts w:cs="Arial Unicode MS"/>
        </w:rPr>
        <w:t xml:space="preserve">of the </w:t>
      </w:r>
      <w:r w:rsidR="00385B96">
        <w:rPr>
          <w:rFonts w:cs="Arial Unicode MS"/>
        </w:rPr>
        <w:t>aim</w:t>
      </w:r>
      <w:r w:rsidR="00A94733">
        <w:rPr>
          <w:rFonts w:cs="Arial Unicode MS"/>
        </w:rPr>
        <w:t>s</w:t>
      </w:r>
      <w:r w:rsidR="00385B96">
        <w:rPr>
          <w:rFonts w:cs="Arial Unicode MS"/>
        </w:rPr>
        <w:t xml:space="preserve"> of this </w:t>
      </w:r>
      <w:r>
        <w:rPr>
          <w:rFonts w:cs="Arial Unicode MS"/>
        </w:rPr>
        <w:t xml:space="preserve">chapter </w:t>
      </w:r>
      <w:r w:rsidR="00363798">
        <w:rPr>
          <w:rFonts w:cs="Arial Unicode MS"/>
        </w:rPr>
        <w:t>is to determine</w:t>
      </w:r>
      <w:r>
        <w:rPr>
          <w:rFonts w:cs="Arial Unicode MS"/>
        </w:rPr>
        <w:t xml:space="preserve"> if </w:t>
      </w:r>
      <w:r w:rsidRPr="00223C16">
        <w:rPr>
          <w:rFonts w:cs="Arial Unicode MS"/>
          <w:b/>
        </w:rPr>
        <w:t>MMA</w:t>
      </w:r>
      <w:r>
        <w:rPr>
          <w:rFonts w:cs="Arial Unicode MS"/>
        </w:rPr>
        <w:t xml:space="preserve"> species share similar reactivity with </w:t>
      </w:r>
      <w:r w:rsidRPr="00223C16">
        <w:rPr>
          <w:rFonts w:cs="Arial Unicode MS"/>
          <w:b/>
        </w:rPr>
        <w:t>DMA</w:t>
      </w:r>
      <w:r>
        <w:rPr>
          <w:rFonts w:cs="Arial Unicode MS"/>
        </w:rPr>
        <w:t xml:space="preserve"> and have labile arsenic-sulfur bonds. </w:t>
      </w:r>
    </w:p>
    <w:p w14:paraId="4C9DF8C5" w14:textId="77777777" w:rsidR="000001E4" w:rsidRDefault="000001E4" w:rsidP="000001E4">
      <w:pPr>
        <w:pStyle w:val="McGillSecondLevelSubheading"/>
        <w:rPr>
          <w:rFonts w:cs="Arial Unicode MS"/>
        </w:rPr>
      </w:pPr>
      <w:bookmarkStart w:id="132" w:name="_Toc404960806"/>
      <w:r w:rsidRPr="00C0292D">
        <w:rPr>
          <w:rFonts w:cs="Arial Unicode MS"/>
        </w:rPr>
        <w:t>3.2.</w:t>
      </w:r>
      <w:r w:rsidR="00017D05">
        <w:rPr>
          <w:rFonts w:cs="Arial Unicode MS"/>
        </w:rPr>
        <w:t>1</w:t>
      </w:r>
      <w:r w:rsidRPr="00C0292D">
        <w:rPr>
          <w:rFonts w:cs="Arial Unicode MS"/>
        </w:rPr>
        <w:t xml:space="preserve"> </w:t>
      </w:r>
      <w:r>
        <w:rPr>
          <w:rFonts w:cs="Arial Unicode MS"/>
        </w:rPr>
        <w:t>Methylarsine Oxide</w:t>
      </w:r>
      <w:bookmarkEnd w:id="132"/>
    </w:p>
    <w:p w14:paraId="635D7E4C" w14:textId="77777777" w:rsidR="009E22CE" w:rsidRPr="00C0292D" w:rsidRDefault="009E22CE" w:rsidP="009E22CE">
      <w:pPr>
        <w:spacing w:line="360" w:lineRule="auto"/>
        <w:ind w:firstLine="720"/>
        <w:jc w:val="both"/>
        <w:rPr>
          <w:rFonts w:cs="Arial Unicode MS"/>
          <w:lang w:eastAsia="zh-CN"/>
        </w:rPr>
      </w:pPr>
      <w:r>
        <w:rPr>
          <w:rFonts w:cs="Arial Unicode MS"/>
        </w:rPr>
        <w:t xml:space="preserve">In solution, </w:t>
      </w:r>
      <w:r w:rsidRPr="00223C16">
        <w:rPr>
          <w:rFonts w:cs="Arial Unicode MS"/>
          <w:b/>
        </w:rPr>
        <w:t>MMA</w:t>
      </w:r>
      <w:r>
        <w:rPr>
          <w:rFonts w:cs="Arial Unicode MS"/>
        </w:rPr>
        <w:t xml:space="preserve"> behaves very differently from </w:t>
      </w:r>
      <w:r w:rsidRPr="00223C16">
        <w:rPr>
          <w:rFonts w:cs="Arial Unicode MS"/>
          <w:b/>
        </w:rPr>
        <w:t>DMA</w:t>
      </w:r>
      <w:r>
        <w:rPr>
          <w:rFonts w:cs="Arial Unicode MS"/>
        </w:rPr>
        <w:t xml:space="preserve"> – it forms oligomers through arsenic-arsenic bonds. </w:t>
      </w:r>
      <w:r w:rsidRPr="00C0292D">
        <w:rPr>
          <w:rFonts w:cs="Arial Unicode MS"/>
        </w:rPr>
        <w:t>The starting material for</w:t>
      </w:r>
      <w:r>
        <w:rPr>
          <w:rFonts w:cs="Arial Unicode MS"/>
        </w:rPr>
        <w:t xml:space="preserve"> the </w:t>
      </w:r>
      <w:r w:rsidRPr="00C0292D">
        <w:rPr>
          <w:rFonts w:cs="Arial Unicode MS"/>
        </w:rPr>
        <w:t>monomethyl derivatives is (MeAsO)</w:t>
      </w:r>
      <w:r w:rsidRPr="00C0292D">
        <w:rPr>
          <w:rFonts w:cs="Arial Unicode MS"/>
          <w:vertAlign w:val="subscript"/>
        </w:rPr>
        <w:t>x</w:t>
      </w:r>
      <w:r w:rsidRPr="00C0292D">
        <w:rPr>
          <w:rFonts w:cs="Arial Unicode MS"/>
        </w:rPr>
        <w:t xml:space="preserve"> which was synthesised by</w:t>
      </w:r>
      <w:r w:rsidR="0007381C">
        <w:rPr>
          <w:rFonts w:cs="Arial Unicode MS"/>
        </w:rPr>
        <w:t xml:space="preserve"> the Cullen Method</w:t>
      </w:r>
      <w:hyperlink w:anchor="_ENREF_4_7" w:tooltip="Cullen, 1989 #226" w:history="1">
        <w:r w:rsidR="005F06AB">
          <w:rPr>
            <w:rFonts w:cs="Arial Unicode MS"/>
          </w:rPr>
          <w:fldChar w:fldCharType="begin"/>
        </w:r>
        <w:r w:rsidR="005F06AB">
          <w:rPr>
            <w:rFonts w:cs="Arial Unicode MS"/>
          </w:rPr>
          <w:instrText xml:space="preserve"> ADDIN EN.CITE &lt;EndNote&gt;&lt;Cite&gt;&lt;Author&gt;Cullen&lt;/Author&gt;&lt;Year&gt;1989&lt;/Year&gt;&lt;RecNum&gt;226&lt;/RecNum&gt;&lt;DisplayText&gt;&lt;style face="superscript"&gt;7&lt;/style&gt;&lt;/DisplayText&gt;&lt;record&gt;&lt;rec-number&gt;226&lt;/rec-number&gt;&lt;foreign-keys&gt;&lt;key app="EN" db-id="925ewvdr4stppxextfzpv0x4edx2rrttpr5r" timestamp="1358878347"&gt;226&lt;/key&gt;&lt;/foreign-keys&gt;&lt;ref-type name="Journal Article"&gt;17&lt;/ref-type&gt;&lt;contributors&gt;&lt;authors&gt;&lt;author&gt;Cullen, William R.&lt;/author&gt;&lt;author&gt;McBride, Barry C.&lt;/author&gt;&lt;author&gt;Manji, Hasseini&lt;/author&gt;&lt;author&gt;Pickett, A. Wendy&lt;/author&gt;&lt;author&gt;Reglinski, John&lt;/author&gt;&lt;/authors&gt;&lt;/contributors&gt;&lt;titles&gt;&lt;title&gt;The metabolism of methylarsine oxide and sulfide&lt;/title&gt;&lt;secondary-title&gt;Applied Organometallic Chemistry&lt;/secondary-title&gt;&lt;/titles&gt;&lt;periodical&gt;&lt;full-title&gt;Applied Organometallic Chemistry&lt;/full-title&gt;&lt;abbr-1&gt;Appl. Organomet. Chem.&lt;/abbr-1&gt;&lt;abbr-2&gt;Appl Organomet Chem&lt;/abbr-2&gt;&lt;/periodical&gt;&lt;pages&gt;71-78&lt;/pages&gt;&lt;volume&gt;3&lt;/volume&gt;&lt;number&gt;1&lt;/number&gt;&lt;keywords&gt;&lt;keyword&gt;arsenic&lt;/keyword&gt;&lt;keyword&gt;candida humicola&lt;/keyword&gt;&lt;keyword&gt;metabolism&lt;/keyword&gt;&lt;keyword&gt;methylarsine&lt;/keyword&gt;&lt;keyword&gt;methylarsine oxide&lt;/keyword&gt;&lt;keyword&gt;methylarsines&lt;/keyword&gt;&lt;keyword&gt;micro-organisms&lt;/keyword&gt;&lt;keyword&gt;sulfide&lt;/keyword&gt;&lt;/keywords&gt;&lt;dates&gt;&lt;year&gt;1989&lt;/year&gt;&lt;/dates&gt;&lt;urls&gt;&lt;related-urls&gt;&lt;url&gt;http://doi.wiley.com/10.1002/aoc.590030107&lt;/url&gt;&lt;/related-urls&gt;&lt;pdf-urls&gt;&lt;url&gt;file:///C:/Users/wei/Documents/Mendeley Desktop/Cullen et al/Applied Organometallic Chemistry/Cullen et al. - 1989 - The metabolism of methylarsine oxide and sulfide(2).pdf&lt;/url&gt;&lt;/pdf-urls&gt;&lt;/urls&gt;&lt;electronic-resource-num&gt;10.1002/aoc.590030107&lt;/electronic-resource-num&gt;&lt;/record&gt;&lt;/Cite&gt;&lt;/EndNote&gt;</w:instrText>
        </w:r>
        <w:r w:rsidR="005F06AB">
          <w:rPr>
            <w:rFonts w:cs="Arial Unicode MS"/>
          </w:rPr>
          <w:fldChar w:fldCharType="separate"/>
        </w:r>
        <w:r w:rsidR="005F06AB" w:rsidRPr="00166D55">
          <w:rPr>
            <w:rFonts w:cs="Arial Unicode MS"/>
            <w:noProof/>
            <w:vertAlign w:val="superscript"/>
          </w:rPr>
          <w:t>7</w:t>
        </w:r>
        <w:r w:rsidR="005F06AB">
          <w:rPr>
            <w:rFonts w:cs="Arial Unicode MS"/>
          </w:rPr>
          <w:fldChar w:fldCharType="end"/>
        </w:r>
      </w:hyperlink>
      <w:r w:rsidRPr="00C0292D">
        <w:rPr>
          <w:rFonts w:cs="Arial Unicode MS"/>
        </w:rPr>
        <w:t xml:space="preserve">. </w:t>
      </w:r>
    </w:p>
    <w:p w14:paraId="14C3168F" w14:textId="77777777" w:rsidR="009E22CE" w:rsidRPr="00156007" w:rsidRDefault="009E22CE" w:rsidP="009E22CE">
      <w:pPr>
        <w:spacing w:line="360" w:lineRule="auto"/>
        <w:jc w:val="both"/>
        <w:rPr>
          <w:rFonts w:cs="Arial Unicode MS"/>
          <w:b/>
        </w:rPr>
      </w:pPr>
      <w:r w:rsidRPr="00156007">
        <w:rPr>
          <w:rFonts w:cs="Arial Unicode MS"/>
          <w:b/>
        </w:rPr>
        <w:lastRenderedPageBreak/>
        <w:t xml:space="preserve">Preparation of Methylarsenate(V) acid sodium salt. </w:t>
      </w:r>
    </w:p>
    <w:p w14:paraId="1B452379" w14:textId="77777777" w:rsidR="009E22CE" w:rsidRPr="00C0292D" w:rsidRDefault="009E22CE" w:rsidP="009E22CE">
      <w:pPr>
        <w:spacing w:line="360" w:lineRule="auto"/>
        <w:ind w:firstLine="720"/>
        <w:jc w:val="both"/>
        <w:rPr>
          <w:rFonts w:cs="Arial Unicode MS"/>
        </w:rPr>
      </w:pPr>
      <w:r w:rsidRPr="00C0292D">
        <w:rPr>
          <w:rFonts w:cs="Arial Unicode MS"/>
        </w:rPr>
        <w:t>Arsenic trioxide</w:t>
      </w:r>
      <w:r w:rsidR="00F67758">
        <w:rPr>
          <w:rFonts w:cs="Arial Unicode MS"/>
        </w:rPr>
        <w:t xml:space="preserve">, </w:t>
      </w:r>
      <w:r w:rsidRPr="00C0292D">
        <w:rPr>
          <w:rFonts w:cs="Arial Unicode MS"/>
        </w:rPr>
        <w:t>3g</w:t>
      </w:r>
      <w:r w:rsidR="00F67758">
        <w:rPr>
          <w:rFonts w:cs="Arial Unicode MS"/>
        </w:rPr>
        <w:t>,</w:t>
      </w:r>
      <w:r w:rsidRPr="00C0292D">
        <w:rPr>
          <w:rFonts w:cs="Arial Unicode MS"/>
        </w:rPr>
        <w:t xml:space="preserve"> was dissolved in 10 ml of 10M NaOH.  15 ml of MeI was added, forming a bilayer solution. The solution mixture was heated to reflux for 16 hours, which resulted in a white precipitate of methylarsenate(V) acid sodium salt in 72% yield.  </w:t>
      </w:r>
    </w:p>
    <w:p w14:paraId="466EA349" w14:textId="77777777" w:rsidR="009E22CE" w:rsidRPr="00F03B62" w:rsidRDefault="009E22CE" w:rsidP="009E22CE">
      <w:pPr>
        <w:spacing w:line="360" w:lineRule="auto"/>
        <w:jc w:val="both"/>
        <w:rPr>
          <w:rFonts w:cs="Arial Unicode MS"/>
          <w:b/>
        </w:rPr>
      </w:pPr>
      <w:r w:rsidRPr="00F03B62">
        <w:rPr>
          <w:rFonts w:cs="Arial Unicode MS"/>
          <w:b/>
        </w:rPr>
        <w:t xml:space="preserve">Preparation of </w:t>
      </w:r>
      <w:r w:rsidR="00F03B62" w:rsidRPr="00F03B62">
        <w:rPr>
          <w:rFonts w:cs="Arial Unicode MS"/>
          <w:b/>
        </w:rPr>
        <w:t>Methylarsine oxide</w:t>
      </w:r>
    </w:p>
    <w:p w14:paraId="1D7B088E" w14:textId="1E52FBF3" w:rsidR="009E22CE" w:rsidRPr="00C0292D" w:rsidRDefault="00723FAB" w:rsidP="00245907">
      <w:pPr>
        <w:spacing w:line="360" w:lineRule="auto"/>
        <w:ind w:firstLine="720"/>
        <w:jc w:val="both"/>
        <w:rPr>
          <w:rFonts w:cs="Arial Unicode MS"/>
        </w:rPr>
      </w:pPr>
      <w:r>
        <w:rPr>
          <w:rFonts w:cs="Arial Unicode MS"/>
        </w:rPr>
        <w:t>M</w:t>
      </w:r>
      <w:r w:rsidR="00284116" w:rsidRPr="00C0292D">
        <w:rPr>
          <w:rFonts w:cs="Arial Unicode MS"/>
        </w:rPr>
        <w:t xml:space="preserve">ethylarsenate(V) acid sodium salt </w:t>
      </w:r>
      <w:r w:rsidR="009E22CE" w:rsidRPr="00C0292D">
        <w:rPr>
          <w:rFonts w:cs="Arial Unicode MS"/>
        </w:rPr>
        <w:t>was dissolved in 50 ml of H</w:t>
      </w:r>
      <w:r w:rsidR="009E22CE" w:rsidRPr="00C0292D">
        <w:rPr>
          <w:rFonts w:cs="Arial Unicode MS"/>
          <w:vertAlign w:val="subscript"/>
        </w:rPr>
        <w:t>2</w:t>
      </w:r>
      <w:r w:rsidR="009E22CE" w:rsidRPr="00C0292D">
        <w:rPr>
          <w:rFonts w:cs="Arial Unicode MS"/>
        </w:rPr>
        <w:t>O. Dissolution of the initial salt was promoted by gradual heating of the solution. Once dissolved the solution is treated with sulfur dioxide which is bubbled through the solution. The solution quickly becomes clear (suggesting acid sensitivity) then light yellow after 2 minutes. After saturating with SO</w:t>
      </w:r>
      <w:r w:rsidR="009E22CE" w:rsidRPr="00C0292D">
        <w:rPr>
          <w:rFonts w:cs="Arial Unicode MS"/>
          <w:vertAlign w:val="subscript"/>
        </w:rPr>
        <w:t>2</w:t>
      </w:r>
      <w:r w:rsidR="009E22CE" w:rsidRPr="00C0292D">
        <w:rPr>
          <w:rFonts w:cs="Arial Unicode MS"/>
        </w:rPr>
        <w:t>, the solution was quickly boiled for 2 minutes then cooled for 15 minutes. Neutralisation with sodium carbonate turned the solution from light yellow to clear.</w:t>
      </w:r>
      <w:r w:rsidR="003A1F84">
        <w:rPr>
          <w:rFonts w:cs="Arial Unicode MS"/>
        </w:rPr>
        <w:t xml:space="preserve"> </w:t>
      </w:r>
      <w:r w:rsidR="006755A6">
        <w:rPr>
          <w:rFonts w:cs="Arial Unicode MS"/>
        </w:rPr>
        <w:t xml:space="preserve">The solvent was removed </w:t>
      </w:r>
      <w:r w:rsidR="003A1F84">
        <w:rPr>
          <w:rFonts w:cs="Arial Unicode MS"/>
        </w:rPr>
        <w:t xml:space="preserve">and </w:t>
      </w:r>
      <w:r w:rsidR="009E22CE" w:rsidRPr="00C0292D">
        <w:rPr>
          <w:rFonts w:cs="Arial Unicode MS"/>
        </w:rPr>
        <w:t>(MeAsO)</w:t>
      </w:r>
      <w:r w:rsidR="009E22CE" w:rsidRPr="00C0292D">
        <w:rPr>
          <w:rFonts w:cs="Arial Unicode MS"/>
          <w:vertAlign w:val="subscript"/>
        </w:rPr>
        <w:t>x</w:t>
      </w:r>
      <w:r w:rsidR="009E22CE" w:rsidRPr="00C0292D">
        <w:rPr>
          <w:rFonts w:cs="Arial Unicode MS"/>
        </w:rPr>
        <w:t xml:space="preserve"> was extracted with benzene. </w:t>
      </w:r>
      <w:r w:rsidR="009E22CE">
        <w:rPr>
          <w:rFonts w:cs="Arial Unicode MS"/>
        </w:rPr>
        <w:t>R</w:t>
      </w:r>
      <w:r w:rsidR="009E22CE" w:rsidRPr="00C0292D">
        <w:rPr>
          <w:rFonts w:cs="Arial Unicode MS"/>
        </w:rPr>
        <w:t xml:space="preserve">emoving the benzene </w:t>
      </w:r>
      <w:r w:rsidR="009E22CE" w:rsidRPr="00BD15CA">
        <w:rPr>
          <w:rFonts w:cs="Arial Unicode MS"/>
          <w:i/>
        </w:rPr>
        <w:t>in vacuo</w:t>
      </w:r>
      <w:r w:rsidR="009E22CE" w:rsidRPr="00C0292D">
        <w:rPr>
          <w:rFonts w:cs="Arial Unicode MS"/>
        </w:rPr>
        <w:t xml:space="preserve"> resulting</w:t>
      </w:r>
      <w:r w:rsidR="00245907">
        <w:rPr>
          <w:rFonts w:cs="Arial Unicode MS"/>
        </w:rPr>
        <w:t xml:space="preserve"> in a white solid (70% yield). </w:t>
      </w:r>
      <w:r w:rsidR="009E22CE" w:rsidRPr="00C0292D">
        <w:rPr>
          <w:rFonts w:cs="Arial Unicode MS"/>
          <w:vertAlign w:val="superscript"/>
        </w:rPr>
        <w:t>1</w:t>
      </w:r>
      <w:r w:rsidR="009E22CE" w:rsidRPr="00C0292D">
        <w:rPr>
          <w:rFonts w:cs="Arial Unicode MS"/>
        </w:rPr>
        <w:t>H NMR (500 MHz, CDCl</w:t>
      </w:r>
      <w:r w:rsidR="009E22CE" w:rsidRPr="00C0292D">
        <w:rPr>
          <w:rFonts w:cs="Arial Unicode MS"/>
          <w:vertAlign w:val="subscript"/>
        </w:rPr>
        <w:t>3</w:t>
      </w:r>
      <w:r w:rsidR="009E22CE" w:rsidRPr="00C0292D">
        <w:rPr>
          <w:rFonts w:cs="Arial Unicode MS"/>
        </w:rPr>
        <w:t xml:space="preserve">) δ 1.58 (d, </w:t>
      </w:r>
      <w:r w:rsidR="009E22CE" w:rsidRPr="00C0292D">
        <w:rPr>
          <w:rFonts w:cs="Arial Unicode MS"/>
          <w:i/>
          <w:iCs/>
        </w:rPr>
        <w:t>J</w:t>
      </w:r>
      <w:r w:rsidR="00363798">
        <w:rPr>
          <w:rFonts w:cs="Arial Unicode MS"/>
        </w:rPr>
        <w:t xml:space="preserve"> = 6.8 Hz, 5.9), 1.52 – 1.49 (m, 27</w:t>
      </w:r>
      <w:r w:rsidR="009E22CE" w:rsidRPr="00C0292D">
        <w:rPr>
          <w:rFonts w:cs="Arial Unicode MS"/>
        </w:rPr>
        <w:t xml:space="preserve">), 1.48 (d, </w:t>
      </w:r>
      <w:r w:rsidR="009E22CE" w:rsidRPr="00C0292D">
        <w:rPr>
          <w:rFonts w:cs="Arial Unicode MS"/>
          <w:i/>
          <w:iCs/>
        </w:rPr>
        <w:t>J</w:t>
      </w:r>
      <w:r w:rsidR="00363798">
        <w:rPr>
          <w:rFonts w:cs="Arial Unicode MS"/>
        </w:rPr>
        <w:t xml:space="preserve"> = 2.1 Hz, 58), 1.44 – 1.42 (m, 8). The integrals correspond those reported by </w:t>
      </w:r>
      <w:r w:rsidR="009E22CE" w:rsidRPr="00C0292D">
        <w:rPr>
          <w:rFonts w:cs="Arial Unicode MS"/>
        </w:rPr>
        <w:t>Aposhian et al</w:t>
      </w:r>
      <w:hyperlink w:anchor="_ENREF_4_8" w:tooltip="Petrick, 2001 #134" w:history="1">
        <w:r w:rsidR="005F06AB" w:rsidRPr="00C0292D">
          <w:rPr>
            <w:rFonts w:cs="Arial Unicode MS"/>
          </w:rPr>
          <w:fldChar w:fldCharType="begin"/>
        </w:r>
        <w:r w:rsidR="005F06AB">
          <w:rPr>
            <w:rFonts w:cs="Arial Unicode MS"/>
          </w:rPr>
          <w:instrText xml:space="preserve"> ADDIN EN.CITE &lt;EndNote&gt;&lt;Cite&gt;&lt;Author&gt;Petrick&lt;/Author&gt;&lt;Year&gt;2001&lt;/Year&gt;&lt;RecNum&gt;134&lt;/RecNum&gt;&lt;DisplayText&gt;&lt;style face="superscript"&gt;8&lt;/style&gt;&lt;/DisplayText&gt;&lt;record&gt;&lt;rec-number&gt;134&lt;/rec-number&gt;&lt;foreign-keys&gt;&lt;key app="EN" db-id="925ewvdr4stppxextfzpv0x4edx2rrttpr5r" timestamp="1358878346"&gt;134&lt;/key&gt;&lt;/foreign-keys&gt;&lt;ref-type name="Journal Article"&gt;17&lt;/ref-type&gt;&lt;contributors&gt;&lt;authors&gt;&lt;author&gt;Petrick, Jay S.&lt;/author&gt;&lt;author&gt;Jagadish, Bhumasamudram&lt;/author&gt;&lt;author&gt;Mash, Eugene A.&lt;/author&gt;&lt;author&gt;Aposhian, H. Vasken&lt;/author&gt;&lt;/authors&gt;&lt;/contributors&gt;&lt;titles&gt;&lt;title&gt;Monomethylarsonous Acid (MMA III ) and Arsenite: LD 50 in Hamsters and In Vitro Inhibition of Pyruvate Dehydrogenase&lt;/title&gt;&lt;secondary-title&gt;Chemical Research in Toxicology&lt;/secondary-title&gt;&lt;/titles&gt;&lt;periodical&gt;&lt;full-title&gt;Chemical Research in Toxicology&lt;/full-title&gt;&lt;abbr-1&gt;Chem. Res. Toxicol.&lt;/abbr-1&gt;&lt;abbr-2&gt;Chem Res Toxicol&lt;/abbr-2&gt;&lt;/periodical&gt;&lt;pages&gt;651-656&lt;/pages&gt;&lt;volume&gt;14&lt;/volume&gt;&lt;number&gt;6&lt;/number&gt;&lt;dates&gt;&lt;year&gt;2001&lt;/year&gt;&lt;/dates&gt;&lt;urls&gt;&lt;related-urls&gt;&lt;url&gt;http://pubs.acs.org/doi/abs/10.1021/tx000264z&lt;/url&gt;&lt;/related-urls&gt;&lt;pdf-urls&gt;&lt;url&gt;file:///C:/Users/wei/Documents/Mendeley Desktop/Petrick et al/Chemical Research in Toxicology/Petrick et al. - 2001 - Monomethylarsonous Acid (MMA III ) and Arsenite LD 50 in Hamsters and In Vitro Inhibition of Pyruvate Dehydrogenase.pdf&lt;/url&gt;&lt;/pdf-urls&gt;&lt;/urls&gt;&lt;electronic-resource-num&gt;10.1021/tx000264z&lt;/electronic-resource-num&gt;&lt;/record&gt;&lt;/Cite&gt;&lt;/EndNote&gt;</w:instrText>
        </w:r>
        <w:r w:rsidR="005F06AB" w:rsidRPr="00C0292D">
          <w:rPr>
            <w:rFonts w:cs="Arial Unicode MS"/>
          </w:rPr>
          <w:fldChar w:fldCharType="separate"/>
        </w:r>
        <w:r w:rsidR="005F06AB" w:rsidRPr="00166D55">
          <w:rPr>
            <w:rFonts w:cs="Arial Unicode MS"/>
            <w:noProof/>
            <w:vertAlign w:val="superscript"/>
          </w:rPr>
          <w:t>8</w:t>
        </w:r>
        <w:r w:rsidR="005F06AB" w:rsidRPr="00C0292D">
          <w:rPr>
            <w:rFonts w:cs="Arial Unicode MS"/>
          </w:rPr>
          <w:fldChar w:fldCharType="end"/>
        </w:r>
      </w:hyperlink>
      <w:r w:rsidR="00363798">
        <w:rPr>
          <w:rFonts w:cs="Arial Unicode MS"/>
        </w:rPr>
        <w:t xml:space="preserve"> (percentage of total integrated area)</w:t>
      </w:r>
      <w:r w:rsidR="009E22CE" w:rsidRPr="00C0292D">
        <w:rPr>
          <w:rFonts w:cs="Arial Unicode MS"/>
        </w:rPr>
        <w:t xml:space="preserve">: δ 1.58/1.59 (5.0%), 1.50/1.51 (26.8%), 1.48 (60.0%), 1.43 (8.1%). </w:t>
      </w:r>
      <w:r w:rsidR="00363798">
        <w:rPr>
          <w:rFonts w:cs="Arial Unicode MS"/>
        </w:rPr>
        <w:t>Methylarsine oxide</w:t>
      </w:r>
      <w:r w:rsidR="00363798" w:rsidRPr="00C0292D">
        <w:rPr>
          <w:rFonts w:cs="Arial Unicode MS"/>
        </w:rPr>
        <w:t xml:space="preserve"> takes the form of cyclic and linear oligomers</w:t>
      </w:r>
      <w:hyperlink w:anchor="_ENREF_4_9" w:tooltip="Dimaio, 1991 #201" w:history="1">
        <w:r w:rsidR="005F06AB">
          <w:rPr>
            <w:rFonts w:cs="Arial Unicode MS"/>
          </w:rPr>
          <w:fldChar w:fldCharType="begin"/>
        </w:r>
        <w:r w:rsidR="005F06AB">
          <w:rPr>
            <w:rFonts w:cs="Arial Unicode MS"/>
          </w:rPr>
          <w:instrText xml:space="preserve"> ADDIN EN.CITE &lt;EndNote&gt;&lt;Cite&gt;&lt;Author&gt;Dimaio&lt;/Author&gt;&lt;Year&gt;1991&lt;/Year&gt;&lt;RecNum&gt;201&lt;/RecNum&gt;&lt;DisplayText&gt;&lt;style face="superscript"&gt;9&lt;/style&gt;&lt;/DisplayText&gt;&lt;record&gt;&lt;rec-number&gt;201&lt;/rec-number&gt;&lt;foreign-keys&gt;&lt;key app="EN" db-id="925ewvdr4stppxextfzpv0x4edx2rrttpr5r" timestamp="1358878347"&gt;201&lt;/key&gt;&lt;/foreign-keys&gt;&lt;ref-type name="Journal Article"&gt;17&lt;/ref-type&gt;&lt;contributors&gt;&lt;authors&gt;&lt;author&gt;Dimaio, Anthony J.&lt;/author&gt;&lt;author&gt;Rheingold, Arnold L.&lt;/author&gt;&lt;/authors&gt;&lt;/contributors&gt;&lt;titles&gt;&lt;title&gt;Tetramethyl-cyclo-tetraarsaoxane, cyclo-(CH3AsO)4: its crystal structure and that of its methylcymantrene complex [Cp&amp;apos;Mn(CO)2]2[(cyclo-(CH3AsO)4]&lt;/title&gt;&lt;secondary-title&gt;Organometallics&lt;/secondary-title&gt;&lt;/titles&gt;&lt;pages&gt;3764-3766&lt;/pages&gt;&lt;volume&gt;10&lt;/volume&gt;&lt;number&gt;10&lt;/number&gt;&lt;dates&gt;&lt;year&gt;1991&lt;/year&gt;&lt;/dates&gt;&lt;urls&gt;&lt;related-urls&gt;&lt;url&gt;http://pubs.acs.org/doi/abs/10.1021/om00056a057&lt;/url&gt;&lt;/related-urls&gt;&lt;pdf-urls&gt;&lt;url&gt;file:///C:/Users/wei/Documents/Mendeley Desktop/Dimaio, Rheingold/Organometallics/Dimaio, Rheingold - 1991 - Tetramethyl-cyclo-tetraarsaoxane, cyclo-(CH3AsO)4 its crystal structure and that of its methylcymantrene complex Cp&amp;apos;Mn(CO)22(cyclo-(CH3AsO)4.pdf&lt;/url&gt;&lt;/pdf-urls&gt;&lt;/urls&gt;&lt;electronic-resource-num&gt;10.1021/om00056a057&lt;/electronic-resource-num&gt;&lt;/record&gt;&lt;/Cite&gt;&lt;/EndNote&gt;</w:instrText>
        </w:r>
        <w:r w:rsidR="005F06AB">
          <w:rPr>
            <w:rFonts w:cs="Arial Unicode MS"/>
          </w:rPr>
          <w:fldChar w:fldCharType="separate"/>
        </w:r>
        <w:r w:rsidR="005F06AB" w:rsidRPr="00166D55">
          <w:rPr>
            <w:rFonts w:cs="Arial Unicode MS"/>
            <w:noProof/>
            <w:vertAlign w:val="superscript"/>
          </w:rPr>
          <w:t>9</w:t>
        </w:r>
        <w:r w:rsidR="005F06AB">
          <w:rPr>
            <w:rFonts w:cs="Arial Unicode MS"/>
          </w:rPr>
          <w:fldChar w:fldCharType="end"/>
        </w:r>
      </w:hyperlink>
      <w:r w:rsidR="00363798" w:rsidRPr="00C0292D">
        <w:rPr>
          <w:rFonts w:cs="Arial Unicode MS"/>
        </w:rPr>
        <w:t>, hence resulting in the formula (MeAsO)</w:t>
      </w:r>
      <w:r w:rsidR="00F03B62">
        <w:rPr>
          <w:rFonts w:cs="Arial Unicode MS"/>
          <w:vertAlign w:val="subscript"/>
        </w:rPr>
        <w:t>x</w:t>
      </w:r>
      <w:r w:rsidR="00363798" w:rsidRPr="00C0292D">
        <w:rPr>
          <w:rFonts w:cs="Arial Unicode MS"/>
        </w:rPr>
        <w:t>. This is shown in the CDCl</w:t>
      </w:r>
      <w:r w:rsidR="00363798" w:rsidRPr="00C0292D">
        <w:rPr>
          <w:rFonts w:cs="Arial Unicode MS"/>
          <w:vertAlign w:val="subscript"/>
        </w:rPr>
        <w:t>3</w:t>
      </w:r>
      <w:r w:rsidR="00363798" w:rsidRPr="00C0292D">
        <w:rPr>
          <w:rFonts w:cs="Arial Unicode MS"/>
        </w:rPr>
        <w:t xml:space="preserve"> NMR which contains 4 sets of multiplets in </w:t>
      </w:r>
      <w:r w:rsidR="00363798" w:rsidRPr="00C0292D">
        <w:rPr>
          <w:rFonts w:cs="Arial Unicode MS"/>
        </w:rPr>
        <w:lastRenderedPageBreak/>
        <w:t>CDCl</w:t>
      </w:r>
      <w:r w:rsidR="00363798" w:rsidRPr="00C0292D">
        <w:rPr>
          <w:rFonts w:cs="Arial Unicode MS"/>
          <w:vertAlign w:val="subscript"/>
        </w:rPr>
        <w:t>3</w:t>
      </w:r>
      <w:r w:rsidR="00363798" w:rsidRPr="00C0292D">
        <w:rPr>
          <w:rFonts w:cs="Arial Unicode MS"/>
        </w:rPr>
        <w:t>.</w:t>
      </w:r>
      <w:r w:rsidR="00F03B62">
        <w:rPr>
          <w:rFonts w:cs="Arial Unicode MS"/>
        </w:rPr>
        <w:t xml:space="preserve"> It is interesting to note that in when placed in </w:t>
      </w:r>
      <w:r w:rsidR="00F03B62" w:rsidRPr="00C0292D">
        <w:rPr>
          <w:rFonts w:cs="Arial Unicode MS"/>
        </w:rPr>
        <w:t>D</w:t>
      </w:r>
      <w:r w:rsidR="00F03B62" w:rsidRPr="00C0292D">
        <w:rPr>
          <w:rFonts w:cs="Arial Unicode MS"/>
          <w:vertAlign w:val="subscript"/>
        </w:rPr>
        <w:t>2</w:t>
      </w:r>
      <w:r w:rsidR="00F03B62" w:rsidRPr="00C0292D">
        <w:rPr>
          <w:rFonts w:cs="Arial Unicode MS"/>
        </w:rPr>
        <w:t>O</w:t>
      </w:r>
      <w:r w:rsidR="00F03B62">
        <w:rPr>
          <w:rFonts w:cs="Arial Unicode MS"/>
        </w:rPr>
        <w:t xml:space="preserve"> </w:t>
      </w:r>
      <w:r w:rsidR="00B07C84">
        <w:rPr>
          <w:rFonts w:cs="Arial Unicode MS"/>
        </w:rPr>
        <w:t xml:space="preserve">or </w:t>
      </w:r>
      <w:r w:rsidR="00F03B62" w:rsidRPr="00C0292D">
        <w:rPr>
          <w:rFonts w:cs="Arial Unicode MS"/>
        </w:rPr>
        <w:t>C</w:t>
      </w:r>
      <w:r w:rsidR="00F03B62" w:rsidRPr="00C0292D">
        <w:rPr>
          <w:rFonts w:cs="Arial Unicode MS"/>
          <w:vertAlign w:val="subscript"/>
        </w:rPr>
        <w:t>6</w:t>
      </w:r>
      <w:r w:rsidR="00F03B62" w:rsidRPr="00C0292D">
        <w:rPr>
          <w:rFonts w:cs="Arial Unicode MS"/>
        </w:rPr>
        <w:t>D</w:t>
      </w:r>
      <w:r w:rsidR="00F03B62" w:rsidRPr="00C0292D">
        <w:rPr>
          <w:rFonts w:cs="Arial Unicode MS"/>
          <w:vertAlign w:val="subscript"/>
        </w:rPr>
        <w:t>6</w:t>
      </w:r>
      <w:r w:rsidR="00F03B62">
        <w:rPr>
          <w:rFonts w:cs="Arial Unicode MS"/>
        </w:rPr>
        <w:t xml:space="preserve">, the compound exhibited a single peak suggesting hydrolysis has taken place. </w:t>
      </w:r>
      <w:r w:rsidR="009E22CE" w:rsidRPr="00C0292D">
        <w:rPr>
          <w:rFonts w:cs="Arial Unicode MS"/>
          <w:vertAlign w:val="superscript"/>
        </w:rPr>
        <w:t>1</w:t>
      </w:r>
      <w:r w:rsidR="009E22CE" w:rsidRPr="00C0292D">
        <w:rPr>
          <w:rFonts w:cs="Arial Unicode MS"/>
        </w:rPr>
        <w:t>H NMR (400 MHz, D</w:t>
      </w:r>
      <w:r w:rsidR="009E22CE" w:rsidRPr="00C0292D">
        <w:rPr>
          <w:rFonts w:cs="Arial Unicode MS"/>
          <w:vertAlign w:val="subscript"/>
        </w:rPr>
        <w:t>2</w:t>
      </w:r>
      <w:r w:rsidR="009E22CE" w:rsidRPr="00C0292D">
        <w:rPr>
          <w:rFonts w:cs="Arial Unicode MS"/>
        </w:rPr>
        <w:t xml:space="preserve">O) δ 1.17 (s, 1H). </w:t>
      </w:r>
      <w:r w:rsidR="009E22CE" w:rsidRPr="00C0292D">
        <w:rPr>
          <w:rFonts w:cs="Arial Unicode MS"/>
          <w:vertAlign w:val="superscript"/>
        </w:rPr>
        <w:t>1</w:t>
      </w:r>
      <w:r w:rsidR="009E22CE" w:rsidRPr="00C0292D">
        <w:rPr>
          <w:rFonts w:cs="Arial Unicode MS"/>
        </w:rPr>
        <w:t>H NMR (500 MHz, C</w:t>
      </w:r>
      <w:r w:rsidR="009E22CE" w:rsidRPr="00C0292D">
        <w:rPr>
          <w:rFonts w:cs="Arial Unicode MS"/>
          <w:vertAlign w:val="subscript"/>
        </w:rPr>
        <w:t>6</w:t>
      </w:r>
      <w:r w:rsidR="009E22CE" w:rsidRPr="00C0292D">
        <w:rPr>
          <w:rFonts w:cs="Arial Unicode MS"/>
        </w:rPr>
        <w:t>D</w:t>
      </w:r>
      <w:r w:rsidR="009E22CE" w:rsidRPr="00C0292D">
        <w:rPr>
          <w:rFonts w:cs="Arial Unicode MS"/>
          <w:vertAlign w:val="subscript"/>
        </w:rPr>
        <w:t>6</w:t>
      </w:r>
      <w:r w:rsidR="009E22CE" w:rsidRPr="00C0292D">
        <w:rPr>
          <w:rFonts w:cs="Arial Unicode MS"/>
        </w:rPr>
        <w:t>) δ 1.21 (s, 1H). ESI of the compound did not reveal any tetramer peaks</w:t>
      </w:r>
      <w:r w:rsidR="009906E4">
        <w:rPr>
          <w:rFonts w:cs="Arial Unicode MS"/>
        </w:rPr>
        <w:t>, possibly because the ionisation process would break apart the tetramer</w:t>
      </w:r>
      <w:r w:rsidR="009E22CE" w:rsidRPr="00C0292D">
        <w:rPr>
          <w:rFonts w:cs="Arial Unicode MS"/>
        </w:rPr>
        <w:t xml:space="preserve">. </w:t>
      </w:r>
    </w:p>
    <w:p w14:paraId="1403EBAE" w14:textId="77777777" w:rsidR="009E22CE" w:rsidRPr="000001E4" w:rsidRDefault="000001E4" w:rsidP="000001E4">
      <w:pPr>
        <w:spacing w:line="360" w:lineRule="auto"/>
        <w:ind w:firstLine="720"/>
        <w:jc w:val="both"/>
        <w:rPr>
          <w:rFonts w:cs="Arial Unicode MS"/>
          <w:sz w:val="17"/>
          <w:szCs w:val="17"/>
        </w:rPr>
      </w:pPr>
      <w:r>
        <w:rPr>
          <w:rFonts w:cs="Arial Unicode MS"/>
        </w:rPr>
        <w:t>As the</w:t>
      </w:r>
      <w:r w:rsidR="00546BCB">
        <w:rPr>
          <w:rFonts w:cs="Arial Unicode MS"/>
        </w:rPr>
        <w:t xml:space="preserve"> equilibria and dynamics</w:t>
      </w:r>
      <w:hyperlink w:anchor="_ENREF_4_7" w:tooltip="Cullen, 1989 #226" w:history="1">
        <w:r w:rsidR="005F06AB">
          <w:rPr>
            <w:rFonts w:cs="Arial Unicode MS"/>
          </w:rPr>
          <w:fldChar w:fldCharType="begin"/>
        </w:r>
        <w:r w:rsidR="005F06AB">
          <w:rPr>
            <w:rFonts w:cs="Arial Unicode MS"/>
          </w:rPr>
          <w:instrText xml:space="preserve"> ADDIN EN.CITE &lt;EndNote&gt;&lt;Cite&gt;&lt;Author&gt;Cullen&lt;/Author&gt;&lt;Year&gt;1989&lt;/Year&gt;&lt;RecNum&gt;226&lt;/RecNum&gt;&lt;DisplayText&gt;&lt;style face="superscript"&gt;7&lt;/style&gt;&lt;/DisplayText&gt;&lt;record&gt;&lt;rec-number&gt;226&lt;/rec-number&gt;&lt;foreign-keys&gt;&lt;key app="EN" db-id="925ewvdr4stppxextfzpv0x4edx2rrttpr5r" timestamp="1358878347"&gt;226&lt;/key&gt;&lt;/foreign-keys&gt;&lt;ref-type name="Journal Article"&gt;17&lt;/ref-type&gt;&lt;contributors&gt;&lt;authors&gt;&lt;author&gt;Cullen, William R.&lt;/author&gt;&lt;author&gt;McBride, Barry C.&lt;/author&gt;&lt;author&gt;Manji, Hasseini&lt;/author&gt;&lt;author&gt;Pickett, A. Wendy&lt;/author&gt;&lt;author&gt;Reglinski, John&lt;/author&gt;&lt;/authors&gt;&lt;/contributors&gt;&lt;titles&gt;&lt;title&gt;The metabolism of methylarsine oxide and sulfide&lt;/title&gt;&lt;secondary-title&gt;Applied Organometallic Chemistry&lt;/secondary-title&gt;&lt;/titles&gt;&lt;periodical&gt;&lt;full-title&gt;Applied Organometallic Chemistry&lt;/full-title&gt;&lt;abbr-1&gt;Appl. Organomet. Chem.&lt;/abbr-1&gt;&lt;abbr-2&gt;Appl Organomet Chem&lt;/abbr-2&gt;&lt;/periodical&gt;&lt;pages&gt;71-78&lt;/pages&gt;&lt;volume&gt;3&lt;/volume&gt;&lt;number&gt;1&lt;/number&gt;&lt;keywords&gt;&lt;keyword&gt;arsenic&lt;/keyword&gt;&lt;keyword&gt;candida humicola&lt;/keyword&gt;&lt;keyword&gt;metabolism&lt;/keyword&gt;&lt;keyword&gt;methylarsine&lt;/keyword&gt;&lt;keyword&gt;methylarsine oxide&lt;/keyword&gt;&lt;keyword&gt;methylarsines&lt;/keyword&gt;&lt;keyword&gt;micro-organisms&lt;/keyword&gt;&lt;keyword&gt;sulfide&lt;/keyword&gt;&lt;/keywords&gt;&lt;dates&gt;&lt;year&gt;1989&lt;/year&gt;&lt;/dates&gt;&lt;urls&gt;&lt;related-urls&gt;&lt;url&gt;http://doi.wiley.com/10.1002/aoc.590030107&lt;/url&gt;&lt;/related-urls&gt;&lt;pdf-urls&gt;&lt;url&gt;file:///C:/Users/wei/Documents/Mendeley Desktop/Cullen et al/Applied Organometallic Chemistry/Cullen et al. - 1989 - The metabolism of methylarsine oxide and sulfide(2).pdf&lt;/url&gt;&lt;/pdf-urls&gt;&lt;/urls&gt;&lt;electronic-resource-num&gt;10.1002/aoc.590030107&lt;/electronic-resource-num&gt;&lt;/record&gt;&lt;/Cite&gt;&lt;/EndNote&gt;</w:instrText>
        </w:r>
        <w:r w:rsidR="005F06AB">
          <w:rPr>
            <w:rFonts w:cs="Arial Unicode MS"/>
          </w:rPr>
          <w:fldChar w:fldCharType="separate"/>
        </w:r>
        <w:r w:rsidR="005F06AB" w:rsidRPr="00166D55">
          <w:rPr>
            <w:rFonts w:cs="Arial Unicode MS"/>
            <w:noProof/>
            <w:vertAlign w:val="superscript"/>
          </w:rPr>
          <w:t>7</w:t>
        </w:r>
        <w:r w:rsidR="005F06AB">
          <w:rPr>
            <w:rFonts w:cs="Arial Unicode MS"/>
          </w:rPr>
          <w:fldChar w:fldCharType="end"/>
        </w:r>
      </w:hyperlink>
      <w:r w:rsidR="00546BCB">
        <w:rPr>
          <w:rFonts w:cs="Arial Unicode MS"/>
          <w:vertAlign w:val="superscript"/>
        </w:rPr>
        <w:t>,</w:t>
      </w:r>
      <w:hyperlink w:anchor="_ENREF_4_9" w:tooltip="Dimaio, 1991 #201" w:history="1">
        <w:r w:rsidR="005F06AB">
          <w:rPr>
            <w:rFonts w:cs="Arial Unicode MS"/>
            <w:vertAlign w:val="superscript"/>
          </w:rPr>
          <w:fldChar w:fldCharType="begin"/>
        </w:r>
        <w:r w:rsidR="005F06AB">
          <w:rPr>
            <w:rFonts w:cs="Arial Unicode MS"/>
            <w:vertAlign w:val="superscript"/>
          </w:rPr>
          <w:instrText xml:space="preserve"> ADDIN EN.CITE &lt;EndNote&gt;&lt;Cite&gt;&lt;Author&gt;Dimaio&lt;/Author&gt;&lt;Year&gt;1991&lt;/Year&gt;&lt;RecNum&gt;201&lt;/RecNum&gt;&lt;DisplayText&gt;&lt;style face="superscript"&gt;9&lt;/style&gt;&lt;/DisplayText&gt;&lt;record&gt;&lt;rec-number&gt;201&lt;/rec-number&gt;&lt;foreign-keys&gt;&lt;key app="EN" db-id="925ewvdr4stppxextfzpv0x4edx2rrttpr5r" timestamp="1358878347"&gt;201&lt;/key&gt;&lt;/foreign-keys&gt;&lt;ref-type name="Journal Article"&gt;17&lt;/ref-type&gt;&lt;contributors&gt;&lt;authors&gt;&lt;author&gt;Dimaio, Anthony J.&lt;/author&gt;&lt;author&gt;Rheingold, Arnold L.&lt;/author&gt;&lt;/authors&gt;&lt;/contributors&gt;&lt;titles&gt;&lt;title&gt;Tetramethyl-cyclo-tetraarsaoxane, cyclo-(CH3AsO)4: its crystal structure and that of its methylcymantrene complex [Cp&amp;apos;Mn(CO)2]2[(cyclo-(CH3AsO)4]&lt;/title&gt;&lt;secondary-title&gt;Organometallics&lt;/secondary-title&gt;&lt;/titles&gt;&lt;pages&gt;3764-3766&lt;/pages&gt;&lt;volume&gt;10&lt;/volume&gt;&lt;number&gt;10&lt;/number&gt;&lt;dates&gt;&lt;year&gt;1991&lt;/year&gt;&lt;/dates&gt;&lt;urls&gt;&lt;related-urls&gt;&lt;url&gt;http://pubs.acs.org/doi/abs/10.1021/om00056a057&lt;/url&gt;&lt;/related-urls&gt;&lt;pdf-urls&gt;&lt;url&gt;file:///C:/Users/wei/Documents/Mendeley Desktop/Dimaio, Rheingold/Organometallics/Dimaio, Rheingold - 1991 - Tetramethyl-cyclo-tetraarsaoxane, cyclo-(CH3AsO)4 its crystal structure and that of its methylcymantrene complex Cp&amp;apos;Mn(CO)22(cyclo-(CH3AsO)4.pdf&lt;/url&gt;&lt;/pdf-urls&gt;&lt;/urls&gt;&lt;electronic-resource-num&gt;10.1021/om00056a057&lt;/electronic-resource-num&gt;&lt;/record&gt;&lt;/Cite&gt;&lt;/EndNote&gt;</w:instrText>
        </w:r>
        <w:r w:rsidR="005F06AB">
          <w:rPr>
            <w:rFonts w:cs="Arial Unicode MS"/>
            <w:vertAlign w:val="superscript"/>
          </w:rPr>
          <w:fldChar w:fldCharType="separate"/>
        </w:r>
        <w:r w:rsidR="005F06AB">
          <w:rPr>
            <w:rFonts w:cs="Arial Unicode MS"/>
            <w:noProof/>
            <w:vertAlign w:val="superscript"/>
          </w:rPr>
          <w:t>9</w:t>
        </w:r>
        <w:r w:rsidR="005F06AB">
          <w:rPr>
            <w:rFonts w:cs="Arial Unicode MS"/>
            <w:vertAlign w:val="superscript"/>
          </w:rPr>
          <w:fldChar w:fldCharType="end"/>
        </w:r>
      </w:hyperlink>
      <w:r>
        <w:rPr>
          <w:rFonts w:cs="Arial Unicode MS"/>
          <w:vertAlign w:val="superscript"/>
        </w:rPr>
        <w:t xml:space="preserve"> </w:t>
      </w:r>
      <w:r>
        <w:rPr>
          <w:rFonts w:cs="Arial Unicode MS"/>
        </w:rPr>
        <w:t xml:space="preserve">of methylarsine oxide </w:t>
      </w:r>
      <w:r w:rsidR="00F03B62">
        <w:rPr>
          <w:rFonts w:cs="Arial Unicode MS"/>
        </w:rPr>
        <w:t xml:space="preserve">when dissolved in chloroform </w:t>
      </w:r>
      <w:r>
        <w:rPr>
          <w:rFonts w:cs="Arial Unicode MS"/>
        </w:rPr>
        <w:t>is not well understood, I chose to look at the equilibria in more detail before carrying out additional reactions</w:t>
      </w:r>
      <w:r w:rsidR="00546BCB">
        <w:rPr>
          <w:rFonts w:cs="Arial Unicode MS"/>
        </w:rPr>
        <w:t>.</w:t>
      </w:r>
      <w:r w:rsidR="009E22CE" w:rsidRPr="00C0292D">
        <w:rPr>
          <w:rFonts w:cs="Arial Unicode MS"/>
        </w:rPr>
        <w:t xml:space="preserve"> Marsmann and Wazer</w:t>
      </w:r>
      <w:hyperlink w:anchor="_ENREF_4_10" w:tooltip="Marsmann, 1970 #196" w:history="1">
        <w:r w:rsidR="005F06AB" w:rsidRPr="00C0292D">
          <w:rPr>
            <w:rFonts w:cs="Arial Unicode MS"/>
          </w:rPr>
          <w:fldChar w:fldCharType="begin"/>
        </w:r>
        <w:r w:rsidR="005F06AB">
          <w:rPr>
            <w:rFonts w:cs="Arial Unicode MS"/>
          </w:rPr>
          <w:instrText xml:space="preserve"> ADDIN EN.CITE &lt;EndNote&gt;&lt;Cite&gt;&lt;Author&gt;Marsmann&lt;/Author&gt;&lt;Year&gt;1970&lt;/Year&gt;&lt;RecNum&gt;196&lt;/RecNum&gt;&lt;DisplayText&gt;&lt;style face="superscript"&gt;10&lt;/style&gt;&lt;/DisplayText&gt;&lt;record&gt;&lt;rec-number&gt;196&lt;/rec-number&gt;&lt;foreign-keys&gt;&lt;key app="EN" db-id="925ewvdr4stppxextfzpv0x4edx2rrttpr5r" timestamp="1358878347"&gt;196&lt;/key&gt;&lt;/foreign-keys&gt;&lt;ref-type name="Journal Article"&gt;17&lt;/ref-type&gt;&lt;contributors&gt;&lt;authors&gt;&lt;author&gt;Marsmann, H. C.&lt;/author&gt;&lt;author&gt;Wazer, J. R. Van&lt;/author&gt;&lt;/authors&gt;&lt;/contributors&gt;&lt;titles&gt;&lt;title&gt;Methylarsaoxanes. Structural chemistry of cacodyl oxide and arsenosomethane in the liquid state&lt;/title&gt;&lt;secondary-title&gt;Journal of the American Chemical Society&lt;/secondary-title&gt;&lt;/titles&gt;&lt;periodical&gt;&lt;full-title&gt;Journal of the American Chemical Society&lt;/full-title&gt;&lt;abbr-1&gt;JACS&lt;/abbr-1&gt;&lt;abbr-2&gt;JACS&lt;/abbr-2&gt;&lt;/periodical&gt;&lt;pages&gt;3969-3972&lt;/pages&gt;&lt;volume&gt;363&lt;/volume&gt;&lt;number&gt;2&lt;/number&gt;&lt;dates&gt;&lt;year&gt;1970&lt;/year&gt;&lt;/dates&gt;&lt;urls&gt;&lt;related-urls&gt;&lt;url&gt;http://pubs.acs.org/doi/abs/10.1021/ja00716a023&lt;/url&gt;&lt;/related-urls&gt;&lt;pdf-urls&gt;&lt;url&gt;file:///C:/Users/wei/Documents/Mendeley Desktop/Marsmann, Wazer/Journal of the American Chemical …/Marsmann, Wazer - 1970 - Methylarsaoxanes. Structural chemistry of cacodyl oxide and arsenosomethane in the liquid state.pdf&lt;/url&gt;&lt;/pdf-urls&gt;&lt;/urls&gt;&lt;/record&gt;&lt;/Cite&gt;&lt;/EndNote&gt;</w:instrText>
        </w:r>
        <w:r w:rsidR="005F06AB" w:rsidRPr="00C0292D">
          <w:rPr>
            <w:rFonts w:cs="Arial Unicode MS"/>
          </w:rPr>
          <w:fldChar w:fldCharType="separate"/>
        </w:r>
        <w:r w:rsidR="005F06AB" w:rsidRPr="00166D55">
          <w:rPr>
            <w:rFonts w:cs="Arial Unicode MS"/>
            <w:noProof/>
            <w:vertAlign w:val="superscript"/>
          </w:rPr>
          <w:t>10</w:t>
        </w:r>
        <w:r w:rsidR="005F06AB" w:rsidRPr="00C0292D">
          <w:rPr>
            <w:rFonts w:cs="Arial Unicode MS"/>
          </w:rPr>
          <w:fldChar w:fldCharType="end"/>
        </w:r>
      </w:hyperlink>
      <w:r w:rsidR="009E22CE" w:rsidRPr="00C0292D">
        <w:rPr>
          <w:rFonts w:cs="Arial Unicode MS"/>
        </w:rPr>
        <w:t xml:space="preserve"> proposed the possibility of the species ol</w:t>
      </w:r>
      <w:r w:rsidR="00385B96">
        <w:rPr>
          <w:rFonts w:cs="Arial Unicode MS"/>
        </w:rPr>
        <w:t>i</w:t>
      </w:r>
      <w:r w:rsidR="009E22CE" w:rsidRPr="00C0292D">
        <w:rPr>
          <w:rFonts w:cs="Arial Unicode MS"/>
        </w:rPr>
        <w:t>gi</w:t>
      </w:r>
      <w:r w:rsidR="009E22CE">
        <w:rPr>
          <w:rFonts w:cs="Arial Unicode MS"/>
        </w:rPr>
        <w:t>o</w:t>
      </w:r>
      <w:r w:rsidR="009E22CE" w:rsidRPr="00C0292D">
        <w:rPr>
          <w:rFonts w:cs="Arial Unicode MS"/>
        </w:rPr>
        <w:t>meriz</w:t>
      </w:r>
      <w:r w:rsidR="00385B96">
        <w:rPr>
          <w:rFonts w:cs="Arial Unicode MS"/>
        </w:rPr>
        <w:t>ing</w:t>
      </w:r>
      <w:r w:rsidR="00050EEC">
        <w:rPr>
          <w:rFonts w:cs="Arial Unicode MS"/>
        </w:rPr>
        <w:t xml:space="preserve"> </w:t>
      </w:r>
      <w:r w:rsidR="009E22CE" w:rsidRPr="00C0292D">
        <w:rPr>
          <w:rFonts w:cs="Arial Unicode MS"/>
        </w:rPr>
        <w:t>at higher concentrations and temperatures,</w:t>
      </w:r>
      <w:r w:rsidR="009E22CE">
        <w:rPr>
          <w:rFonts w:cs="Arial Unicode MS"/>
        </w:rPr>
        <w:t xml:space="preserve"> to give a cyclic anhydride,</w:t>
      </w:r>
      <w:r w:rsidR="009E22CE" w:rsidRPr="00C0292D">
        <w:rPr>
          <w:rFonts w:cs="Arial Unicode MS"/>
        </w:rPr>
        <w:t xml:space="preserve"> in particular </w:t>
      </w:r>
      <w:r w:rsidR="009E22CE">
        <w:rPr>
          <w:rFonts w:cs="Arial Unicode MS"/>
        </w:rPr>
        <w:t xml:space="preserve">with a </w:t>
      </w:r>
      <w:r w:rsidR="009E22CE" w:rsidRPr="00C0292D">
        <w:rPr>
          <w:rFonts w:cs="Arial Unicode MS"/>
        </w:rPr>
        <w:t xml:space="preserve">preference </w:t>
      </w:r>
      <w:r w:rsidR="009E22CE">
        <w:rPr>
          <w:rFonts w:cs="Arial Unicode MS"/>
        </w:rPr>
        <w:t xml:space="preserve">for a </w:t>
      </w:r>
      <w:r w:rsidR="009E22CE" w:rsidRPr="00C0292D">
        <w:rPr>
          <w:rFonts w:cs="Arial Unicode MS"/>
        </w:rPr>
        <w:t xml:space="preserve"> tetrameric form</w:t>
      </w:r>
      <w:r w:rsidR="009E22CE">
        <w:rPr>
          <w:rFonts w:cs="Arial Unicode MS"/>
        </w:rPr>
        <w:t>.  For example</w:t>
      </w:r>
      <w:r w:rsidR="009E22CE" w:rsidRPr="00C0292D">
        <w:rPr>
          <w:rFonts w:cs="Arial Unicode MS"/>
        </w:rPr>
        <w:t xml:space="preserve"> at 48% wt co</w:t>
      </w:r>
      <w:r w:rsidR="009E22CE">
        <w:rPr>
          <w:rFonts w:cs="Arial Unicode MS"/>
        </w:rPr>
        <w:t>ncentrations of arsenosomethane</w:t>
      </w:r>
      <w:r w:rsidR="009E22CE" w:rsidRPr="00C0292D">
        <w:rPr>
          <w:rFonts w:cs="Arial Unicode MS"/>
        </w:rPr>
        <w:t xml:space="preserve"> at 120°C (in diphenyl ether)</w:t>
      </w:r>
      <w:r w:rsidR="009E22CE">
        <w:rPr>
          <w:rFonts w:cs="Arial Unicode MS"/>
        </w:rPr>
        <w:t xml:space="preserve"> it is tetrameric</w:t>
      </w:r>
      <w:r w:rsidR="00F03B62">
        <w:rPr>
          <w:rFonts w:cs="Arial Unicode MS"/>
        </w:rPr>
        <w:t xml:space="preserve">. </w:t>
      </w:r>
      <w:r w:rsidR="009E22CE" w:rsidRPr="00C0292D">
        <w:rPr>
          <w:rFonts w:cs="Arial Unicode MS"/>
        </w:rPr>
        <w:t xml:space="preserve"> </w:t>
      </w:r>
    </w:p>
    <w:p w14:paraId="75753F9C" w14:textId="57C4C9E4" w:rsidR="009E22CE" w:rsidRPr="00C0292D" w:rsidRDefault="009E22CE" w:rsidP="009E22CE">
      <w:pPr>
        <w:spacing w:line="360" w:lineRule="auto"/>
        <w:ind w:firstLine="720"/>
        <w:jc w:val="both"/>
        <w:rPr>
          <w:rFonts w:cs="Arial Unicode MS"/>
        </w:rPr>
      </w:pPr>
      <w:r w:rsidRPr="00C0292D">
        <w:rPr>
          <w:rFonts w:cs="Arial Unicode MS"/>
        </w:rPr>
        <w:t xml:space="preserve"> </w:t>
      </w:r>
      <w:r w:rsidR="00B07C84" w:rsidRPr="00C0292D">
        <w:rPr>
          <w:rFonts w:cs="Arial Unicode MS"/>
        </w:rPr>
        <w:t>To validate th</w:t>
      </w:r>
      <w:r w:rsidR="00B07C84">
        <w:rPr>
          <w:rFonts w:cs="Arial Unicode MS"/>
        </w:rPr>
        <w:t>e</w:t>
      </w:r>
      <w:r w:rsidR="00B07C84" w:rsidRPr="00C0292D">
        <w:rPr>
          <w:rFonts w:cs="Arial Unicode MS"/>
        </w:rPr>
        <w:t xml:space="preserve"> possible</w:t>
      </w:r>
      <w:r w:rsidR="00B07C84">
        <w:rPr>
          <w:rFonts w:cs="Arial Unicode MS"/>
        </w:rPr>
        <w:t xml:space="preserve"> presence</w:t>
      </w:r>
      <w:r w:rsidR="00B07C84" w:rsidRPr="00C0292D">
        <w:rPr>
          <w:rFonts w:cs="Arial Unicode MS"/>
        </w:rPr>
        <w:t xml:space="preserve"> of oligomer</w:t>
      </w:r>
      <w:r w:rsidR="00B07C84">
        <w:rPr>
          <w:rFonts w:cs="Arial Unicode MS"/>
        </w:rPr>
        <w:t>s</w:t>
      </w:r>
      <w:r w:rsidRPr="00C0292D">
        <w:rPr>
          <w:rFonts w:cs="Arial Unicode MS"/>
        </w:rPr>
        <w:t>, a temperature depend</w:t>
      </w:r>
      <w:r>
        <w:rPr>
          <w:rFonts w:cs="Arial Unicode MS"/>
        </w:rPr>
        <w:t>e</w:t>
      </w:r>
      <w:r w:rsidRPr="00C0292D">
        <w:rPr>
          <w:rFonts w:cs="Arial Unicode MS"/>
        </w:rPr>
        <w:t>nt NMR experiment was performed with the sample in CDCl</w:t>
      </w:r>
      <w:r w:rsidRPr="00C0292D">
        <w:rPr>
          <w:rFonts w:cs="Arial Unicode MS"/>
          <w:vertAlign w:val="subscript"/>
        </w:rPr>
        <w:t>3</w:t>
      </w:r>
      <w:r w:rsidRPr="00C0292D">
        <w:rPr>
          <w:rFonts w:cs="Arial Unicode MS"/>
        </w:rPr>
        <w:t>. For this experiment 0.0975g of (MeAsO)</w:t>
      </w:r>
      <w:r w:rsidRPr="00C0292D">
        <w:rPr>
          <w:rFonts w:cs="Arial Unicode MS"/>
          <w:vertAlign w:val="subscript"/>
        </w:rPr>
        <w:t>x</w:t>
      </w:r>
      <w:r w:rsidR="00583E89">
        <w:rPr>
          <w:rFonts w:cs="Arial Unicode MS"/>
        </w:rPr>
        <w:t xml:space="preserve"> was dissolved in 1 m</w:t>
      </w:r>
      <w:r w:rsidRPr="00C0292D">
        <w:rPr>
          <w:rFonts w:cs="Arial Unicode MS"/>
        </w:rPr>
        <w:t>l of CDCl</w:t>
      </w:r>
      <w:r w:rsidRPr="00C0292D">
        <w:rPr>
          <w:rFonts w:cs="Arial Unicode MS"/>
          <w:vertAlign w:val="subscript"/>
        </w:rPr>
        <w:t>3</w:t>
      </w:r>
      <w:r w:rsidRPr="00C0292D">
        <w:rPr>
          <w:rFonts w:cs="Arial Unicode MS"/>
        </w:rPr>
        <w:t>. The sample was initially cooled down</w:t>
      </w:r>
      <w:r w:rsidR="008E06EF">
        <w:rPr>
          <w:rFonts w:cs="Arial Unicode MS"/>
        </w:rPr>
        <w:t xml:space="preserve"> in the Varian 500 instrument</w:t>
      </w:r>
      <w:r w:rsidRPr="00C0292D">
        <w:rPr>
          <w:rFonts w:cs="Arial Unicode MS"/>
        </w:rPr>
        <w:t xml:space="preserve"> to 273K and the temperat</w:t>
      </w:r>
      <w:r w:rsidR="00D62F2C">
        <w:rPr>
          <w:rFonts w:cs="Arial Unicode MS"/>
        </w:rPr>
        <w:t>ure was slowly brought up in 10 degree</w:t>
      </w:r>
      <w:r w:rsidRPr="00C0292D">
        <w:rPr>
          <w:rFonts w:cs="Arial Unicode MS"/>
        </w:rPr>
        <w:t xml:space="preserve"> </w:t>
      </w:r>
      <w:r w:rsidR="00DD1354">
        <w:rPr>
          <w:rFonts w:cs="Arial Unicode MS"/>
        </w:rPr>
        <w:t xml:space="preserve">increments. Results are shown in </w:t>
      </w:r>
      <w:r w:rsidR="00DD1354" w:rsidRPr="00DD1354">
        <w:rPr>
          <w:rFonts w:cs="Arial Unicode MS"/>
          <w:b/>
        </w:rPr>
        <w:t>Figure</w:t>
      </w:r>
      <w:r w:rsidR="005032B9">
        <w:rPr>
          <w:rFonts w:cs="Arial Unicode MS"/>
          <w:b/>
        </w:rPr>
        <w:t xml:space="preserve"> 27</w:t>
      </w:r>
      <w:r w:rsidR="00DD1354">
        <w:rPr>
          <w:rFonts w:cs="Arial Unicode MS"/>
        </w:rPr>
        <w:t xml:space="preserve">. </w:t>
      </w:r>
      <w:r w:rsidRPr="00C0292D">
        <w:rPr>
          <w:rFonts w:cs="Arial Unicode MS"/>
        </w:rPr>
        <w:t xml:space="preserve"> </w:t>
      </w:r>
    </w:p>
    <w:p w14:paraId="2E1635DD" w14:textId="77777777" w:rsidR="009E22CE" w:rsidRPr="00C0292D" w:rsidRDefault="009E22CE" w:rsidP="009E22CE">
      <w:pPr>
        <w:spacing w:line="360" w:lineRule="auto"/>
        <w:jc w:val="center"/>
        <w:rPr>
          <w:rFonts w:cs="Arial Unicode MS"/>
        </w:rPr>
      </w:pPr>
      <w:r w:rsidRPr="00C0292D">
        <w:rPr>
          <w:rFonts w:cs="Arial Unicode MS"/>
        </w:rPr>
        <w:object w:dxaOrig="13531" w:dyaOrig="11731" w14:anchorId="24E66D6A">
          <v:shape id="_x0000_i1041" type="#_x0000_t75" style="width:347.65pt;height:299.65pt" o:ole="">
            <v:imagedata r:id="rId61" o:title=""/>
          </v:shape>
          <o:OLEObject Type="Embed" ProgID="MestReNova.Document.1" ShapeID="_x0000_i1041" DrawAspect="Content" ObjectID="_1490017369" r:id="rId62"/>
        </w:object>
      </w:r>
    </w:p>
    <w:p w14:paraId="251D323C" w14:textId="77777777" w:rsidR="009E22CE" w:rsidRPr="00C0292D" w:rsidRDefault="009E22CE" w:rsidP="009E22CE">
      <w:pPr>
        <w:pStyle w:val="McGillFigureCaption"/>
        <w:jc w:val="center"/>
        <w:rPr>
          <w:rStyle w:val="McGillBoldMcGillSVisualEmphasis"/>
          <w:rFonts w:cs="Arial Unicode MS"/>
        </w:rPr>
      </w:pPr>
      <w:bookmarkStart w:id="133" w:name="_Toc404960735"/>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C129B5">
        <w:rPr>
          <w:rFonts w:cs="Arial Unicode MS"/>
          <w:b/>
          <w:noProof/>
        </w:rPr>
        <w:t>27</w:t>
      </w:r>
      <w:r w:rsidRPr="00C0292D">
        <w:rPr>
          <w:rFonts w:cs="Arial Unicode MS"/>
          <w:b/>
        </w:rPr>
        <w:fldChar w:fldCharType="end"/>
      </w:r>
      <w:r w:rsidRPr="00C0292D">
        <w:rPr>
          <w:rFonts w:cs="Arial Unicode MS"/>
          <w:b/>
        </w:rPr>
        <w:t>:</w:t>
      </w:r>
      <w:r w:rsidRPr="00C0292D">
        <w:rPr>
          <w:rFonts w:cs="Arial Unicode MS"/>
        </w:rPr>
        <w:t xml:space="preserve"> </w:t>
      </w:r>
      <w:r w:rsidRPr="00C0292D">
        <w:rPr>
          <w:rStyle w:val="McGillBoldMcGillSVisualEmphasis"/>
          <w:rFonts w:cs="Arial Unicode MS"/>
        </w:rPr>
        <w:t>Temperature variation on the sample of (MeAsO</w:t>
      </w:r>
      <w:r w:rsidR="008E06EF">
        <w:rPr>
          <w:rStyle w:val="McGillBoldMcGillSVisualEmphasis"/>
          <w:rFonts w:cs="Arial Unicode MS"/>
        </w:rPr>
        <w:t xml:space="preserve">)x dissolved in CDCl3, 1) 273 K, 2) 283 K 3)298 K, 4)313 K, 5) 323 </w:t>
      </w:r>
      <w:r w:rsidRPr="00C0292D">
        <w:rPr>
          <w:rStyle w:val="McGillBoldMcGillSVisualEmphasis"/>
          <w:rFonts w:cs="Arial Unicode MS"/>
        </w:rPr>
        <w:t>K.</w:t>
      </w:r>
      <w:bookmarkEnd w:id="133"/>
    </w:p>
    <w:p w14:paraId="6C1CDE31" w14:textId="77777777" w:rsidR="008575C0" w:rsidRPr="008575C0" w:rsidRDefault="009E22CE" w:rsidP="00780946">
      <w:pPr>
        <w:spacing w:line="360" w:lineRule="auto"/>
        <w:ind w:firstLine="720"/>
        <w:jc w:val="both"/>
        <w:rPr>
          <w:rFonts w:cs="Arial Unicode MS"/>
        </w:rPr>
      </w:pPr>
      <w:r w:rsidRPr="00C0292D">
        <w:rPr>
          <w:rFonts w:cs="Arial Unicode MS"/>
        </w:rPr>
        <w:t xml:space="preserve">As the temperature increases, a shoulder peak </w:t>
      </w:r>
      <w:r w:rsidR="000119F0">
        <w:rPr>
          <w:rFonts w:cs="Arial Unicode MS"/>
        </w:rPr>
        <w:t>appears</w:t>
      </w:r>
      <w:r w:rsidRPr="00C0292D">
        <w:rPr>
          <w:rFonts w:cs="Arial Unicode MS"/>
        </w:rPr>
        <w:t xml:space="preserve"> at 1.48 ppm. </w:t>
      </w:r>
      <w:r w:rsidR="00723FAB">
        <w:rPr>
          <w:rFonts w:cs="Arial Unicode MS"/>
        </w:rPr>
        <w:t>I</w:t>
      </w:r>
      <w:r w:rsidRPr="00C0292D">
        <w:rPr>
          <w:rFonts w:cs="Arial Unicode MS"/>
        </w:rPr>
        <w:t xml:space="preserve"> also notice in increase in the intensity of the peaks at 1.57 and 1.59. No coalescence of the peaks is observed suggesting that this process is slow on the NMR time scale. The integrals</w:t>
      </w:r>
      <w:r w:rsidR="00216AD7">
        <w:rPr>
          <w:rFonts w:cs="Arial Unicode MS"/>
        </w:rPr>
        <w:t xml:space="preserve"> return to their</w:t>
      </w:r>
      <w:r w:rsidRPr="00C0292D">
        <w:rPr>
          <w:rFonts w:cs="Arial Unicode MS"/>
        </w:rPr>
        <w:t xml:space="preserve"> original </w:t>
      </w:r>
      <w:r w:rsidR="001B7AAF">
        <w:rPr>
          <w:rFonts w:cs="Arial Unicode MS"/>
        </w:rPr>
        <w:t>ratio</w:t>
      </w:r>
      <w:r w:rsidRPr="00C0292D">
        <w:rPr>
          <w:rFonts w:cs="Arial Unicode MS"/>
        </w:rPr>
        <w:t xml:space="preserve"> upon cooling</w:t>
      </w:r>
      <w:r w:rsidR="00216AD7">
        <w:rPr>
          <w:rFonts w:cs="Arial Unicode MS"/>
        </w:rPr>
        <w:t>, showing that the olig</w:t>
      </w:r>
      <w:r w:rsidR="00385B96">
        <w:rPr>
          <w:rFonts w:cs="Arial Unicode MS"/>
        </w:rPr>
        <w:t>o</w:t>
      </w:r>
      <w:r w:rsidR="00216AD7">
        <w:rPr>
          <w:rFonts w:cs="Arial Unicode MS"/>
        </w:rPr>
        <w:t>m</w:t>
      </w:r>
      <w:r w:rsidR="00385B96">
        <w:rPr>
          <w:rFonts w:cs="Arial Unicode MS"/>
        </w:rPr>
        <w:t>er</w:t>
      </w:r>
      <w:r w:rsidR="00216AD7">
        <w:rPr>
          <w:rFonts w:cs="Arial Unicode MS"/>
        </w:rPr>
        <w:t>isation is reversible</w:t>
      </w:r>
      <w:r w:rsidRPr="00C0292D">
        <w:rPr>
          <w:rFonts w:cs="Arial Unicode MS"/>
        </w:rPr>
        <w:t xml:space="preserve">. </w:t>
      </w:r>
      <w:r w:rsidR="00216AD7">
        <w:rPr>
          <w:rFonts w:cs="Arial Unicode MS"/>
        </w:rPr>
        <w:t>The reversible olig</w:t>
      </w:r>
      <w:r w:rsidR="00385B96">
        <w:rPr>
          <w:rFonts w:cs="Arial Unicode MS"/>
        </w:rPr>
        <w:t>o</w:t>
      </w:r>
      <w:r w:rsidR="00216AD7">
        <w:rPr>
          <w:rFonts w:cs="Arial Unicode MS"/>
        </w:rPr>
        <w:t>m</w:t>
      </w:r>
      <w:r w:rsidR="00385B96">
        <w:rPr>
          <w:rFonts w:cs="Arial Unicode MS"/>
        </w:rPr>
        <w:t>er</w:t>
      </w:r>
      <w:r w:rsidR="00216AD7">
        <w:rPr>
          <w:rFonts w:cs="Arial Unicode MS"/>
        </w:rPr>
        <w:t>isation shows that the As-As bond is labile in CDCl</w:t>
      </w:r>
      <w:r w:rsidR="00216AD7">
        <w:rPr>
          <w:rFonts w:cs="Arial Unicode MS"/>
        </w:rPr>
        <w:softHyphen/>
      </w:r>
      <w:r w:rsidR="00216AD7">
        <w:rPr>
          <w:rFonts w:cs="Arial Unicode MS"/>
          <w:vertAlign w:val="subscript"/>
        </w:rPr>
        <w:t>3</w:t>
      </w:r>
      <w:r w:rsidR="00216AD7">
        <w:rPr>
          <w:rFonts w:cs="Arial Unicode MS"/>
        </w:rPr>
        <w:t xml:space="preserve"> and could break to reform different olig</w:t>
      </w:r>
      <w:r w:rsidR="00385B96">
        <w:rPr>
          <w:rFonts w:cs="Arial Unicode MS"/>
        </w:rPr>
        <w:t>o</w:t>
      </w:r>
      <w:r w:rsidR="00216AD7">
        <w:rPr>
          <w:rFonts w:cs="Arial Unicode MS"/>
        </w:rPr>
        <w:t>m</w:t>
      </w:r>
      <w:r w:rsidR="00385B96">
        <w:rPr>
          <w:rFonts w:cs="Arial Unicode MS"/>
        </w:rPr>
        <w:t>er</w:t>
      </w:r>
      <w:r w:rsidR="00216AD7">
        <w:rPr>
          <w:rFonts w:cs="Arial Unicode MS"/>
        </w:rPr>
        <w:t xml:space="preserve">ic species. </w:t>
      </w:r>
      <w:r w:rsidR="008575C0">
        <w:rPr>
          <w:rFonts w:cs="Arial Unicode MS"/>
        </w:rPr>
        <w:t>Unfortunately, due to instrumental limitations it was not possible to extend the temperature range for this experiment. When (MeAsO)</w:t>
      </w:r>
      <w:r w:rsidR="008575C0">
        <w:rPr>
          <w:rFonts w:cs="Arial Unicode MS"/>
          <w:vertAlign w:val="subscript"/>
        </w:rPr>
        <w:t xml:space="preserve">x </w:t>
      </w:r>
      <w:r w:rsidR="008575C0">
        <w:rPr>
          <w:rFonts w:cs="Arial Unicode MS"/>
        </w:rPr>
        <w:t>is dissolved in D</w:t>
      </w:r>
      <w:r w:rsidR="008575C0">
        <w:rPr>
          <w:rFonts w:cs="Arial Unicode MS"/>
          <w:vertAlign w:val="subscript"/>
        </w:rPr>
        <w:t>2</w:t>
      </w:r>
      <w:r w:rsidR="008575C0">
        <w:rPr>
          <w:rFonts w:cs="Arial Unicode MS"/>
        </w:rPr>
        <w:t xml:space="preserve">O, only one peak at 1.36ppm is observed corresponding to the hydrolyzed species </w:t>
      </w:r>
      <w:r w:rsidR="008575C0">
        <w:rPr>
          <w:rFonts w:cs="Arial Unicode MS"/>
        </w:rPr>
        <w:lastRenderedPageBreak/>
        <w:t>MeAs(OH)</w:t>
      </w:r>
      <w:r w:rsidR="008575C0">
        <w:rPr>
          <w:rFonts w:cs="Arial Unicode MS"/>
          <w:vertAlign w:val="subscript"/>
        </w:rPr>
        <w:t>2</w:t>
      </w:r>
      <w:r w:rsidR="008575C0">
        <w:rPr>
          <w:rFonts w:cs="Arial Unicode MS"/>
        </w:rPr>
        <w:t xml:space="preserve">. </w:t>
      </w:r>
      <w:r w:rsidR="00F576E8">
        <w:rPr>
          <w:rFonts w:cs="Arial Unicode MS"/>
        </w:rPr>
        <w:t xml:space="preserve">As this was the case, I chose to continue the investigation by looking into the interaction between monomethylarsenic species with cysteine in aqueous solutions. </w:t>
      </w:r>
    </w:p>
    <w:p w14:paraId="2A84F90F" w14:textId="77777777" w:rsidR="009E22CE" w:rsidRPr="00C0292D" w:rsidRDefault="00780946" w:rsidP="009906E4">
      <w:pPr>
        <w:spacing w:line="360" w:lineRule="auto"/>
        <w:ind w:firstLine="720"/>
        <w:jc w:val="both"/>
        <w:rPr>
          <w:rFonts w:cs="Arial Unicode MS"/>
        </w:rPr>
      </w:pPr>
      <w:r>
        <w:rPr>
          <w:rFonts w:cs="Arial Unicode MS"/>
        </w:rPr>
        <w:t xml:space="preserve">This series of experiments could be </w:t>
      </w:r>
      <w:r w:rsidR="00216AD7">
        <w:rPr>
          <w:rFonts w:cs="Arial Unicode MS"/>
        </w:rPr>
        <w:t>extended by the use of</w:t>
      </w:r>
      <w:r>
        <w:rPr>
          <w:rFonts w:cs="Arial Unicode MS"/>
        </w:rPr>
        <w:t xml:space="preserve"> different solvents</w:t>
      </w:r>
      <w:r w:rsidR="00E73A90">
        <w:rPr>
          <w:rFonts w:cs="Arial Unicode MS"/>
        </w:rPr>
        <w:t xml:space="preserve">, </w:t>
      </w:r>
      <w:r w:rsidR="00E73A90" w:rsidRPr="00C0292D">
        <w:rPr>
          <w:rFonts w:cs="Arial Unicode MS"/>
        </w:rPr>
        <w:t>in</w:t>
      </w:r>
      <w:r w:rsidR="009E22CE" w:rsidRPr="00C0292D">
        <w:rPr>
          <w:rFonts w:cs="Arial Unicode MS"/>
        </w:rPr>
        <w:t xml:space="preserve"> </w:t>
      </w:r>
      <w:r>
        <w:rPr>
          <w:rFonts w:cs="Arial Unicode MS"/>
        </w:rPr>
        <w:t>particular diphenylether (</w:t>
      </w:r>
      <w:r w:rsidR="009E22CE" w:rsidRPr="00C0292D">
        <w:rPr>
          <w:rFonts w:cs="Arial Unicode MS"/>
        </w:rPr>
        <w:t>the solvent used by Marsmann et al</w:t>
      </w:r>
      <w:hyperlink w:anchor="_ENREF_4_10" w:tooltip="Marsmann, 1970 #196" w:history="1">
        <w:r w:rsidR="005F06AB">
          <w:rPr>
            <w:rFonts w:cs="Arial Unicode MS"/>
          </w:rPr>
          <w:fldChar w:fldCharType="begin"/>
        </w:r>
        <w:r w:rsidR="005F06AB">
          <w:rPr>
            <w:rFonts w:cs="Arial Unicode MS"/>
          </w:rPr>
          <w:instrText xml:space="preserve"> ADDIN EN.CITE &lt;EndNote&gt;&lt;Cite&gt;&lt;Author&gt;Marsmann&lt;/Author&gt;&lt;Year&gt;1970&lt;/Year&gt;&lt;RecNum&gt;196&lt;/RecNum&gt;&lt;DisplayText&gt;&lt;style face="superscript"&gt;10&lt;/style&gt;&lt;/DisplayText&gt;&lt;record&gt;&lt;rec-number&gt;196&lt;/rec-number&gt;&lt;foreign-keys&gt;&lt;key app="EN" db-id="925ewvdr4stppxextfzpv0x4edx2rrttpr5r" timestamp="1358878347"&gt;196&lt;/key&gt;&lt;/foreign-keys&gt;&lt;ref-type name="Journal Article"&gt;17&lt;/ref-type&gt;&lt;contributors&gt;&lt;authors&gt;&lt;author&gt;Marsmann, H. C.&lt;/author&gt;&lt;author&gt;Wazer, J. R. Van&lt;/author&gt;&lt;/authors&gt;&lt;/contributors&gt;&lt;titles&gt;&lt;title&gt;Methylarsaoxanes. Structural chemistry of cacodyl oxide and arsenosomethane in the liquid state&lt;/title&gt;&lt;secondary-title&gt;Journal of the American Chemical Society&lt;/secondary-title&gt;&lt;/titles&gt;&lt;periodical&gt;&lt;full-title&gt;Journal of the American Chemical Society&lt;/full-title&gt;&lt;abbr-1&gt;JACS&lt;/abbr-1&gt;&lt;abbr-2&gt;JACS&lt;/abbr-2&gt;&lt;/periodical&gt;&lt;pages&gt;3969-3972&lt;/pages&gt;&lt;volume&gt;363&lt;/volume&gt;&lt;number&gt;2&lt;/number&gt;&lt;dates&gt;&lt;year&gt;1970&lt;/year&gt;&lt;/dates&gt;&lt;urls&gt;&lt;related-urls&gt;&lt;url&gt;http://pubs.acs.org/doi/abs/10.1021/ja00716a023&lt;/url&gt;&lt;/related-urls&gt;&lt;pdf-urls&gt;&lt;url&gt;file:///C:/Users/wei/Documents/Mendeley Desktop/Marsmann, Wazer/Journal of the American Chemical …/Marsmann, Wazer - 1970 - Methylarsaoxanes. Structural chemistry of cacodyl oxide and arsenosomethane in the liquid state.pdf&lt;/url&gt;&lt;/pdf-urls&gt;&lt;/urls&gt;&lt;/record&gt;&lt;/Cite&gt;&lt;/EndNote&gt;</w:instrText>
        </w:r>
        <w:r w:rsidR="005F06AB">
          <w:rPr>
            <w:rFonts w:cs="Arial Unicode MS"/>
          </w:rPr>
          <w:fldChar w:fldCharType="separate"/>
        </w:r>
        <w:r w:rsidR="005F06AB" w:rsidRPr="00166D55">
          <w:rPr>
            <w:rFonts w:cs="Arial Unicode MS"/>
            <w:noProof/>
            <w:vertAlign w:val="superscript"/>
          </w:rPr>
          <w:t>10</w:t>
        </w:r>
        <w:r w:rsidR="005F06AB">
          <w:rPr>
            <w:rFonts w:cs="Arial Unicode MS"/>
          </w:rPr>
          <w:fldChar w:fldCharType="end"/>
        </w:r>
      </w:hyperlink>
      <w:r w:rsidR="009E22CE" w:rsidRPr="00C0292D">
        <w:rPr>
          <w:rFonts w:cs="Arial Unicode MS"/>
        </w:rPr>
        <w:t xml:space="preserve">). </w:t>
      </w:r>
      <w:r w:rsidR="00216AD7">
        <w:rPr>
          <w:rFonts w:cs="Arial Unicode MS"/>
        </w:rPr>
        <w:t>In addition c</w:t>
      </w:r>
      <w:r w:rsidR="009E22CE" w:rsidRPr="00C0292D">
        <w:rPr>
          <w:rFonts w:cs="Arial Unicode MS"/>
        </w:rPr>
        <w:t>oncentration variation</w:t>
      </w:r>
      <w:r w:rsidR="00216AD7">
        <w:rPr>
          <w:rFonts w:cs="Arial Unicode MS"/>
        </w:rPr>
        <w:t xml:space="preserve"> could be looked at</w:t>
      </w:r>
      <w:r w:rsidR="009E22CE" w:rsidRPr="00C0292D">
        <w:rPr>
          <w:rFonts w:cs="Arial Unicode MS"/>
        </w:rPr>
        <w:t xml:space="preserve"> especially high concentrations of (MeAsO)</w:t>
      </w:r>
      <w:r w:rsidR="009E22CE" w:rsidRPr="00C0292D">
        <w:rPr>
          <w:rFonts w:cs="Arial Unicode MS"/>
          <w:vertAlign w:val="subscript"/>
        </w:rPr>
        <w:t>x</w:t>
      </w:r>
      <w:r w:rsidR="009906E4">
        <w:rPr>
          <w:rFonts w:cs="Arial Unicode MS"/>
        </w:rPr>
        <w:t xml:space="preserve">. </w:t>
      </w:r>
    </w:p>
    <w:p w14:paraId="4A5386A5" w14:textId="77777777" w:rsidR="009E22CE" w:rsidRPr="00C0292D" w:rsidRDefault="009E22CE" w:rsidP="009E22CE">
      <w:pPr>
        <w:pStyle w:val="McGillSecondLevelSubheading"/>
        <w:rPr>
          <w:rFonts w:cs="Arial Unicode MS"/>
        </w:rPr>
      </w:pPr>
      <w:bookmarkStart w:id="134" w:name="_Toc404960807"/>
      <w:r w:rsidRPr="00C0292D">
        <w:rPr>
          <w:rFonts w:cs="Arial Unicode MS"/>
        </w:rPr>
        <w:t>3.2.</w:t>
      </w:r>
      <w:r w:rsidR="00017D05">
        <w:rPr>
          <w:rFonts w:cs="Arial Unicode MS"/>
        </w:rPr>
        <w:t>2</w:t>
      </w:r>
      <w:r w:rsidRPr="00C0292D">
        <w:rPr>
          <w:rFonts w:cs="Arial Unicode MS"/>
        </w:rPr>
        <w:t xml:space="preserve"> Interaction of MeAs(OH)</w:t>
      </w:r>
      <w:r w:rsidRPr="00C0292D">
        <w:rPr>
          <w:rFonts w:cs="Arial Unicode MS"/>
          <w:vertAlign w:val="subscript"/>
        </w:rPr>
        <w:t>2</w:t>
      </w:r>
      <w:r w:rsidRPr="00C0292D">
        <w:rPr>
          <w:rFonts w:cs="Arial Unicode MS"/>
        </w:rPr>
        <w:t xml:space="preserve"> with cysteine</w:t>
      </w:r>
      <w:bookmarkEnd w:id="134"/>
    </w:p>
    <w:p w14:paraId="01614BC0" w14:textId="77777777" w:rsidR="009E22CE" w:rsidRDefault="009E22CE" w:rsidP="009E22CE">
      <w:pPr>
        <w:spacing w:line="360" w:lineRule="auto"/>
        <w:jc w:val="both"/>
        <w:rPr>
          <w:rFonts w:cs="Arial Unicode MS"/>
        </w:rPr>
      </w:pPr>
      <w:r w:rsidRPr="00C0292D">
        <w:rPr>
          <w:rFonts w:cs="Arial Unicode MS"/>
        </w:rPr>
        <w:tab/>
        <w:t xml:space="preserve">Previously in the project </w:t>
      </w:r>
      <w:r w:rsidR="00723FAB">
        <w:rPr>
          <w:rFonts w:cs="Arial Unicode MS"/>
        </w:rPr>
        <w:t>I</w:t>
      </w:r>
      <w:r w:rsidRPr="00C0292D">
        <w:rPr>
          <w:rFonts w:cs="Arial Unicode MS"/>
        </w:rPr>
        <w:t xml:space="preserve"> characterised the interaction of dimethyl arsenicals with cysteine. This provided us with a new and </w:t>
      </w:r>
      <w:r w:rsidR="000F5817">
        <w:rPr>
          <w:rFonts w:cs="Arial Unicode MS"/>
        </w:rPr>
        <w:t>une</w:t>
      </w:r>
      <w:r w:rsidRPr="00C0292D">
        <w:rPr>
          <w:rFonts w:cs="Arial Unicode MS"/>
        </w:rPr>
        <w:t xml:space="preserve">xpected insight into the lability and kinetics of the As-S bond. With monomethyl derivatives the situation is more complicated as the arsenic can bind with two cysteines. </w:t>
      </w:r>
    </w:p>
    <w:p w14:paraId="0CA3B622" w14:textId="2D7B153E" w:rsidR="009E22CE" w:rsidRDefault="00C0332E" w:rsidP="009E22CE">
      <w:pPr>
        <w:spacing w:line="360" w:lineRule="auto"/>
        <w:jc w:val="both"/>
        <w:rPr>
          <w:rFonts w:cs="Arial Unicode MS"/>
          <w:noProof/>
          <w:lang w:val="en-US" w:eastAsia="zh-CN"/>
        </w:rPr>
      </w:pPr>
      <w:r w:rsidRPr="00B21E57">
        <w:rPr>
          <w:rFonts w:cs="Arial Unicode MS"/>
          <w:noProof/>
          <w:lang w:val="en-US"/>
        </w:rPr>
        <w:drawing>
          <wp:inline distT="0" distB="0" distL="0" distR="0" wp14:anchorId="37003F18" wp14:editId="009D4C0C">
            <wp:extent cx="5476875" cy="657225"/>
            <wp:effectExtent l="0" t="0" r="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76875" cy="657225"/>
                    </a:xfrm>
                    <a:prstGeom prst="rect">
                      <a:avLst/>
                    </a:prstGeom>
                    <a:noFill/>
                    <a:ln>
                      <a:noFill/>
                    </a:ln>
                  </pic:spPr>
                </pic:pic>
              </a:graphicData>
            </a:graphic>
          </wp:inline>
        </w:drawing>
      </w:r>
    </w:p>
    <w:p w14:paraId="7F8EDE5C" w14:textId="77777777" w:rsidR="009E22CE" w:rsidRPr="00650197" w:rsidRDefault="009E22CE" w:rsidP="009E22CE">
      <w:pPr>
        <w:pStyle w:val="McGillFigureCaption"/>
        <w:jc w:val="center"/>
        <w:rPr>
          <w:rFonts w:cs="Arial Unicode MS"/>
          <w:b/>
        </w:rPr>
      </w:pPr>
      <w:bookmarkStart w:id="135" w:name="_Toc404960736"/>
      <w:r w:rsidRPr="00650197">
        <w:rPr>
          <w:b/>
        </w:rPr>
        <w:t xml:space="preserve">Figure </w:t>
      </w:r>
      <w:r w:rsidRPr="00650197">
        <w:rPr>
          <w:b/>
        </w:rPr>
        <w:fldChar w:fldCharType="begin"/>
      </w:r>
      <w:r w:rsidRPr="00650197">
        <w:rPr>
          <w:b/>
        </w:rPr>
        <w:instrText xml:space="preserve"> SEQ Figure \* ARABIC </w:instrText>
      </w:r>
      <w:r w:rsidRPr="00650197">
        <w:rPr>
          <w:b/>
        </w:rPr>
        <w:fldChar w:fldCharType="separate"/>
      </w:r>
      <w:r w:rsidR="00C129B5">
        <w:rPr>
          <w:b/>
          <w:noProof/>
        </w:rPr>
        <w:t>28</w:t>
      </w:r>
      <w:r w:rsidRPr="00650197">
        <w:rPr>
          <w:b/>
        </w:rPr>
        <w:fldChar w:fldCharType="end"/>
      </w:r>
      <w:r w:rsidRPr="00650197">
        <w:rPr>
          <w:b/>
        </w:rPr>
        <w:t>: Interaction of Cysteine with DMA in aqueous solution</w:t>
      </w:r>
      <w:bookmarkEnd w:id="135"/>
    </w:p>
    <w:p w14:paraId="26F57AFA" w14:textId="77777777" w:rsidR="00092181" w:rsidRPr="006755A6" w:rsidRDefault="009E22CE" w:rsidP="009E22CE">
      <w:pPr>
        <w:spacing w:line="360" w:lineRule="auto"/>
        <w:jc w:val="both"/>
        <w:rPr>
          <w:rFonts w:cs="Arial Unicode MS"/>
          <w:b/>
        </w:rPr>
      </w:pPr>
      <w:r w:rsidRPr="006755A6">
        <w:rPr>
          <w:rFonts w:cs="Arial Unicode MS"/>
          <w:b/>
        </w:rPr>
        <w:t xml:space="preserve">Preparation of Monomethyl arsenious acid solution. </w:t>
      </w:r>
    </w:p>
    <w:p w14:paraId="327B9B51" w14:textId="77777777" w:rsidR="009E22CE" w:rsidRPr="00535DCA" w:rsidRDefault="009E22CE" w:rsidP="00092181">
      <w:pPr>
        <w:spacing w:line="360" w:lineRule="auto"/>
        <w:ind w:firstLine="720"/>
        <w:jc w:val="both"/>
        <w:rPr>
          <w:rFonts w:cs="Arial Unicode MS"/>
        </w:rPr>
      </w:pPr>
      <w:r w:rsidRPr="00C0292D">
        <w:rPr>
          <w:rFonts w:cs="Arial Unicode MS"/>
        </w:rPr>
        <w:t>A solution of (MeAsO)</w:t>
      </w:r>
      <w:r w:rsidRPr="00C0292D">
        <w:rPr>
          <w:rFonts w:cs="Arial Unicode MS"/>
          <w:vertAlign w:val="subscript"/>
        </w:rPr>
        <w:t>x</w:t>
      </w:r>
      <w:r w:rsidRPr="00C0292D">
        <w:rPr>
          <w:rFonts w:cs="Arial Unicode MS"/>
        </w:rPr>
        <w:t xml:space="preserve"> was prepared by dissolving 0.0245 g of the compound in 1.0 ml of D</w:t>
      </w:r>
      <w:r w:rsidRPr="00C0292D">
        <w:rPr>
          <w:rFonts w:cs="Arial Unicode MS"/>
          <w:vertAlign w:val="subscript"/>
        </w:rPr>
        <w:t>2</w:t>
      </w:r>
      <w:r w:rsidRPr="00C0292D">
        <w:rPr>
          <w:rFonts w:cs="Arial Unicode MS"/>
        </w:rPr>
        <w:t>O (buffered with 10% deuterated sodium phosphate). A 231 mM solution of cysteine was prepared by dissolving 0.0277g of cysteine in 2000 ul of the same buffered D</w:t>
      </w:r>
      <w:r w:rsidRPr="00C0292D">
        <w:rPr>
          <w:rFonts w:cs="Arial Unicode MS"/>
          <w:vertAlign w:val="subscript"/>
        </w:rPr>
        <w:t>2</w:t>
      </w:r>
      <w:r w:rsidRPr="00C0292D">
        <w:rPr>
          <w:rFonts w:cs="Arial Unicode MS"/>
        </w:rPr>
        <w:t>O. All solutions were deoxygenated by bubbling N</w:t>
      </w:r>
      <w:r w:rsidRPr="00C0292D">
        <w:rPr>
          <w:rFonts w:cs="Arial Unicode MS"/>
          <w:vertAlign w:val="subscript"/>
        </w:rPr>
        <w:t>2</w:t>
      </w:r>
      <w:r w:rsidRPr="00C0292D">
        <w:rPr>
          <w:rFonts w:cs="Arial Unicode MS"/>
        </w:rPr>
        <w:t xml:space="preserve"> for 10 minutes. For the NMR titration, 500ul of the stock (MeAsO)</w:t>
      </w:r>
      <w:r w:rsidRPr="00C0292D">
        <w:rPr>
          <w:rFonts w:cs="Arial Unicode MS"/>
          <w:vertAlign w:val="subscript"/>
        </w:rPr>
        <w:t>x</w:t>
      </w:r>
      <w:r w:rsidRPr="00C0292D">
        <w:rPr>
          <w:rFonts w:cs="Arial Unicode MS"/>
        </w:rPr>
        <w:t xml:space="preserve"> solution </w:t>
      </w:r>
      <w:r w:rsidRPr="00C0292D">
        <w:rPr>
          <w:rFonts w:cs="Arial Unicode MS"/>
        </w:rPr>
        <w:lastRenderedPageBreak/>
        <w:t xml:space="preserve">placed in a NMR tube. The </w:t>
      </w:r>
      <w:r w:rsidR="00237FFC">
        <w:rPr>
          <w:rFonts w:cs="Arial Unicode MS"/>
        </w:rPr>
        <w:t>c</w:t>
      </w:r>
      <w:r w:rsidRPr="00C0292D">
        <w:rPr>
          <w:rFonts w:cs="Arial Unicode MS"/>
        </w:rPr>
        <w:t xml:space="preserve">ysteine solution was titrated into the NMR tube at 100ul aliquots followed by 30 sec of </w:t>
      </w:r>
      <w:r w:rsidR="00050EEC">
        <w:rPr>
          <w:rFonts w:cs="Arial Unicode MS"/>
        </w:rPr>
        <w:t>intense vortex</w:t>
      </w:r>
      <w:r w:rsidR="00237FFC">
        <w:rPr>
          <w:rFonts w:cs="Arial Unicode MS"/>
        </w:rPr>
        <w:t xml:space="preserve"> mixing</w:t>
      </w:r>
      <w:r w:rsidR="00050EEC">
        <w:rPr>
          <w:rFonts w:cs="Arial Unicode MS"/>
        </w:rPr>
        <w:t xml:space="preserve"> followed by 5 minutes wait time</w:t>
      </w:r>
      <w:r w:rsidRPr="00C0292D">
        <w:rPr>
          <w:rFonts w:cs="Arial Unicode MS"/>
        </w:rPr>
        <w:t xml:space="preserve">. </w:t>
      </w:r>
      <w:r w:rsidRPr="00C0292D">
        <w:rPr>
          <w:rFonts w:cs="Arial Unicode MS"/>
          <w:vertAlign w:val="superscript"/>
        </w:rPr>
        <w:t>1</w:t>
      </w:r>
      <w:r w:rsidRPr="00C0292D">
        <w:rPr>
          <w:rFonts w:cs="Arial Unicode MS"/>
        </w:rPr>
        <w:t>H NMR (500 MHz, D</w:t>
      </w:r>
      <w:r w:rsidRPr="00C0292D">
        <w:rPr>
          <w:rFonts w:cs="Arial Unicode MS"/>
          <w:vertAlign w:val="subscript"/>
        </w:rPr>
        <w:t>2</w:t>
      </w:r>
      <w:r w:rsidRPr="00C0292D">
        <w:rPr>
          <w:rFonts w:cs="Arial Unicode MS"/>
        </w:rPr>
        <w:t xml:space="preserve">O) δ 4.06 (dd, </w:t>
      </w:r>
      <w:r w:rsidRPr="00C0292D">
        <w:rPr>
          <w:rFonts w:cs="Arial Unicode MS"/>
          <w:i/>
          <w:iCs/>
        </w:rPr>
        <w:t>J</w:t>
      </w:r>
      <w:r w:rsidRPr="00C0292D">
        <w:rPr>
          <w:rFonts w:cs="Arial Unicode MS"/>
        </w:rPr>
        <w:t xml:space="preserve"> = 11.1, 5.1 Hz, 10H), 3.54 – 3.24 (m, 21H), 1.76 (s, 13H</w:t>
      </w:r>
      <w:r w:rsidR="00535DCA">
        <w:rPr>
          <w:rFonts w:cs="Arial Unicode MS"/>
        </w:rPr>
        <w:t>), 1.63 (s, 4H), 1.36 (s, 16H).</w:t>
      </w:r>
    </w:p>
    <w:p w14:paraId="4B024BBD" w14:textId="77777777" w:rsidR="009E22CE" w:rsidRPr="00C0292D" w:rsidRDefault="009E22CE" w:rsidP="00F576E8">
      <w:pPr>
        <w:spacing w:line="360" w:lineRule="auto"/>
        <w:ind w:firstLine="720"/>
        <w:jc w:val="both"/>
        <w:rPr>
          <w:rFonts w:cs="Arial Unicode MS"/>
        </w:rPr>
      </w:pPr>
      <w:r w:rsidRPr="00C0292D">
        <w:rPr>
          <w:rFonts w:cs="Arial Unicode MS"/>
        </w:rPr>
        <w:t xml:space="preserve">The peaks </w:t>
      </w:r>
      <w:r w:rsidR="00113845">
        <w:rPr>
          <w:rFonts w:cs="Arial Unicode MS"/>
        </w:rPr>
        <w:t>have been assigned</w:t>
      </w:r>
      <w:r w:rsidRPr="00C0292D">
        <w:rPr>
          <w:rFonts w:cs="Arial Unicode MS"/>
        </w:rPr>
        <w:t xml:space="preserve"> to the following species, 1.76 ppm peak corresponds to </w:t>
      </w:r>
      <w:r w:rsidR="00156007">
        <w:rPr>
          <w:rFonts w:cs="Arial Unicode MS"/>
        </w:rPr>
        <w:t xml:space="preserve">the methyls on </w:t>
      </w:r>
      <w:r w:rsidRPr="00C0292D">
        <w:rPr>
          <w:rFonts w:cs="Arial Unicode MS"/>
        </w:rPr>
        <w:t>MeAs(Cys)</w:t>
      </w:r>
      <w:r w:rsidRPr="00C0292D">
        <w:rPr>
          <w:rFonts w:cs="Arial Unicode MS"/>
          <w:vertAlign w:val="subscript"/>
        </w:rPr>
        <w:t>2</w:t>
      </w:r>
      <w:r w:rsidRPr="00C0292D">
        <w:rPr>
          <w:rFonts w:cs="Arial Unicode MS"/>
        </w:rPr>
        <w:t>, 1.64 ppm peak to MeAs(OH)(Cys) and  1.358 ppm peak to MeAs(OH)</w:t>
      </w:r>
      <w:r w:rsidRPr="00C0292D">
        <w:rPr>
          <w:rFonts w:cs="Arial Unicode MS"/>
          <w:vertAlign w:val="subscript"/>
        </w:rPr>
        <w:t>2</w:t>
      </w:r>
      <w:r w:rsidRPr="00C0292D">
        <w:rPr>
          <w:rFonts w:cs="Arial Unicode MS"/>
        </w:rPr>
        <w:t>.</w:t>
      </w:r>
      <w:r w:rsidR="005D5356">
        <w:rPr>
          <w:rFonts w:cs="Arial Unicode MS"/>
        </w:rPr>
        <w:t xml:space="preserve"> </w:t>
      </w:r>
      <w:r w:rsidRPr="00C0292D">
        <w:rPr>
          <w:rFonts w:cs="Arial Unicode MS"/>
        </w:rPr>
        <w:t xml:space="preserve">From the integrals on the NMR spectra of the </w:t>
      </w:r>
      <w:r w:rsidR="00650197" w:rsidRPr="00C0292D">
        <w:rPr>
          <w:rFonts w:cs="Arial Unicode MS"/>
        </w:rPr>
        <w:t>system during</w:t>
      </w:r>
      <w:r w:rsidRPr="00C0292D">
        <w:rPr>
          <w:rFonts w:cs="Arial Unicode MS"/>
        </w:rPr>
        <w:t xml:space="preserve"> the titrations it is possible to work out the concentration of each species after each addition. As the concentration of the species change due to the dilution caused by the titration, it is easier to </w:t>
      </w:r>
      <w:r w:rsidR="00E73A90">
        <w:rPr>
          <w:rFonts w:cs="Arial Unicode MS"/>
        </w:rPr>
        <w:t>visualize</w:t>
      </w:r>
      <w:r>
        <w:rPr>
          <w:rFonts w:cs="Arial Unicode MS"/>
        </w:rPr>
        <w:t xml:space="preserve"> </w:t>
      </w:r>
      <w:r w:rsidRPr="00C0292D">
        <w:rPr>
          <w:rFonts w:cs="Arial Unicode MS"/>
        </w:rPr>
        <w:t>the species in terms of molar ratios:</w:t>
      </w:r>
    </w:p>
    <w:p w14:paraId="32207F48" w14:textId="6E490738" w:rsidR="009E22CE" w:rsidRDefault="00C0332E" w:rsidP="00156007">
      <w:pPr>
        <w:spacing w:line="360" w:lineRule="auto"/>
        <w:jc w:val="center"/>
        <w:rPr>
          <w:rFonts w:cs="Arial Unicode MS"/>
          <w:noProof/>
        </w:rPr>
      </w:pPr>
      <w:r w:rsidRPr="00B21E57">
        <w:rPr>
          <w:rFonts w:cs="Arial Unicode MS"/>
          <w:noProof/>
          <w:lang w:val="en-US"/>
        </w:rPr>
        <w:drawing>
          <wp:inline distT="0" distB="0" distL="0" distR="0" wp14:anchorId="1F814F6A" wp14:editId="0365B493">
            <wp:extent cx="4445635" cy="3016250"/>
            <wp:effectExtent l="0" t="0" r="12065" b="12700"/>
            <wp:docPr id="34"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23BFBD08" w14:textId="77777777" w:rsidR="009E22CE" w:rsidRDefault="009E22CE" w:rsidP="009E22CE">
      <w:pPr>
        <w:pStyle w:val="McGillFigureCaption"/>
        <w:jc w:val="center"/>
        <w:rPr>
          <w:rFonts w:cs="Arial Unicode MS"/>
          <w:b/>
        </w:rPr>
      </w:pPr>
      <w:bookmarkStart w:id="136" w:name="_Toc404960737"/>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C129B5">
        <w:rPr>
          <w:rFonts w:cs="Arial Unicode MS"/>
          <w:b/>
          <w:noProof/>
        </w:rPr>
        <w:t>29</w:t>
      </w:r>
      <w:r w:rsidRPr="00C0292D">
        <w:rPr>
          <w:rFonts w:cs="Arial Unicode MS"/>
          <w:b/>
        </w:rPr>
        <w:fldChar w:fldCharType="end"/>
      </w:r>
      <w:r w:rsidRPr="00C0292D">
        <w:rPr>
          <w:rFonts w:cs="Arial Unicode MS"/>
          <w:b/>
        </w:rPr>
        <w:t>: NMR titration of Cysteine against MeAsOH in D</w:t>
      </w:r>
      <w:r w:rsidRPr="00C0292D">
        <w:rPr>
          <w:rFonts w:cs="Arial Unicode MS"/>
          <w:b/>
          <w:vertAlign w:val="subscript"/>
        </w:rPr>
        <w:t>2</w:t>
      </w:r>
      <w:r w:rsidRPr="00C0292D">
        <w:rPr>
          <w:rFonts w:cs="Arial Unicode MS"/>
          <w:b/>
        </w:rPr>
        <w:t>O</w:t>
      </w:r>
      <w:bookmarkEnd w:id="136"/>
    </w:p>
    <w:p w14:paraId="0DC3A783" w14:textId="77777777" w:rsidR="007B757B" w:rsidRDefault="00050EEC" w:rsidP="005D5356">
      <w:pPr>
        <w:pStyle w:val="McGillBodyText"/>
        <w:jc w:val="both"/>
        <w:rPr>
          <w:rFonts w:cs="Arial Unicode MS"/>
        </w:rPr>
      </w:pPr>
      <w:r>
        <w:lastRenderedPageBreak/>
        <w:tab/>
      </w:r>
      <w:r w:rsidR="005D5356">
        <w:t>These results show that cysteine interacts with MMA in D</w:t>
      </w:r>
      <w:r w:rsidR="005D5356">
        <w:rPr>
          <w:vertAlign w:val="subscript"/>
        </w:rPr>
        <w:t>2</w:t>
      </w:r>
      <w:r w:rsidR="005D5356">
        <w:t xml:space="preserve">O and does so at a rate </w:t>
      </w:r>
      <w:r w:rsidR="00216AD7">
        <w:t>slower</w:t>
      </w:r>
      <w:r w:rsidR="005D5356">
        <w:t xml:space="preserve"> than the NMR time scale as no line broadening was noticed. </w:t>
      </w:r>
      <w:r>
        <w:t xml:space="preserve">It is </w:t>
      </w:r>
      <w:r w:rsidR="00385B96">
        <w:t xml:space="preserve">also </w:t>
      </w:r>
      <w:r>
        <w:t>show</w:t>
      </w:r>
      <w:r w:rsidR="00385B96">
        <w:t>s</w:t>
      </w:r>
      <w:r>
        <w:t xml:space="preserve"> that after an excess (3 equiv) of cysteine is added, that only MeAs(Cys)</w:t>
      </w:r>
      <w:r>
        <w:rPr>
          <w:vertAlign w:val="subscript"/>
        </w:rPr>
        <w:t>2</w:t>
      </w:r>
      <w:r>
        <w:t xml:space="preserve"> remains in </w:t>
      </w:r>
      <w:r w:rsidR="005D5356">
        <w:t>solution, indicating that the two cysteine bound species is more stable</w:t>
      </w:r>
      <w:r>
        <w:t xml:space="preserve">. </w:t>
      </w:r>
      <w:r w:rsidR="005D5356">
        <w:t xml:space="preserve">What is interesting is that between 0 and 2 equivalents, the species all exist in solution. During a repeat of the experiment, the solution of 1 equivalent of cysteine was left to react for 2 hours and no additional change in peak integrals were observed, confirming that MeAs(OH)(Cys) is a stable intermediate. </w:t>
      </w:r>
      <w:r w:rsidR="00264B86">
        <w:t xml:space="preserve">In addition </w:t>
      </w:r>
      <w:r w:rsidR="00723FAB">
        <w:t>I</w:t>
      </w:r>
      <w:r w:rsidR="00264B86">
        <w:t xml:space="preserve"> titrated MMA into a solution of MeAs(Cys)</w:t>
      </w:r>
      <w:r w:rsidR="00264B86">
        <w:rPr>
          <w:vertAlign w:val="subscript"/>
        </w:rPr>
        <w:t>2</w:t>
      </w:r>
      <w:r w:rsidR="00264B86">
        <w:t xml:space="preserve"> to confirm that indeed the reaction was reversible and saw peaks at </w:t>
      </w:r>
      <w:r w:rsidR="00911F91" w:rsidRPr="00C0292D">
        <w:rPr>
          <w:rFonts w:cs="Arial Unicode MS"/>
        </w:rPr>
        <w:t>1.64 ppm</w:t>
      </w:r>
      <w:r w:rsidR="00911F91">
        <w:rPr>
          <w:rFonts w:cs="Arial Unicode MS"/>
        </w:rPr>
        <w:t xml:space="preserve"> and </w:t>
      </w:r>
      <w:r w:rsidR="00911F91" w:rsidRPr="00C0292D">
        <w:rPr>
          <w:rFonts w:cs="Arial Unicode MS"/>
        </w:rPr>
        <w:t>1.3</w:t>
      </w:r>
      <w:r w:rsidR="00911F91">
        <w:rPr>
          <w:rFonts w:cs="Arial Unicode MS"/>
        </w:rPr>
        <w:t>6</w:t>
      </w:r>
      <w:r w:rsidR="00911F91" w:rsidRPr="00C0292D">
        <w:rPr>
          <w:rFonts w:cs="Arial Unicode MS"/>
        </w:rPr>
        <w:t xml:space="preserve"> ppm</w:t>
      </w:r>
      <w:r w:rsidR="00911F91">
        <w:rPr>
          <w:rFonts w:cs="Arial Unicode MS"/>
        </w:rPr>
        <w:t xml:space="preserve"> appear, corresponding to MeAs(OH)(Cys) and MeAs(OH)</w:t>
      </w:r>
      <w:r w:rsidR="00911F91">
        <w:rPr>
          <w:rFonts w:cs="Arial Unicode MS"/>
          <w:vertAlign w:val="subscript"/>
        </w:rPr>
        <w:t>2</w:t>
      </w:r>
      <w:r w:rsidR="00911F91">
        <w:rPr>
          <w:rFonts w:cs="Arial Unicode MS"/>
        </w:rPr>
        <w:t xml:space="preserve"> respectively. </w:t>
      </w:r>
    </w:p>
    <w:p w14:paraId="25FE0AA2" w14:textId="77777777" w:rsidR="00911F91" w:rsidRPr="00911F91" w:rsidRDefault="00911F91" w:rsidP="005D5356">
      <w:pPr>
        <w:pStyle w:val="McGillBodyText"/>
        <w:jc w:val="both"/>
      </w:pPr>
      <w:r>
        <w:rPr>
          <w:rFonts w:cs="Arial Unicode MS"/>
        </w:rPr>
        <w:tab/>
      </w:r>
      <w:r w:rsidR="00723FAB">
        <w:rPr>
          <w:rFonts w:cs="Arial Unicode MS"/>
        </w:rPr>
        <w:t xml:space="preserve">I have shown that monomethylarsenic species exhibit arsenic sulfur and arsenic oxygen bond lability, similar to dimethylarsenic species. </w:t>
      </w:r>
      <w:r w:rsidR="00D62F2C">
        <w:rPr>
          <w:rFonts w:cs="Arial Unicode MS"/>
        </w:rPr>
        <w:t xml:space="preserve">The next step is to see if this rate of this lability could be characterised using NMR techniques. </w:t>
      </w:r>
    </w:p>
    <w:p w14:paraId="1DEAAB9D" w14:textId="77777777" w:rsidR="009E22CE" w:rsidRPr="00C0292D" w:rsidRDefault="009E22CE" w:rsidP="009E22CE">
      <w:pPr>
        <w:pStyle w:val="McGillSecondLevelSubheading"/>
        <w:rPr>
          <w:rFonts w:cs="Arial Unicode MS"/>
        </w:rPr>
      </w:pPr>
      <w:bookmarkStart w:id="137" w:name="_Toc404960808"/>
      <w:r w:rsidRPr="00C0292D">
        <w:rPr>
          <w:rFonts w:cs="Arial Unicode MS"/>
        </w:rPr>
        <w:t>3.2.</w:t>
      </w:r>
      <w:r w:rsidR="00017D05">
        <w:rPr>
          <w:rFonts w:cs="Arial Unicode MS"/>
        </w:rPr>
        <w:t>3</w:t>
      </w:r>
      <w:r w:rsidRPr="00C0292D">
        <w:rPr>
          <w:rFonts w:cs="Arial Unicode MS"/>
        </w:rPr>
        <w:t xml:space="preserve"> Temperature sensitivity of the methyl peak</w:t>
      </w:r>
      <w:r w:rsidR="00385B96">
        <w:rPr>
          <w:rFonts w:cs="Arial Unicode MS"/>
        </w:rPr>
        <w:t xml:space="preserve"> in MeAs(OH)(Cys)</w:t>
      </w:r>
      <w:bookmarkEnd w:id="137"/>
      <w:r w:rsidRPr="00C0292D">
        <w:rPr>
          <w:rFonts w:cs="Arial Unicode MS"/>
        </w:rPr>
        <w:t xml:space="preserve"> </w:t>
      </w:r>
    </w:p>
    <w:p w14:paraId="4EC679CE" w14:textId="77777777" w:rsidR="009E22CE" w:rsidRPr="00C0292D" w:rsidRDefault="009E22CE" w:rsidP="009E22CE">
      <w:pPr>
        <w:spacing w:line="360" w:lineRule="auto"/>
        <w:jc w:val="both"/>
        <w:rPr>
          <w:rFonts w:cs="Arial Unicode MS"/>
        </w:rPr>
      </w:pPr>
      <w:r w:rsidRPr="00C0292D">
        <w:rPr>
          <w:rFonts w:cs="Arial Unicode MS"/>
        </w:rPr>
        <w:tab/>
        <w:t>As arse</w:t>
      </w:r>
      <w:r w:rsidR="000F5817">
        <w:rPr>
          <w:rFonts w:cs="Arial Unicode MS"/>
        </w:rPr>
        <w:t xml:space="preserve">nic has a lone pair, </w:t>
      </w:r>
      <w:r w:rsidRPr="00C0292D">
        <w:rPr>
          <w:rFonts w:cs="Arial Unicode MS"/>
        </w:rPr>
        <w:t xml:space="preserve">the species MeAs(OH)(Cys) is chiral and forms an overall diastereomer with the chiral α Carbon in the cysteine. This should result in the presence of two peaks for this species as opposed to the singlet that </w:t>
      </w:r>
      <w:r w:rsidR="00723FAB">
        <w:rPr>
          <w:rFonts w:cs="Arial Unicode MS"/>
        </w:rPr>
        <w:t>I</w:t>
      </w:r>
      <w:r w:rsidRPr="00C0292D">
        <w:rPr>
          <w:rFonts w:cs="Arial Unicode MS"/>
        </w:rPr>
        <w:t xml:space="preserve"> observe</w:t>
      </w:r>
      <w:r w:rsidR="00723FAB">
        <w:rPr>
          <w:rFonts w:cs="Arial Unicode MS"/>
        </w:rPr>
        <w:t>d</w:t>
      </w:r>
      <w:r w:rsidRPr="00C0292D">
        <w:rPr>
          <w:rFonts w:cs="Arial Unicode MS"/>
        </w:rPr>
        <w:t xml:space="preserve">. This suggests there might be dynamic exchanges interactions occurring that is causing the signal to average out. In addition, if the cysteines are labile like </w:t>
      </w:r>
      <w:r w:rsidRPr="00C0292D">
        <w:rPr>
          <w:rFonts w:cs="Arial Unicode MS"/>
        </w:rPr>
        <w:lastRenderedPageBreak/>
        <w:t xml:space="preserve">in the </w:t>
      </w:r>
      <w:r w:rsidR="00D835D1" w:rsidRPr="00B40A30">
        <w:rPr>
          <w:rFonts w:cs="Arial Unicode MS"/>
          <w:b/>
        </w:rPr>
        <w:t>DMCYS</w:t>
      </w:r>
      <w:r w:rsidRPr="00C0292D">
        <w:rPr>
          <w:rFonts w:cs="Arial Unicode MS"/>
        </w:rPr>
        <w:t xml:space="preserve"> case, </w:t>
      </w:r>
      <w:r w:rsidR="00723FAB">
        <w:rPr>
          <w:rFonts w:cs="Arial Unicode MS"/>
        </w:rPr>
        <w:t>I</w:t>
      </w:r>
      <w:r w:rsidRPr="00C0292D">
        <w:rPr>
          <w:rFonts w:cs="Arial Unicode MS"/>
        </w:rPr>
        <w:t xml:space="preserve"> might also observe the coalescence of all the methyl peaks.</w:t>
      </w:r>
      <w:r w:rsidR="00365126">
        <w:rPr>
          <w:rFonts w:cs="Arial Unicode MS"/>
        </w:rPr>
        <w:t xml:space="preserve"> However, this might not be observed if there is little chemical shift difference between the products or if the reaction is diastereoselective. </w:t>
      </w:r>
      <w:r>
        <w:rPr>
          <w:rFonts w:cs="Arial Unicode MS"/>
        </w:rPr>
        <w:t xml:space="preserve">  </w:t>
      </w:r>
    </w:p>
    <w:p w14:paraId="2F3BB086" w14:textId="77777777" w:rsidR="009E22CE" w:rsidRPr="00C0292D" w:rsidRDefault="009E22CE" w:rsidP="00156007">
      <w:pPr>
        <w:spacing w:line="360" w:lineRule="auto"/>
        <w:ind w:firstLine="720"/>
        <w:jc w:val="both"/>
        <w:rPr>
          <w:rFonts w:cs="Arial Unicode MS"/>
        </w:rPr>
      </w:pPr>
      <w:r w:rsidRPr="00C0292D">
        <w:rPr>
          <w:rFonts w:cs="Arial Unicode MS"/>
        </w:rPr>
        <w:t>A preliminary NMR experiment was done with a system with 65 mM of (MeAsO)</w:t>
      </w:r>
      <w:r w:rsidRPr="00C0292D">
        <w:rPr>
          <w:rFonts w:cs="Arial Unicode MS"/>
          <w:vertAlign w:val="subscript"/>
        </w:rPr>
        <w:t>x</w:t>
      </w:r>
      <w:r w:rsidRPr="00C0292D">
        <w:rPr>
          <w:rFonts w:cs="Arial Unicode MS"/>
        </w:rPr>
        <w:t xml:space="preserve"> and 77mM of Cysteine at 25°C and 40°C. </w:t>
      </w:r>
    </w:p>
    <w:p w14:paraId="1FEFD29B" w14:textId="77777777" w:rsidR="009E22CE" w:rsidRDefault="009E22CE" w:rsidP="003B303D">
      <w:pPr>
        <w:spacing w:line="360" w:lineRule="auto"/>
        <w:jc w:val="center"/>
        <w:rPr>
          <w:rFonts w:cs="Arial Unicode MS"/>
        </w:rPr>
      </w:pPr>
      <w:r w:rsidRPr="00C0292D">
        <w:rPr>
          <w:rFonts w:cs="Arial Unicode MS"/>
        </w:rPr>
        <w:object w:dxaOrig="15300" w:dyaOrig="11731" w14:anchorId="3ED06B3A">
          <v:shape id="_x0000_i1042" type="#_x0000_t75" style="width:335.25pt;height:258pt" o:ole="">
            <v:imagedata r:id="rId65" o:title=""/>
          </v:shape>
          <o:OLEObject Type="Embed" ProgID="MestReNova.Document.1" ShapeID="_x0000_i1042" DrawAspect="Content" ObjectID="_1490017370" r:id="rId66"/>
        </w:object>
      </w:r>
    </w:p>
    <w:p w14:paraId="4E6F5A8D" w14:textId="77777777" w:rsidR="003B303D" w:rsidRPr="007B757B" w:rsidRDefault="003B303D" w:rsidP="003B303D">
      <w:pPr>
        <w:pStyle w:val="McGillFigureCaption"/>
        <w:jc w:val="center"/>
        <w:rPr>
          <w:rFonts w:cs="Arial Unicode MS"/>
          <w:b/>
          <w:lang w:val="en-US"/>
        </w:rPr>
      </w:pPr>
      <w:bookmarkStart w:id="138" w:name="_Toc404960738"/>
      <w:r w:rsidRPr="007B757B">
        <w:rPr>
          <w:b/>
        </w:rPr>
        <w:t xml:space="preserve">Figure </w:t>
      </w:r>
      <w:r w:rsidRPr="007B757B">
        <w:rPr>
          <w:b/>
        </w:rPr>
        <w:fldChar w:fldCharType="begin"/>
      </w:r>
      <w:r w:rsidRPr="007B757B">
        <w:rPr>
          <w:b/>
        </w:rPr>
        <w:instrText xml:space="preserve"> SEQ Figure \* ARABIC </w:instrText>
      </w:r>
      <w:r w:rsidRPr="007B757B">
        <w:rPr>
          <w:b/>
        </w:rPr>
        <w:fldChar w:fldCharType="separate"/>
      </w:r>
      <w:r w:rsidR="00C129B5">
        <w:rPr>
          <w:b/>
          <w:noProof/>
        </w:rPr>
        <w:t>30</w:t>
      </w:r>
      <w:r w:rsidRPr="007B757B">
        <w:rPr>
          <w:b/>
        </w:rPr>
        <w:fldChar w:fldCharType="end"/>
      </w:r>
      <w:r w:rsidRPr="007B757B">
        <w:rPr>
          <w:b/>
        </w:rPr>
        <w:t>: NMR of (MeAsO)</w:t>
      </w:r>
      <w:r w:rsidRPr="007B757B">
        <w:rPr>
          <w:b/>
          <w:vertAlign w:val="subscript"/>
        </w:rPr>
        <w:t>x</w:t>
      </w:r>
      <w:r w:rsidRPr="007B757B">
        <w:rPr>
          <w:b/>
        </w:rPr>
        <w:t xml:space="preserve"> in D</w:t>
      </w:r>
      <w:r w:rsidRPr="007B757B">
        <w:rPr>
          <w:b/>
          <w:vertAlign w:val="subscript"/>
        </w:rPr>
        <w:t>2</w:t>
      </w:r>
      <w:r w:rsidRPr="007B757B">
        <w:rPr>
          <w:b/>
        </w:rPr>
        <w:t>O at 40</w:t>
      </w:r>
      <w:r w:rsidRPr="007B757B">
        <w:rPr>
          <w:rFonts w:cs="Arial Unicode MS" w:hint="eastAsia"/>
          <w:b/>
        </w:rPr>
        <w:t>℃ (top)</w:t>
      </w:r>
      <w:r w:rsidRPr="007B757B">
        <w:rPr>
          <w:b/>
        </w:rPr>
        <w:t xml:space="preserve"> and 20</w:t>
      </w:r>
      <w:r w:rsidRPr="007B757B">
        <w:rPr>
          <w:rFonts w:cs="Arial Unicode MS" w:hint="eastAsia"/>
          <w:b/>
        </w:rPr>
        <w:t>℃ (bottom)</w:t>
      </w:r>
      <w:bookmarkEnd w:id="138"/>
      <w:r w:rsidRPr="007B757B">
        <w:rPr>
          <w:b/>
        </w:rPr>
        <w:t xml:space="preserve"> </w:t>
      </w:r>
    </w:p>
    <w:p w14:paraId="20F1AFB0" w14:textId="77777777" w:rsidR="00D62F2C" w:rsidRPr="00ED34A9" w:rsidRDefault="00D62F2C" w:rsidP="004474F3">
      <w:pPr>
        <w:spacing w:line="360" w:lineRule="auto"/>
        <w:ind w:firstLine="720"/>
        <w:jc w:val="both"/>
        <w:rPr>
          <w:rFonts w:cs="Arial Unicode MS"/>
        </w:rPr>
      </w:pPr>
      <w:r>
        <w:rPr>
          <w:rFonts w:cs="Arial Unicode MS"/>
        </w:rPr>
        <w:t xml:space="preserve">So far </w:t>
      </w:r>
      <w:r w:rsidR="009E22CE" w:rsidRPr="00ED34A9">
        <w:rPr>
          <w:rFonts w:cs="Arial Unicode MS"/>
        </w:rPr>
        <w:t xml:space="preserve">results indicate that there is minimal change to the peaks of the arsenic bound methyls </w:t>
      </w:r>
      <w:r>
        <w:rPr>
          <w:rFonts w:cs="Arial Unicode MS"/>
        </w:rPr>
        <w:t>as</w:t>
      </w:r>
      <w:r w:rsidR="009E22CE" w:rsidRPr="00ED34A9">
        <w:rPr>
          <w:rFonts w:cs="Arial Unicode MS"/>
        </w:rPr>
        <w:t xml:space="preserve"> </w:t>
      </w:r>
      <w:r>
        <w:rPr>
          <w:rFonts w:cs="Arial Unicode MS"/>
        </w:rPr>
        <w:t>splitting</w:t>
      </w:r>
      <w:r w:rsidR="009E22CE" w:rsidRPr="00ED34A9">
        <w:rPr>
          <w:rFonts w:cs="Arial Unicode MS"/>
        </w:rPr>
        <w:t xml:space="preserve"> of these peaks </w:t>
      </w:r>
      <w:r>
        <w:rPr>
          <w:rFonts w:cs="Arial Unicode MS"/>
        </w:rPr>
        <w:t>were</w:t>
      </w:r>
      <w:r w:rsidR="009E22CE" w:rsidRPr="00ED34A9">
        <w:rPr>
          <w:rFonts w:cs="Arial Unicode MS"/>
        </w:rPr>
        <w:t xml:space="preserve"> not observed. </w:t>
      </w:r>
      <w:r>
        <w:rPr>
          <w:rFonts w:cs="Arial Unicode MS"/>
        </w:rPr>
        <w:t>This experiment could</w:t>
      </w:r>
      <w:r w:rsidR="004474F3">
        <w:rPr>
          <w:rFonts w:cs="Arial Unicode MS"/>
        </w:rPr>
        <w:t xml:space="preserve"> be extended by covering a</w:t>
      </w:r>
      <w:r>
        <w:rPr>
          <w:rFonts w:cs="Arial Unicode MS"/>
        </w:rPr>
        <w:t xml:space="preserve"> larger temperature range to see if any detectable peak separation occurs. In addition, the different solvent systems could be used to allow for a larger temperature range. </w:t>
      </w:r>
    </w:p>
    <w:p w14:paraId="72EDABF5" w14:textId="77777777" w:rsidR="009E22CE" w:rsidRPr="00C0292D" w:rsidRDefault="009E22CE" w:rsidP="009E22CE">
      <w:pPr>
        <w:pStyle w:val="McGillFirstLevelSubheading"/>
        <w:rPr>
          <w:rFonts w:cs="Arial Unicode MS"/>
        </w:rPr>
      </w:pPr>
      <w:bookmarkStart w:id="139" w:name="_Toc404960809"/>
      <w:bookmarkStart w:id="140" w:name="_GoBack"/>
      <w:bookmarkEnd w:id="140"/>
      <w:r w:rsidRPr="00C0292D">
        <w:rPr>
          <w:rFonts w:cs="Arial Unicode MS"/>
        </w:rPr>
        <w:lastRenderedPageBreak/>
        <w:t xml:space="preserve">3.3 </w:t>
      </w:r>
      <w:r w:rsidR="006755A6">
        <w:rPr>
          <w:rFonts w:cs="Arial Unicode MS"/>
        </w:rPr>
        <w:t>Conclusion</w:t>
      </w:r>
      <w:bookmarkEnd w:id="139"/>
    </w:p>
    <w:p w14:paraId="22EAB89D" w14:textId="6E9262C7" w:rsidR="00F174FE" w:rsidRDefault="006755A6" w:rsidP="009E22CE">
      <w:pPr>
        <w:pStyle w:val="McGillBodyText"/>
        <w:ind w:firstLine="720"/>
        <w:jc w:val="both"/>
        <w:rPr>
          <w:rFonts w:cs="Arial Unicode MS"/>
        </w:rPr>
      </w:pPr>
      <w:r>
        <w:rPr>
          <w:rFonts w:cs="Arial Unicode MS"/>
        </w:rPr>
        <w:t xml:space="preserve">To summarize, I have </w:t>
      </w:r>
      <w:r w:rsidR="009E22CE">
        <w:rPr>
          <w:rFonts w:cs="Arial Unicode MS"/>
        </w:rPr>
        <w:t>demonstrated that</w:t>
      </w:r>
      <w:r w:rsidR="009E22CE" w:rsidRPr="00C0292D">
        <w:rPr>
          <w:rFonts w:cs="Arial Unicode MS"/>
        </w:rPr>
        <w:t xml:space="preserve"> methylarsenic and dimethylarsenic</w:t>
      </w:r>
      <w:r w:rsidR="00156007">
        <w:rPr>
          <w:rFonts w:cs="Arial Unicode MS"/>
        </w:rPr>
        <w:t xml:space="preserve"> adducts</w:t>
      </w:r>
      <w:r w:rsidR="009E22CE" w:rsidRPr="00C0292D">
        <w:rPr>
          <w:rFonts w:cs="Arial Unicode MS"/>
        </w:rPr>
        <w:t xml:space="preserve"> undergo facile could be exchange between different thiol adducts such as cysteine and glutathione. In the case of dimethylarsenic cysteine, the methyl exchange could be studied using D</w:t>
      </w:r>
      <w:r w:rsidR="00233503">
        <w:rPr>
          <w:rFonts w:cs="Arial Unicode MS"/>
        </w:rPr>
        <w:t xml:space="preserve">ynamic </w:t>
      </w:r>
      <w:r w:rsidR="009E22CE" w:rsidRPr="00C0292D">
        <w:rPr>
          <w:rFonts w:cs="Arial Unicode MS"/>
        </w:rPr>
        <w:t>NMR – elucidating the entropy and enthalpy of the interaction. In addition to transfer between the thiols of cysteines, dimethylarsenic transfer between cysteine and glutathione groups</w:t>
      </w:r>
      <w:r w:rsidR="000119F0">
        <w:rPr>
          <w:rFonts w:cs="Arial Unicode MS"/>
        </w:rPr>
        <w:t xml:space="preserve"> was also observed</w:t>
      </w:r>
      <w:r w:rsidR="009E22CE" w:rsidRPr="00C0292D">
        <w:rPr>
          <w:rFonts w:cs="Arial Unicode MS"/>
        </w:rPr>
        <w:t>. Whilst it was not possible to directly model this interaction, it qualitatively show</w:t>
      </w:r>
      <w:r w:rsidR="000119F0">
        <w:rPr>
          <w:rFonts w:cs="Arial Unicode MS"/>
        </w:rPr>
        <w:t>s</w:t>
      </w:r>
      <w:r w:rsidR="009E22CE" w:rsidRPr="00C0292D">
        <w:rPr>
          <w:rFonts w:cs="Arial Unicode MS"/>
        </w:rPr>
        <w:t xml:space="preserve"> that arsenic </w:t>
      </w:r>
      <w:r w:rsidR="009E22CE">
        <w:rPr>
          <w:rFonts w:cs="Arial Unicode MS"/>
        </w:rPr>
        <w:t>readily transfer</w:t>
      </w:r>
      <w:r w:rsidR="000119F0">
        <w:rPr>
          <w:rFonts w:cs="Arial Unicode MS"/>
        </w:rPr>
        <w:t>s</w:t>
      </w:r>
      <w:r w:rsidR="009E22CE" w:rsidRPr="00C0292D">
        <w:rPr>
          <w:rFonts w:cs="Arial Unicode MS"/>
        </w:rPr>
        <w:t xml:space="preserve"> between various thiols. </w:t>
      </w:r>
    </w:p>
    <w:p w14:paraId="21B91403" w14:textId="72BAF737" w:rsidR="009E22CE" w:rsidRPr="00C0292D" w:rsidRDefault="009E22CE" w:rsidP="009E22CE">
      <w:pPr>
        <w:pStyle w:val="McGillBodyText"/>
        <w:ind w:firstLine="720"/>
        <w:jc w:val="both"/>
        <w:rPr>
          <w:rFonts w:cs="Arial Unicode MS"/>
        </w:rPr>
      </w:pPr>
      <w:r w:rsidRPr="00C0292D">
        <w:rPr>
          <w:rFonts w:cs="Arial Unicode MS"/>
        </w:rPr>
        <w:t xml:space="preserve">In addition it was shown that </w:t>
      </w:r>
      <w:r w:rsidR="00113845">
        <w:rPr>
          <w:rFonts w:cs="Arial Unicode MS"/>
        </w:rPr>
        <w:t>MeAs</w:t>
      </w:r>
      <w:r w:rsidR="00113845">
        <w:rPr>
          <w:rFonts w:cs="Arial Unicode MS"/>
          <w:vertAlign w:val="superscript"/>
        </w:rPr>
        <w:t>2+</w:t>
      </w:r>
      <w:r w:rsidRPr="00C0292D">
        <w:rPr>
          <w:rFonts w:cs="Arial Unicode MS"/>
        </w:rPr>
        <w:t xml:space="preserve"> species </w:t>
      </w:r>
      <w:r w:rsidR="00090486">
        <w:rPr>
          <w:rFonts w:cs="Arial Unicode MS"/>
        </w:rPr>
        <w:t xml:space="preserve">are </w:t>
      </w:r>
      <w:r w:rsidR="00DD1354">
        <w:rPr>
          <w:rFonts w:cs="Arial Unicode MS"/>
        </w:rPr>
        <w:t>also</w:t>
      </w:r>
      <w:r w:rsidRPr="00C0292D">
        <w:rPr>
          <w:rFonts w:cs="Arial Unicode MS"/>
        </w:rPr>
        <w:t xml:space="preserve"> labil</w:t>
      </w:r>
      <w:r w:rsidR="00090486">
        <w:rPr>
          <w:rFonts w:cs="Arial Unicode MS"/>
        </w:rPr>
        <w:t>e</w:t>
      </w:r>
      <w:r w:rsidRPr="00C0292D">
        <w:rPr>
          <w:rFonts w:cs="Arial Unicode MS"/>
        </w:rPr>
        <w:t>.</w:t>
      </w:r>
      <w:r w:rsidR="007C691B">
        <w:rPr>
          <w:rFonts w:cs="Arial Unicode MS"/>
        </w:rPr>
        <w:t xml:space="preserve"> By titrating cysteine into a solution of MMA,</w:t>
      </w:r>
      <w:r w:rsidRPr="00C0292D">
        <w:rPr>
          <w:rFonts w:cs="Arial Unicode MS"/>
        </w:rPr>
        <w:t xml:space="preserve"> I have identified the formation of both MeAs(Cys)(OH) and MeAs(Cys)</w:t>
      </w:r>
      <w:r w:rsidRPr="00C0292D">
        <w:rPr>
          <w:rFonts w:cs="Arial Unicode MS"/>
          <w:vertAlign w:val="subscript"/>
        </w:rPr>
        <w:t>2</w:t>
      </w:r>
      <w:r w:rsidR="007C691B">
        <w:rPr>
          <w:rFonts w:cs="Arial Unicode MS"/>
        </w:rPr>
        <w:t>.</w:t>
      </w:r>
      <w:r w:rsidRPr="00C0292D">
        <w:rPr>
          <w:rFonts w:cs="Arial Unicode MS"/>
        </w:rPr>
        <w:t xml:space="preserve"> </w:t>
      </w:r>
      <w:r w:rsidR="007C691B">
        <w:rPr>
          <w:rFonts w:cs="Arial Unicode MS"/>
        </w:rPr>
        <w:t>The</w:t>
      </w:r>
      <w:r w:rsidRPr="00C0292D">
        <w:rPr>
          <w:rFonts w:cs="Arial Unicode MS"/>
        </w:rPr>
        <w:t xml:space="preserve"> concentrations </w:t>
      </w:r>
      <w:r w:rsidR="007C691B">
        <w:rPr>
          <w:rFonts w:cs="Arial Unicode MS"/>
        </w:rPr>
        <w:t xml:space="preserve">of these species </w:t>
      </w:r>
      <w:r w:rsidRPr="00C0292D">
        <w:rPr>
          <w:rFonts w:cs="Arial Unicode MS"/>
        </w:rPr>
        <w:t xml:space="preserve">would </w:t>
      </w:r>
      <w:r w:rsidR="007C691B">
        <w:rPr>
          <w:rFonts w:cs="Arial Unicode MS"/>
        </w:rPr>
        <w:t xml:space="preserve">also </w:t>
      </w:r>
      <w:r w:rsidRPr="00C0292D">
        <w:rPr>
          <w:rFonts w:cs="Arial Unicode MS"/>
        </w:rPr>
        <w:t xml:space="preserve">change </w:t>
      </w:r>
      <w:r w:rsidR="007C691B">
        <w:rPr>
          <w:rFonts w:cs="Arial Unicode MS"/>
        </w:rPr>
        <w:t>reversibly depending on the mole fraction</w:t>
      </w:r>
      <w:r w:rsidR="00233503">
        <w:rPr>
          <w:rFonts w:cs="Arial Unicode MS"/>
        </w:rPr>
        <w:t xml:space="preserve"> of added cysteine</w:t>
      </w:r>
      <w:r w:rsidRPr="00C0292D">
        <w:rPr>
          <w:rFonts w:cs="Arial Unicode MS"/>
        </w:rPr>
        <w:t xml:space="preserve">. Further kinetic studies of these systems could be done using stopped flow techniques. </w:t>
      </w:r>
    </w:p>
    <w:p w14:paraId="54417AAD" w14:textId="77777777" w:rsidR="009E22CE" w:rsidRDefault="009E22CE" w:rsidP="009E22CE">
      <w:pPr>
        <w:pStyle w:val="McGillBodyText"/>
        <w:ind w:firstLine="720"/>
        <w:jc w:val="both"/>
        <w:rPr>
          <w:rFonts w:cs="Arial Unicode MS"/>
        </w:rPr>
      </w:pPr>
      <w:r w:rsidRPr="00C0292D">
        <w:rPr>
          <w:rFonts w:cs="Arial Unicode MS"/>
        </w:rPr>
        <w:t>The ability of arsenic to rapidly break and form new bonds has important biological implications</w:t>
      </w:r>
      <w:hyperlink w:anchor="_ENREF_4_11" w:tooltip="Zhou, 2003 #33" w:history="1">
        <w:r w:rsidR="005F06AB">
          <w:rPr>
            <w:rFonts w:cs="Arial Unicode MS"/>
          </w:rPr>
          <w:fldChar w:fldCharType="begin"/>
        </w:r>
        <w:r w:rsidR="005F06AB">
          <w:rPr>
            <w:rFonts w:cs="Arial Unicode MS"/>
          </w:rPr>
          <w:instrText xml:space="preserve"> ADDIN EN.CITE &lt;EndNote&gt;&lt;Cite&gt;&lt;Author&gt;Zhou&lt;/Author&gt;&lt;Year&gt;2003&lt;/Year&gt;&lt;RecNum&gt;33&lt;/RecNum&gt;&lt;DisplayText&gt;&lt;style face="superscript"&gt;11&lt;/style&gt;&lt;/DisplayText&gt;&lt;record&gt;&lt;rec-number&gt;33&lt;/rec-number&gt;&lt;foreign-keys&gt;&lt;key app="EN" db-id="925ewvdr4stppxextfzpv0x4edx2rrttpr5r" timestamp="1355783925"&gt;33&lt;/key&gt;&lt;/foreign-keys&gt;&lt;ref-type name="Journal Article"&gt;17&lt;/ref-type&gt;&lt;contributors&gt;&lt;authors&gt;&lt;author&gt;Zhou, X&lt;/author&gt;&lt;author&gt;Yoshida, K&lt;/author&gt;&lt;author&gt;Kuroda, K&lt;/author&gt;&lt;author&gt;Endo, Y.&lt;/author&gt;&lt;author&gt;Endo, G&lt;/author&gt;&lt;/authors&gt;&lt;/contributors&gt;&lt;titles&gt;&lt;title&gt;Effects of cysteine on the cytotoxicity of arsenic compounds&lt;/title&gt;&lt;secondary-title&gt;Archives of environmental contamination and toxicology&lt;/secondary-title&gt;&lt;/titles&gt;&lt;pages&gt;324-330&lt;/pages&gt;&lt;volume&gt;45&lt;/volume&gt;&lt;dates&gt;&lt;year&gt;2003&lt;/year&gt;&lt;/dates&gt;&lt;publisher&gt;Springer&lt;/publisher&gt;&lt;urls&gt;&lt;/urls&gt;&lt;electronic-resource-num&gt;10.1007/s00244-002-0216-5&lt;/electronic-resource-num&gt;&lt;/record&gt;&lt;/Cite&gt;&lt;/EndNote&gt;</w:instrText>
        </w:r>
        <w:r w:rsidR="005F06AB">
          <w:rPr>
            <w:rFonts w:cs="Arial Unicode MS"/>
          </w:rPr>
          <w:fldChar w:fldCharType="separate"/>
        </w:r>
        <w:r w:rsidR="005F06AB" w:rsidRPr="00166D55">
          <w:rPr>
            <w:rFonts w:cs="Arial Unicode MS"/>
            <w:noProof/>
            <w:vertAlign w:val="superscript"/>
          </w:rPr>
          <w:t>11</w:t>
        </w:r>
        <w:r w:rsidR="005F06AB">
          <w:rPr>
            <w:rFonts w:cs="Arial Unicode MS"/>
          </w:rPr>
          <w:fldChar w:fldCharType="end"/>
        </w:r>
      </w:hyperlink>
      <w:r w:rsidRPr="00C0292D">
        <w:rPr>
          <w:rFonts w:cs="Arial Unicode MS"/>
        </w:rPr>
        <w:t xml:space="preserve">. This rapid exchange mechanism gives rise to the possibility that arsenic is transported via a shuttle mechanism where it hops into to various species and is carried around the body. In additional to binding to small molecules such as cysteine and glutathione, arsenic could also bond to viscinal cysteines of large proteins, disrupting its function.  Understanding this interaction </w:t>
      </w:r>
      <w:r w:rsidRPr="00C0292D">
        <w:rPr>
          <w:rFonts w:cs="Arial Unicode MS"/>
        </w:rPr>
        <w:lastRenderedPageBreak/>
        <w:t>is key to understanding the mechanism of arsenic based drugs such as ATO and Darinaparsin</w:t>
      </w:r>
      <w:hyperlink w:anchor="_ENREF_4_12" w:tooltip="Mann, 2009 #5" w:history="1">
        <w:r w:rsidR="005F06AB">
          <w:rPr>
            <w:rFonts w:cs="Arial Unicode MS"/>
          </w:rPr>
          <w:fldChar w:fldCharType="begin"/>
        </w:r>
        <w:r w:rsidR="005F06AB">
          <w:rPr>
            <w:rFonts w:cs="Arial Unicode MS"/>
          </w:rPr>
          <w:instrText xml:space="preserve"> ADDIN EN.CITE &lt;EndNote&gt;&lt;Cite&gt;&lt;Author&gt;Mann&lt;/Author&gt;&lt;Year&gt;2009&lt;/Year&gt;&lt;RecNum&gt;5&lt;/RecNum&gt;&lt;DisplayText&gt;&lt;style face="superscript"&gt;12&lt;/style&gt;&lt;/DisplayText&gt;&lt;record&gt;&lt;rec-number&gt;5&lt;/rec-number&gt;&lt;foreign-keys&gt;&lt;key app="EN" db-id="925ewvdr4stppxextfzpv0x4edx2rrttpr5r" timestamp="1355263790"&gt;5&lt;/key&gt;&lt;/foreign-keys&gt;&lt;ref-type name="Journal Article"&gt;17&lt;/ref-type&gt;&lt;contributors&gt;&lt;authors&gt;&lt;author&gt;Mann, Koren K&lt;/author&gt;&lt;author&gt;Wallner, Barbara&lt;/author&gt;&lt;author&gt;Lossos, Izidore S&lt;/author&gt;&lt;author&gt;Miller, Wilson H&lt;/author&gt;&lt;/authors&gt;&lt;/contributors&gt;&lt;titles&gt;&lt;title&gt;Darinaparsin: a novel organic arsenical with promising anticancer activity.&lt;/title&gt;&lt;secondary-title&gt;Expert opinion on investigational drugs&lt;/secondary-title&gt;&lt;/titles&gt;&lt;pages&gt;1727-34&lt;/pages&gt;&lt;volume&gt;18&lt;/volume&gt;&lt;keywords&gt;&lt;keyword&gt;Animals&lt;/keyword&gt;&lt;keyword&gt;Antineoplastic Agents&lt;/keyword&gt;&lt;keyword&gt;Antineoplastic Agents: pharmacokinetics&lt;/keyword&gt;&lt;keyword&gt;Antineoplastic Agents: pharmacology&lt;/keyword&gt;&lt;keyword&gt;Antineoplastic Agents: therapeutic use&lt;/keyword&gt;&lt;keyword&gt;Arsenicals&lt;/keyword&gt;&lt;keyword&gt;Arsenicals: pharmacokinetics&lt;/keyword&gt;&lt;keyword&gt;Arsenicals: pharmacology&lt;/keyword&gt;&lt;keyword&gt;Arsenicals: therapeutic use&lt;/keyword&gt;&lt;keyword&gt;Clinical Trials as Topic&lt;/keyword&gt;&lt;keyword&gt;Disease Models, Animal&lt;/keyword&gt;&lt;keyword&gt;Drug Evaluation, Preclinical&lt;/keyword&gt;&lt;keyword&gt;Glutathione&lt;/keyword&gt;&lt;keyword&gt;Glutathione: analogs &amp;amp; derivatives&lt;/keyword&gt;&lt;keyword&gt;Glutathione: pharmacokinetics&lt;/keyword&gt;&lt;keyword&gt;Glutathione: pharmacology&lt;/keyword&gt;&lt;keyword&gt;Glutathione: therapeutic use&lt;/keyword&gt;&lt;keyword&gt;Humans&lt;/keyword&gt;&lt;keyword&gt;Neoplasms&lt;/keyword&gt;&lt;keyword&gt;Neoplasms: drug therapy&lt;/keyword&gt;&lt;keyword&gt;Neoplasms: physiopathology&lt;/keyword&gt;&lt;keyword&gt;Signal Transduction&lt;/keyword&gt;&lt;keyword&gt;Signal Transduction: drug effects&lt;/keyword&gt;&lt;/keywords&gt;&lt;dates&gt;&lt;year&gt;2009&lt;/year&gt;&lt;/dates&gt;&lt;accession-num&gt;19780704&lt;/accession-num&gt;&lt;urls&gt;&lt;/urls&gt;&lt;electronic-resource-num&gt;10.1517/13543780903282759&lt;/electronic-resource-num&gt;&lt;/record&gt;&lt;/Cite&gt;&lt;/EndNote&gt;</w:instrText>
        </w:r>
        <w:r w:rsidR="005F06AB">
          <w:rPr>
            <w:rFonts w:cs="Arial Unicode MS"/>
          </w:rPr>
          <w:fldChar w:fldCharType="separate"/>
        </w:r>
        <w:r w:rsidR="005F06AB" w:rsidRPr="00166D55">
          <w:rPr>
            <w:rFonts w:cs="Arial Unicode MS"/>
            <w:noProof/>
            <w:vertAlign w:val="superscript"/>
          </w:rPr>
          <w:t>12</w:t>
        </w:r>
        <w:r w:rsidR="005F06AB">
          <w:rPr>
            <w:rFonts w:cs="Arial Unicode MS"/>
          </w:rPr>
          <w:fldChar w:fldCharType="end"/>
        </w:r>
      </w:hyperlink>
      <w:r w:rsidRPr="00C0292D">
        <w:rPr>
          <w:rFonts w:cs="Arial Unicode MS"/>
        </w:rPr>
        <w:t xml:space="preserve">. </w:t>
      </w:r>
    </w:p>
    <w:p w14:paraId="6F0C128A" w14:textId="77777777" w:rsidR="0046100E" w:rsidRDefault="0046100E">
      <w:pPr>
        <w:rPr>
          <w:rFonts w:cs="Arial Unicode MS"/>
        </w:rPr>
      </w:pPr>
      <w:r>
        <w:rPr>
          <w:rFonts w:cs="Arial Unicode MS"/>
        </w:rPr>
        <w:br w:type="page"/>
      </w:r>
    </w:p>
    <w:p w14:paraId="3D303437" w14:textId="77777777" w:rsidR="009E22CE" w:rsidRPr="00C0292D" w:rsidRDefault="009E22CE" w:rsidP="003D1D29">
      <w:pPr>
        <w:pStyle w:val="McGillFirstLevelSubheading"/>
        <w:rPr>
          <w:rFonts w:cs="Arial Unicode MS"/>
        </w:rPr>
      </w:pPr>
      <w:bookmarkStart w:id="141" w:name="_Toc404960810"/>
      <w:r w:rsidRPr="00C0292D">
        <w:rPr>
          <w:rFonts w:cs="Arial Unicode MS"/>
        </w:rPr>
        <w:lastRenderedPageBreak/>
        <w:t>3.4 References</w:t>
      </w:r>
      <w:bookmarkEnd w:id="141"/>
    </w:p>
    <w:p w14:paraId="7D4FF406" w14:textId="77777777" w:rsidR="005F06AB" w:rsidRPr="005F06AB" w:rsidRDefault="009E22CE" w:rsidP="005F06AB">
      <w:pPr>
        <w:pStyle w:val="EndNoteBibliography"/>
      </w:pPr>
      <w:r w:rsidRPr="00C0292D">
        <w:fldChar w:fldCharType="begin"/>
      </w:r>
      <w:r w:rsidRPr="00C0292D">
        <w:instrText xml:space="preserve"> ADDIN EN.SECTION.REFLIST </w:instrText>
      </w:r>
      <w:r w:rsidRPr="00C0292D">
        <w:fldChar w:fldCharType="separate"/>
      </w:r>
      <w:bookmarkStart w:id="142" w:name="_ENREF_4_1"/>
      <w:r w:rsidR="005F06AB" w:rsidRPr="005F06AB">
        <w:t>1.</w:t>
      </w:r>
      <w:r w:rsidR="005F06AB" w:rsidRPr="005F06AB">
        <w:tab/>
        <w:t xml:space="preserve">Cullen, W.; McBride, B.; Reglinski, J., The reaction of methylarsenicals with thiols: some biological implications. </w:t>
      </w:r>
      <w:r w:rsidR="005F06AB" w:rsidRPr="005F06AB">
        <w:rPr>
          <w:i/>
        </w:rPr>
        <w:t xml:space="preserve">J. Inorg. Biochem. </w:t>
      </w:r>
      <w:r w:rsidR="005F06AB" w:rsidRPr="005F06AB">
        <w:rPr>
          <w:b/>
        </w:rPr>
        <w:t>1984,</w:t>
      </w:r>
      <w:r w:rsidR="005F06AB" w:rsidRPr="005F06AB">
        <w:t xml:space="preserve"> </w:t>
      </w:r>
      <w:r w:rsidR="005F06AB" w:rsidRPr="005F06AB">
        <w:rPr>
          <w:i/>
        </w:rPr>
        <w:t>21</w:t>
      </w:r>
      <w:r w:rsidR="005F06AB" w:rsidRPr="005F06AB">
        <w:t>, 179-193.</w:t>
      </w:r>
      <w:bookmarkEnd w:id="142"/>
    </w:p>
    <w:p w14:paraId="7F518668" w14:textId="77777777" w:rsidR="005F06AB" w:rsidRPr="005F06AB" w:rsidRDefault="005F06AB" w:rsidP="005F06AB">
      <w:pPr>
        <w:pStyle w:val="EndNoteBibliography"/>
      </w:pPr>
      <w:bookmarkStart w:id="143" w:name="_ENREF_4_2"/>
      <w:r w:rsidRPr="005F06AB">
        <w:t>2.</w:t>
      </w:r>
      <w:r w:rsidRPr="005F06AB">
        <w:tab/>
        <w:t xml:space="preserve">Burrows, G. J.; Turner, E. E., A new type of compound containing arsenic. </w:t>
      </w:r>
      <w:r w:rsidRPr="005F06AB">
        <w:rPr>
          <w:i/>
        </w:rPr>
        <w:t xml:space="preserve">Journal of the Chemical Society, Transactions </w:t>
      </w:r>
      <w:r w:rsidRPr="005F06AB">
        <w:rPr>
          <w:b/>
        </w:rPr>
        <w:t>1920,</w:t>
      </w:r>
      <w:r w:rsidRPr="005F06AB">
        <w:t xml:space="preserve"> </w:t>
      </w:r>
      <w:r w:rsidRPr="005F06AB">
        <w:rPr>
          <w:i/>
        </w:rPr>
        <w:t>117</w:t>
      </w:r>
      <w:r w:rsidRPr="005F06AB">
        <w:t>, 1373-1373.</w:t>
      </w:r>
      <w:bookmarkEnd w:id="143"/>
    </w:p>
    <w:p w14:paraId="759E4A46" w14:textId="77777777" w:rsidR="005F06AB" w:rsidRPr="005F06AB" w:rsidRDefault="005F06AB" w:rsidP="005F06AB">
      <w:pPr>
        <w:pStyle w:val="EndNoteBibliography"/>
      </w:pPr>
      <w:bookmarkStart w:id="144" w:name="_ENREF_4_3"/>
      <w:r w:rsidRPr="005F06AB">
        <w:t>3.</w:t>
      </w:r>
      <w:r w:rsidRPr="005F06AB">
        <w:tab/>
        <w:t xml:space="preserve">Feltham, R. D.; Kasenally, A.; Nyholm, R. S., A new synthesis of di- and tri-tertiary arsines. </w:t>
      </w:r>
      <w:r w:rsidRPr="005F06AB">
        <w:rPr>
          <w:i/>
        </w:rPr>
        <w:t xml:space="preserve">J. Organomet. Chem. </w:t>
      </w:r>
      <w:r w:rsidRPr="005F06AB">
        <w:rPr>
          <w:b/>
        </w:rPr>
        <w:t>1967,</w:t>
      </w:r>
      <w:r w:rsidRPr="005F06AB">
        <w:t xml:space="preserve"> </w:t>
      </w:r>
      <w:r w:rsidRPr="005F06AB">
        <w:rPr>
          <w:i/>
        </w:rPr>
        <w:t>7</w:t>
      </w:r>
      <w:r w:rsidRPr="005F06AB">
        <w:t xml:space="preserve"> (2), 285-288.</w:t>
      </w:r>
      <w:bookmarkEnd w:id="144"/>
    </w:p>
    <w:p w14:paraId="5494616E" w14:textId="77777777" w:rsidR="005F06AB" w:rsidRPr="005F06AB" w:rsidRDefault="005F06AB" w:rsidP="005F06AB">
      <w:pPr>
        <w:pStyle w:val="EndNoteBibliography"/>
      </w:pPr>
      <w:bookmarkStart w:id="145" w:name="_ENREF_4_4"/>
      <w:r w:rsidRPr="005F06AB">
        <w:t>4.</w:t>
      </w:r>
      <w:r w:rsidRPr="005F06AB">
        <w:tab/>
        <w:t xml:space="preserve">Petrick, J. S.; Ayala-Fierro, F.; Cullen, W. R.; Carter, D. E.; Vasken Aposhian, H., Monomethylarsonous acid (MMA(III)) is more toxic than arsenite in Chang human hepatocytes. </w:t>
      </w:r>
      <w:r w:rsidRPr="005F06AB">
        <w:rPr>
          <w:i/>
        </w:rPr>
        <w:t xml:space="preserve">Toxicol. Appl. Pharmacol. </w:t>
      </w:r>
      <w:r w:rsidRPr="005F06AB">
        <w:rPr>
          <w:b/>
        </w:rPr>
        <w:t>2000,</w:t>
      </w:r>
      <w:r w:rsidRPr="005F06AB">
        <w:t xml:space="preserve"> </w:t>
      </w:r>
      <w:r w:rsidRPr="005F06AB">
        <w:rPr>
          <w:i/>
        </w:rPr>
        <w:t>163</w:t>
      </w:r>
      <w:r w:rsidRPr="005F06AB">
        <w:t xml:space="preserve"> (2), 203-207.</w:t>
      </w:r>
      <w:bookmarkEnd w:id="145"/>
    </w:p>
    <w:p w14:paraId="5B6A987E" w14:textId="77777777" w:rsidR="005F06AB" w:rsidRPr="005F06AB" w:rsidRDefault="005F06AB" w:rsidP="005F06AB">
      <w:pPr>
        <w:pStyle w:val="EndNoteBibliography"/>
      </w:pPr>
      <w:bookmarkStart w:id="146" w:name="_ENREF_4_5"/>
      <w:r w:rsidRPr="005F06AB">
        <w:t>5.</w:t>
      </w:r>
      <w:r w:rsidRPr="005F06AB">
        <w:tab/>
        <w:t xml:space="preserve">Styblo, M.; Serves, S. V.; Cullen, W. R. R.; Thomas, D. J. J.; Spiros, V., Comparative inhibition of yeast glutathione reductase by arsenicals and arsenothiols. </w:t>
      </w:r>
      <w:r w:rsidRPr="005F06AB">
        <w:rPr>
          <w:i/>
        </w:rPr>
        <w:t xml:space="preserve">Chem. Res. Toxicol. </w:t>
      </w:r>
      <w:r w:rsidRPr="005F06AB">
        <w:rPr>
          <w:b/>
        </w:rPr>
        <w:t>1997,</w:t>
      </w:r>
      <w:r w:rsidRPr="005F06AB">
        <w:t xml:space="preserve"> </w:t>
      </w:r>
      <w:r w:rsidRPr="005F06AB">
        <w:rPr>
          <w:i/>
        </w:rPr>
        <w:t>10</w:t>
      </w:r>
      <w:r w:rsidRPr="005F06AB">
        <w:t>, 27-33.</w:t>
      </w:r>
      <w:bookmarkEnd w:id="146"/>
    </w:p>
    <w:p w14:paraId="23690A51" w14:textId="77777777" w:rsidR="005F06AB" w:rsidRPr="005F06AB" w:rsidRDefault="005F06AB" w:rsidP="005F06AB">
      <w:pPr>
        <w:pStyle w:val="EndNoteBibliography"/>
      </w:pPr>
      <w:bookmarkStart w:id="147" w:name="_ENREF_4_6"/>
      <w:r w:rsidRPr="005F06AB">
        <w:t>6.</w:t>
      </w:r>
      <w:r w:rsidRPr="005F06AB">
        <w:tab/>
        <w:t xml:space="preserve">Mandal, B. K.; Suzuki, K. T.; Anzai, K.; Yamaguchi, K.; Sei, Y., A SEC-HPLC-ICP MS hyphenated technique for identification of sulfur-containing arsenic metabolites in biological samples. </w:t>
      </w:r>
      <w:r w:rsidRPr="005F06AB">
        <w:rPr>
          <w:i/>
        </w:rPr>
        <w:t xml:space="preserve">Journal of chromatography. B, Analytical technologies in the biomedical and life sciences </w:t>
      </w:r>
      <w:r w:rsidRPr="005F06AB">
        <w:rPr>
          <w:b/>
        </w:rPr>
        <w:t>2008,</w:t>
      </w:r>
      <w:r w:rsidRPr="005F06AB">
        <w:t xml:space="preserve"> </w:t>
      </w:r>
      <w:r w:rsidRPr="005F06AB">
        <w:rPr>
          <w:i/>
        </w:rPr>
        <w:t>874</w:t>
      </w:r>
      <w:r w:rsidRPr="005F06AB">
        <w:t xml:space="preserve"> (1-2), 64-76.</w:t>
      </w:r>
      <w:bookmarkEnd w:id="147"/>
    </w:p>
    <w:p w14:paraId="0FBD9886" w14:textId="77777777" w:rsidR="005F06AB" w:rsidRPr="005F06AB" w:rsidRDefault="005F06AB" w:rsidP="005F06AB">
      <w:pPr>
        <w:pStyle w:val="EndNoteBibliography"/>
      </w:pPr>
      <w:bookmarkStart w:id="148" w:name="_ENREF_4_7"/>
      <w:r w:rsidRPr="005F06AB">
        <w:t>7.</w:t>
      </w:r>
      <w:r w:rsidRPr="005F06AB">
        <w:tab/>
        <w:t xml:space="preserve">Cullen, W. R.; McBride, B. C.; Manji, H.; Pickett, A. W.; Reglinski, J., The metabolism of methylarsine oxide and sulfide. </w:t>
      </w:r>
      <w:r w:rsidRPr="005F06AB">
        <w:rPr>
          <w:i/>
        </w:rPr>
        <w:t xml:space="preserve">Appl. Organomet. Chem. </w:t>
      </w:r>
      <w:r w:rsidRPr="005F06AB">
        <w:rPr>
          <w:b/>
        </w:rPr>
        <w:t>1989,</w:t>
      </w:r>
      <w:r w:rsidRPr="005F06AB">
        <w:t xml:space="preserve"> </w:t>
      </w:r>
      <w:r w:rsidRPr="005F06AB">
        <w:rPr>
          <w:i/>
        </w:rPr>
        <w:t>3</w:t>
      </w:r>
      <w:r w:rsidRPr="005F06AB">
        <w:t xml:space="preserve"> (1), 71-78.</w:t>
      </w:r>
      <w:bookmarkEnd w:id="148"/>
    </w:p>
    <w:p w14:paraId="77911103" w14:textId="77777777" w:rsidR="005F06AB" w:rsidRPr="005F06AB" w:rsidRDefault="005F06AB" w:rsidP="005F06AB">
      <w:pPr>
        <w:pStyle w:val="EndNoteBibliography"/>
      </w:pPr>
      <w:bookmarkStart w:id="149" w:name="_ENREF_4_8"/>
      <w:r w:rsidRPr="005F06AB">
        <w:t>8.</w:t>
      </w:r>
      <w:r w:rsidRPr="005F06AB">
        <w:tab/>
        <w:t xml:space="preserve">Petrick, J. S.; Jagadish, B.; Mash, E. A.; Aposhian, H. V., Monomethylarsonous Acid (MMA III ) and Arsenite: LD 50 in Hamsters and In Vitro Inhibition of Pyruvate Dehydrogenase. </w:t>
      </w:r>
      <w:r w:rsidRPr="005F06AB">
        <w:rPr>
          <w:i/>
        </w:rPr>
        <w:t xml:space="preserve">Chem. Res. Toxicol. </w:t>
      </w:r>
      <w:r w:rsidRPr="005F06AB">
        <w:rPr>
          <w:b/>
        </w:rPr>
        <w:t>2001,</w:t>
      </w:r>
      <w:r w:rsidRPr="005F06AB">
        <w:t xml:space="preserve"> </w:t>
      </w:r>
      <w:r w:rsidRPr="005F06AB">
        <w:rPr>
          <w:i/>
        </w:rPr>
        <w:t>14</w:t>
      </w:r>
      <w:r w:rsidRPr="005F06AB">
        <w:t xml:space="preserve"> (6), 651-656.</w:t>
      </w:r>
      <w:bookmarkEnd w:id="149"/>
    </w:p>
    <w:p w14:paraId="1346931C" w14:textId="77777777" w:rsidR="005F06AB" w:rsidRPr="005F06AB" w:rsidRDefault="005F06AB" w:rsidP="005F06AB">
      <w:pPr>
        <w:pStyle w:val="EndNoteBibliography"/>
      </w:pPr>
      <w:bookmarkStart w:id="150" w:name="_ENREF_4_9"/>
      <w:r w:rsidRPr="005F06AB">
        <w:t>9.</w:t>
      </w:r>
      <w:r w:rsidRPr="005F06AB">
        <w:tab/>
        <w:t xml:space="preserve">Dimaio, A. J.; Rheingold, A. L., Tetramethyl-cyclo-tetraarsaoxane, cyclo-(CH3AsO)4: its crystal structure and that of its methylcymantrene complex [Cp'Mn(CO)2]2[(cyclo-(CH3AsO)4]. </w:t>
      </w:r>
      <w:r w:rsidRPr="005F06AB">
        <w:rPr>
          <w:i/>
        </w:rPr>
        <w:t xml:space="preserve">Organometallics </w:t>
      </w:r>
      <w:r w:rsidRPr="005F06AB">
        <w:rPr>
          <w:b/>
        </w:rPr>
        <w:t>1991,</w:t>
      </w:r>
      <w:r w:rsidRPr="005F06AB">
        <w:t xml:space="preserve"> </w:t>
      </w:r>
      <w:r w:rsidRPr="005F06AB">
        <w:rPr>
          <w:i/>
        </w:rPr>
        <w:t>10</w:t>
      </w:r>
      <w:r w:rsidRPr="005F06AB">
        <w:t xml:space="preserve"> (10), 3764-3766.</w:t>
      </w:r>
      <w:bookmarkEnd w:id="150"/>
    </w:p>
    <w:p w14:paraId="158645C2" w14:textId="77777777" w:rsidR="005F06AB" w:rsidRPr="005F06AB" w:rsidRDefault="005F06AB" w:rsidP="005F06AB">
      <w:pPr>
        <w:pStyle w:val="EndNoteBibliography"/>
      </w:pPr>
      <w:bookmarkStart w:id="151" w:name="_ENREF_4_10"/>
      <w:r w:rsidRPr="005F06AB">
        <w:lastRenderedPageBreak/>
        <w:t>10.</w:t>
      </w:r>
      <w:r w:rsidRPr="005F06AB">
        <w:tab/>
        <w:t xml:space="preserve">Marsmann, H. C.; Wazer, J. R. V., Methylarsaoxanes. Structural chemistry of cacodyl oxide and arsenosomethane in the liquid state. </w:t>
      </w:r>
      <w:r w:rsidRPr="005F06AB">
        <w:rPr>
          <w:i/>
        </w:rPr>
        <w:t xml:space="preserve">JACS </w:t>
      </w:r>
      <w:r w:rsidRPr="005F06AB">
        <w:rPr>
          <w:b/>
        </w:rPr>
        <w:t>1970,</w:t>
      </w:r>
      <w:r w:rsidRPr="005F06AB">
        <w:t xml:space="preserve"> </w:t>
      </w:r>
      <w:r w:rsidRPr="005F06AB">
        <w:rPr>
          <w:i/>
        </w:rPr>
        <w:t>363</w:t>
      </w:r>
      <w:r w:rsidRPr="005F06AB">
        <w:t xml:space="preserve"> (2), 3969-3972.</w:t>
      </w:r>
      <w:bookmarkEnd w:id="151"/>
    </w:p>
    <w:p w14:paraId="5B2ED9E0" w14:textId="77777777" w:rsidR="005F06AB" w:rsidRPr="005F06AB" w:rsidRDefault="005F06AB" w:rsidP="005F06AB">
      <w:pPr>
        <w:pStyle w:val="EndNoteBibliography"/>
      </w:pPr>
      <w:bookmarkStart w:id="152" w:name="_ENREF_4_11"/>
      <w:r w:rsidRPr="005F06AB">
        <w:t>11.</w:t>
      </w:r>
      <w:r w:rsidRPr="005F06AB">
        <w:tab/>
        <w:t xml:space="preserve">Zhou, X.; Yoshida, K.; Kuroda, K.; Endo, Y.; Endo, G., Effects of cysteine on the cytotoxicity of arsenic compounds. </w:t>
      </w:r>
      <w:r w:rsidRPr="005F06AB">
        <w:rPr>
          <w:i/>
        </w:rPr>
        <w:t xml:space="preserve">Archives of environmental contamination and toxicology </w:t>
      </w:r>
      <w:r w:rsidRPr="005F06AB">
        <w:rPr>
          <w:b/>
        </w:rPr>
        <w:t>2003,</w:t>
      </w:r>
      <w:r w:rsidRPr="005F06AB">
        <w:t xml:space="preserve"> </w:t>
      </w:r>
      <w:r w:rsidRPr="005F06AB">
        <w:rPr>
          <w:i/>
        </w:rPr>
        <w:t>45</w:t>
      </w:r>
      <w:r w:rsidRPr="005F06AB">
        <w:t>, 324-330.</w:t>
      </w:r>
      <w:bookmarkEnd w:id="152"/>
    </w:p>
    <w:p w14:paraId="2F693B45" w14:textId="77777777" w:rsidR="005F06AB" w:rsidRPr="005F06AB" w:rsidRDefault="005F06AB" w:rsidP="005F06AB">
      <w:pPr>
        <w:pStyle w:val="EndNoteBibliography"/>
      </w:pPr>
      <w:bookmarkStart w:id="153" w:name="_ENREF_4_12"/>
      <w:r w:rsidRPr="005F06AB">
        <w:t>12.</w:t>
      </w:r>
      <w:r w:rsidRPr="005F06AB">
        <w:tab/>
        <w:t xml:space="preserve">Mann, K. K.; Wallner, B.; Lossos, I. S.; Miller, W. H., Darinaparsin: a novel organic arsenical with promising anticancer activity. </w:t>
      </w:r>
      <w:r w:rsidRPr="005F06AB">
        <w:rPr>
          <w:i/>
        </w:rPr>
        <w:t xml:space="preserve">Expert opinion on investigational drugs </w:t>
      </w:r>
      <w:r w:rsidRPr="005F06AB">
        <w:rPr>
          <w:b/>
        </w:rPr>
        <w:t>2009,</w:t>
      </w:r>
      <w:r w:rsidRPr="005F06AB">
        <w:t xml:space="preserve"> </w:t>
      </w:r>
      <w:r w:rsidRPr="005F06AB">
        <w:rPr>
          <w:i/>
        </w:rPr>
        <w:t>18</w:t>
      </w:r>
      <w:r w:rsidRPr="005F06AB">
        <w:t>, 1727-34.</w:t>
      </w:r>
      <w:bookmarkEnd w:id="153"/>
    </w:p>
    <w:p w14:paraId="7313982F" w14:textId="77777777" w:rsidR="00C201A2" w:rsidRPr="00C0292D" w:rsidRDefault="009E22CE" w:rsidP="009E22CE">
      <w:pPr>
        <w:spacing w:line="360" w:lineRule="auto"/>
        <w:rPr>
          <w:rFonts w:cs="Arial Unicode MS"/>
        </w:rPr>
      </w:pPr>
      <w:r w:rsidRPr="00C0292D">
        <w:rPr>
          <w:rFonts w:cs="Arial Unicode MS"/>
        </w:rPr>
        <w:fldChar w:fldCharType="end"/>
      </w:r>
    </w:p>
    <w:p w14:paraId="51C24646" w14:textId="77777777" w:rsidR="00CA5012" w:rsidRPr="00C0292D" w:rsidRDefault="00CA5012" w:rsidP="00C0292D">
      <w:pPr>
        <w:pStyle w:val="McGillBodyText"/>
        <w:jc w:val="both"/>
        <w:rPr>
          <w:rFonts w:cs="Arial Unicode MS"/>
        </w:rPr>
      </w:pPr>
    </w:p>
    <w:p w14:paraId="250EC75E" w14:textId="77777777" w:rsidR="00CA5012" w:rsidRPr="00C0292D" w:rsidRDefault="00CA5012" w:rsidP="00C0292D">
      <w:pPr>
        <w:pStyle w:val="McGillBodyText"/>
        <w:jc w:val="both"/>
        <w:rPr>
          <w:rFonts w:cs="Arial Unicode MS"/>
        </w:rPr>
      </w:pPr>
    </w:p>
    <w:p w14:paraId="4303361E" w14:textId="77777777" w:rsidR="00D475D2" w:rsidRPr="00C0292D" w:rsidRDefault="00CA5012" w:rsidP="00C0292D">
      <w:pPr>
        <w:pStyle w:val="McGillBodyText"/>
        <w:jc w:val="both"/>
        <w:rPr>
          <w:rFonts w:cs="Arial Unicode MS"/>
        </w:rPr>
      </w:pPr>
      <w:r w:rsidRPr="00C0292D">
        <w:rPr>
          <w:rFonts w:cs="Arial Unicode MS"/>
        </w:rPr>
        <w:fldChar w:fldCharType="begin"/>
      </w:r>
      <w:r w:rsidRPr="00C0292D">
        <w:rPr>
          <w:rFonts w:cs="Arial Unicode MS"/>
        </w:rPr>
        <w:instrText xml:space="preserve"> ADDIN EN.REFLIST </w:instrText>
      </w:r>
      <w:r w:rsidRPr="00C0292D">
        <w:rPr>
          <w:rFonts w:cs="Arial Unicode MS"/>
        </w:rPr>
        <w:fldChar w:fldCharType="end"/>
      </w:r>
    </w:p>
    <w:p w14:paraId="6D3FF5FC" w14:textId="77777777" w:rsidR="00707484" w:rsidRPr="00C0292D" w:rsidRDefault="00707484">
      <w:pPr>
        <w:pStyle w:val="McGillBodyText"/>
        <w:jc w:val="both"/>
        <w:rPr>
          <w:rFonts w:cs="Arial Unicode MS"/>
        </w:rPr>
      </w:pPr>
    </w:p>
    <w:p w14:paraId="49CCC3A0" w14:textId="77777777" w:rsidR="004B26FB" w:rsidRPr="00C0292D" w:rsidRDefault="004B26FB">
      <w:pPr>
        <w:pStyle w:val="McGillBodyText"/>
        <w:jc w:val="both"/>
        <w:rPr>
          <w:rFonts w:cs="Arial Unicode MS"/>
        </w:rPr>
      </w:pPr>
    </w:p>
    <w:sectPr w:rsidR="004B26FB" w:rsidRPr="00C0292D" w:rsidSect="00FA509E">
      <w:type w:val="continuous"/>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23" w:author="Author" w:initials="A">
    <w:p w14:paraId="790C80F8" w14:textId="02964A1F" w:rsidR="00C22201" w:rsidRDefault="00C22201">
      <w:pPr>
        <w:pStyle w:val="CommentText"/>
      </w:pPr>
      <w:r>
        <w:rPr>
          <w:rStyle w:val="CommentReference"/>
        </w:rPr>
        <w:annotationRef/>
      </w:r>
      <w:r w:rsidRPr="00F707CE">
        <w:t>RS Berry, 1960, "Correlation of rates of intramolecular tunneling processes, with application to some Group V compounds," J. Chem. Physics 32:933-938, DOI 10.1063/1.1730820; see [1] or [2], accessed 28 May, 2014</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90C80F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C870DD" w14:textId="77777777" w:rsidR="00DF17AD" w:rsidRDefault="00DF17AD">
      <w:r>
        <w:separator/>
      </w:r>
    </w:p>
  </w:endnote>
  <w:endnote w:type="continuationSeparator" w:id="0">
    <w:p w14:paraId="4A39F310" w14:textId="77777777" w:rsidR="00DF17AD" w:rsidRDefault="00DF17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A00002EF" w:usb1="4000207B" w:usb2="00000000" w:usb3="00000000" w:csb0="0000019F" w:csb1="00000000"/>
  </w:font>
  <w:font w:name="New York">
    <w:panose1 w:val="020405030605060203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38612D" w14:textId="77777777" w:rsidR="00C22201" w:rsidRDefault="00C2220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0E8480" w14:textId="77777777" w:rsidR="00C22201" w:rsidRDefault="00C22201">
    <w:pPr>
      <w:pStyle w:val="Footer"/>
      <w:jc w:val="right"/>
    </w:pPr>
    <w:r>
      <w:fldChar w:fldCharType="begin"/>
    </w:r>
    <w:r>
      <w:instrText xml:space="preserve"> PAGE   \* MERGEFORMAT </w:instrText>
    </w:r>
    <w:r>
      <w:fldChar w:fldCharType="separate"/>
    </w:r>
    <w:r w:rsidR="008C03B7">
      <w:rPr>
        <w:noProof/>
      </w:rPr>
      <w:t>69</w:t>
    </w:r>
    <w:r>
      <w:rPr>
        <w:noProof/>
      </w:rPr>
      <w:fldChar w:fldCharType="end"/>
    </w:r>
  </w:p>
  <w:p w14:paraId="0EFE0BED" w14:textId="77777777" w:rsidR="00C22201" w:rsidRDefault="00C2220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ADD150" w14:textId="77777777" w:rsidR="00C22201" w:rsidRDefault="00C22201">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D90EDD" w14:textId="77777777" w:rsidR="00DF17AD" w:rsidRDefault="00DF17AD">
      <w:r>
        <w:separator/>
      </w:r>
    </w:p>
  </w:footnote>
  <w:footnote w:type="continuationSeparator" w:id="0">
    <w:p w14:paraId="0C418F4C" w14:textId="77777777" w:rsidR="00DF17AD" w:rsidRDefault="00DF17A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FDCCF" w14:textId="77777777" w:rsidR="00C22201" w:rsidRDefault="00C2220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172147" w14:textId="77777777" w:rsidR="00C22201" w:rsidRPr="00AC274A" w:rsidRDefault="00C22201" w:rsidP="00AC274A">
    <w:pPr>
      <w:pStyle w:val="Header"/>
      <w:jc w:val="center"/>
      <w:rPr>
        <w:rFonts w:eastAsia="Arial Unicode MS"/>
        <w:noProof/>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4DAA86" w14:textId="77777777" w:rsidR="00C22201" w:rsidRDefault="00C2220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4B14AB6C"/>
    <w:lvl w:ilvl="0">
      <w:start w:val="1"/>
      <w:numFmt w:val="decimal"/>
      <w:lvlText w:val="%1."/>
      <w:lvlJc w:val="left"/>
      <w:pPr>
        <w:tabs>
          <w:tab w:val="num" w:pos="1800"/>
        </w:tabs>
        <w:ind w:left="1800" w:hanging="360"/>
      </w:pPr>
    </w:lvl>
  </w:abstractNum>
  <w:abstractNum w:abstractNumId="1">
    <w:nsid w:val="FFFFFF7D"/>
    <w:multiLevelType w:val="singleLevel"/>
    <w:tmpl w:val="DCCE5BB4"/>
    <w:lvl w:ilvl="0">
      <w:start w:val="1"/>
      <w:numFmt w:val="decimal"/>
      <w:lvlText w:val="%1."/>
      <w:lvlJc w:val="left"/>
      <w:pPr>
        <w:tabs>
          <w:tab w:val="num" w:pos="1440"/>
        </w:tabs>
        <w:ind w:left="1440" w:hanging="360"/>
      </w:pPr>
    </w:lvl>
  </w:abstractNum>
  <w:abstractNum w:abstractNumId="2">
    <w:nsid w:val="FFFFFF7E"/>
    <w:multiLevelType w:val="singleLevel"/>
    <w:tmpl w:val="E5FA3468"/>
    <w:lvl w:ilvl="0">
      <w:start w:val="1"/>
      <w:numFmt w:val="decimal"/>
      <w:lvlText w:val="%1."/>
      <w:lvlJc w:val="left"/>
      <w:pPr>
        <w:tabs>
          <w:tab w:val="num" w:pos="1080"/>
        </w:tabs>
        <w:ind w:left="1080" w:hanging="360"/>
      </w:pPr>
    </w:lvl>
  </w:abstractNum>
  <w:abstractNum w:abstractNumId="3">
    <w:nsid w:val="FFFFFF7F"/>
    <w:multiLevelType w:val="singleLevel"/>
    <w:tmpl w:val="27AA26FA"/>
    <w:lvl w:ilvl="0">
      <w:start w:val="1"/>
      <w:numFmt w:val="decimal"/>
      <w:lvlText w:val="%1."/>
      <w:lvlJc w:val="left"/>
      <w:pPr>
        <w:tabs>
          <w:tab w:val="num" w:pos="720"/>
        </w:tabs>
        <w:ind w:left="720" w:hanging="360"/>
      </w:pPr>
    </w:lvl>
  </w:abstractNum>
  <w:abstractNum w:abstractNumId="4">
    <w:nsid w:val="FFFFFF80"/>
    <w:multiLevelType w:val="singleLevel"/>
    <w:tmpl w:val="7D383300"/>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E348DCEA"/>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4ABC6D3E"/>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2412203A"/>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9B5E1224"/>
    <w:lvl w:ilvl="0">
      <w:start w:val="1"/>
      <w:numFmt w:val="decimal"/>
      <w:lvlText w:val="%1."/>
      <w:lvlJc w:val="left"/>
      <w:pPr>
        <w:tabs>
          <w:tab w:val="num" w:pos="360"/>
        </w:tabs>
        <w:ind w:left="360" w:hanging="360"/>
      </w:pPr>
    </w:lvl>
  </w:abstractNum>
  <w:abstractNum w:abstractNumId="9">
    <w:nsid w:val="FFFFFF89"/>
    <w:multiLevelType w:val="singleLevel"/>
    <w:tmpl w:val="13AC1A7A"/>
    <w:lvl w:ilvl="0">
      <w:start w:val="1"/>
      <w:numFmt w:val="bullet"/>
      <w:lvlText w:val=""/>
      <w:lvlJc w:val="left"/>
      <w:pPr>
        <w:tabs>
          <w:tab w:val="num" w:pos="360"/>
        </w:tabs>
        <w:ind w:left="360" w:hanging="360"/>
      </w:pPr>
      <w:rPr>
        <w:rFonts w:ascii="Symbol" w:hAnsi="Symbol" w:hint="default"/>
      </w:rPr>
    </w:lvl>
  </w:abstractNum>
  <w:abstractNum w:abstractNumId="10">
    <w:nsid w:val="048A3FF1"/>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nsid w:val="0DFC3FE6"/>
    <w:multiLevelType w:val="multilevel"/>
    <w:tmpl w:val="444A5FEE"/>
    <w:lvl w:ilvl="0">
      <w:start w:val="1"/>
      <w:numFmt w:val="lowerRoman"/>
      <w:lvlText w:val="%1."/>
      <w:lvlJc w:val="right"/>
      <w:pPr>
        <w:tabs>
          <w:tab w:val="num" w:pos="720"/>
        </w:tabs>
        <w:ind w:left="72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2">
    <w:nsid w:val="1081618A"/>
    <w:multiLevelType w:val="multilevel"/>
    <w:tmpl w:val="444A5FEE"/>
    <w:lvl w:ilvl="0">
      <w:start w:val="1"/>
      <w:numFmt w:val="lowerRoman"/>
      <w:lvlText w:val="%1."/>
      <w:lvlJc w:val="right"/>
      <w:pPr>
        <w:tabs>
          <w:tab w:val="num" w:pos="720"/>
        </w:tabs>
        <w:ind w:left="72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3">
    <w:nsid w:val="1B6F2DA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4">
    <w:nsid w:val="1BF25405"/>
    <w:multiLevelType w:val="hybridMultilevel"/>
    <w:tmpl w:val="0D40C3EE"/>
    <w:lvl w:ilvl="0" w:tplc="717C0ACA">
      <w:start w:val="1"/>
      <w:numFmt w:val="upperRoman"/>
      <w:lvlText w:val="%1."/>
      <w:lvlJc w:val="right"/>
      <w:pPr>
        <w:tabs>
          <w:tab w:val="num" w:pos="720"/>
        </w:tabs>
        <w:ind w:left="720" w:hanging="18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1DA73F09"/>
    <w:multiLevelType w:val="hybridMultilevel"/>
    <w:tmpl w:val="38706B00"/>
    <w:lvl w:ilvl="0" w:tplc="807A286C">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23C61D8E"/>
    <w:multiLevelType w:val="hybridMultilevel"/>
    <w:tmpl w:val="B306711A"/>
    <w:lvl w:ilvl="0" w:tplc="F6A01EA2">
      <w:start w:val="1"/>
      <w:numFmt w:val="lowerRoman"/>
      <w:lvlText w:val="%1."/>
      <w:lvlJc w:val="right"/>
      <w:pPr>
        <w:tabs>
          <w:tab w:val="num" w:pos="720"/>
        </w:tabs>
        <w:ind w:left="720" w:hanging="173"/>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256419EB"/>
    <w:multiLevelType w:val="multilevel"/>
    <w:tmpl w:val="444A5FEE"/>
    <w:lvl w:ilvl="0">
      <w:start w:val="1"/>
      <w:numFmt w:val="lowerRoman"/>
      <w:lvlText w:val="%1."/>
      <w:lvlJc w:val="right"/>
      <w:pPr>
        <w:tabs>
          <w:tab w:val="num" w:pos="720"/>
        </w:tabs>
        <w:ind w:left="72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8">
    <w:nsid w:val="2EC625BE"/>
    <w:multiLevelType w:val="multilevel"/>
    <w:tmpl w:val="2FC872F2"/>
    <w:lvl w:ilvl="0">
      <w:start w:val="1"/>
      <w:numFmt w:val="lowerRoman"/>
      <w:lvlText w:val="%1."/>
      <w:lvlJc w:val="right"/>
      <w:pPr>
        <w:tabs>
          <w:tab w:val="num" w:pos="360"/>
        </w:tabs>
        <w:ind w:left="36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9">
    <w:nsid w:val="31651EC4"/>
    <w:multiLevelType w:val="hybridMultilevel"/>
    <w:tmpl w:val="343429DE"/>
    <w:lvl w:ilvl="0" w:tplc="2F368CE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39343531"/>
    <w:multiLevelType w:val="hybridMultilevel"/>
    <w:tmpl w:val="9EFEF3C2"/>
    <w:lvl w:ilvl="0" w:tplc="C1265370">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3C0A79E6"/>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1145"/>
        </w:tabs>
        <w:ind w:left="992" w:hanging="567"/>
      </w:pPr>
    </w:lvl>
    <w:lvl w:ilvl="2">
      <w:start w:val="1"/>
      <w:numFmt w:val="decimal"/>
      <w:lvlText w:val="%1.%2.%3"/>
      <w:lvlJc w:val="left"/>
      <w:pPr>
        <w:tabs>
          <w:tab w:val="num" w:pos="2291"/>
        </w:tabs>
        <w:ind w:left="1418" w:hanging="567"/>
      </w:pPr>
    </w:lvl>
    <w:lvl w:ilvl="3">
      <w:start w:val="1"/>
      <w:numFmt w:val="decimal"/>
      <w:lvlText w:val="%1.%2.%3.%4"/>
      <w:lvlJc w:val="left"/>
      <w:pPr>
        <w:tabs>
          <w:tab w:val="num" w:pos="3076"/>
        </w:tabs>
        <w:ind w:left="1984" w:hanging="708"/>
      </w:pPr>
    </w:lvl>
    <w:lvl w:ilvl="4">
      <w:start w:val="1"/>
      <w:numFmt w:val="decimal"/>
      <w:lvlText w:val="%1.%2.%3.%4.%5"/>
      <w:lvlJc w:val="left"/>
      <w:pPr>
        <w:tabs>
          <w:tab w:val="num" w:pos="3861"/>
        </w:tabs>
        <w:ind w:left="2551" w:hanging="850"/>
      </w:pPr>
    </w:lvl>
    <w:lvl w:ilvl="5">
      <w:start w:val="1"/>
      <w:numFmt w:val="decimal"/>
      <w:lvlText w:val="%1.%2.%3.%4.%5.%6"/>
      <w:lvlJc w:val="left"/>
      <w:pPr>
        <w:tabs>
          <w:tab w:val="num" w:pos="4646"/>
        </w:tabs>
        <w:ind w:left="3260" w:hanging="1134"/>
      </w:pPr>
    </w:lvl>
    <w:lvl w:ilvl="6">
      <w:start w:val="1"/>
      <w:numFmt w:val="decimal"/>
      <w:lvlText w:val="%1.%2.%3.%4.%5.%6.%7"/>
      <w:lvlJc w:val="left"/>
      <w:pPr>
        <w:tabs>
          <w:tab w:val="num" w:pos="5431"/>
        </w:tabs>
        <w:ind w:left="3827" w:hanging="1276"/>
      </w:pPr>
    </w:lvl>
    <w:lvl w:ilvl="7">
      <w:start w:val="1"/>
      <w:numFmt w:val="decimal"/>
      <w:lvlText w:val="%1.%2.%3.%4.%5.%6.%7.%8"/>
      <w:lvlJc w:val="left"/>
      <w:pPr>
        <w:tabs>
          <w:tab w:val="num" w:pos="6216"/>
        </w:tabs>
        <w:ind w:left="4394" w:hanging="1418"/>
      </w:pPr>
    </w:lvl>
    <w:lvl w:ilvl="8">
      <w:start w:val="1"/>
      <w:numFmt w:val="decimal"/>
      <w:lvlText w:val="%1.%2.%3.%4.%5.%6.%7.%8.%9"/>
      <w:lvlJc w:val="left"/>
      <w:pPr>
        <w:tabs>
          <w:tab w:val="num" w:pos="7362"/>
        </w:tabs>
        <w:ind w:left="5102" w:hanging="1700"/>
      </w:pPr>
    </w:lvl>
  </w:abstractNum>
  <w:abstractNum w:abstractNumId="22">
    <w:nsid w:val="4C28592C"/>
    <w:multiLevelType w:val="hybridMultilevel"/>
    <w:tmpl w:val="F6827574"/>
    <w:lvl w:ilvl="0" w:tplc="36D03058">
      <w:start w:val="1"/>
      <w:numFmt w:val="decimal"/>
      <w:pStyle w:val="McGillNumberedList"/>
      <w:lvlText w:val="%1."/>
      <w:lvlJc w:val="right"/>
      <w:pPr>
        <w:tabs>
          <w:tab w:val="num" w:pos="720"/>
        </w:tabs>
        <w:ind w:left="72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nsid w:val="52B075F7"/>
    <w:multiLevelType w:val="multilevel"/>
    <w:tmpl w:val="4E7C786E"/>
    <w:lvl w:ilvl="0">
      <w:start w:val="1"/>
      <w:numFmt w:val="upperLetter"/>
      <w:lvlText w:val="%1."/>
      <w:lvlJc w:val="left"/>
      <w:pPr>
        <w:tabs>
          <w:tab w:val="num" w:pos="360"/>
        </w:tabs>
        <w:ind w:left="36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4">
    <w:nsid w:val="53FD46A9"/>
    <w:multiLevelType w:val="hybridMultilevel"/>
    <w:tmpl w:val="2D1CD9DA"/>
    <w:lvl w:ilvl="0" w:tplc="BBFAE5BA">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5F422979"/>
    <w:multiLevelType w:val="hybridMultilevel"/>
    <w:tmpl w:val="42ECE906"/>
    <w:lvl w:ilvl="0" w:tplc="33E8AECA">
      <w:start w:val="1"/>
      <w:numFmt w:val="bullet"/>
      <w:pStyle w:val="McGillBulletedLis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6690759C"/>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nsid w:val="6889188D"/>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1145"/>
        </w:tabs>
        <w:ind w:left="992" w:hanging="567"/>
      </w:pPr>
    </w:lvl>
    <w:lvl w:ilvl="2">
      <w:start w:val="1"/>
      <w:numFmt w:val="decimal"/>
      <w:lvlText w:val="%1.%2.%3"/>
      <w:lvlJc w:val="left"/>
      <w:pPr>
        <w:tabs>
          <w:tab w:val="num" w:pos="2291"/>
        </w:tabs>
        <w:ind w:left="1418" w:hanging="567"/>
      </w:pPr>
    </w:lvl>
    <w:lvl w:ilvl="3">
      <w:start w:val="1"/>
      <w:numFmt w:val="decimal"/>
      <w:lvlText w:val="%1.%2.%3.%4"/>
      <w:lvlJc w:val="left"/>
      <w:pPr>
        <w:tabs>
          <w:tab w:val="num" w:pos="3076"/>
        </w:tabs>
        <w:ind w:left="1984" w:hanging="708"/>
      </w:pPr>
    </w:lvl>
    <w:lvl w:ilvl="4">
      <w:start w:val="1"/>
      <w:numFmt w:val="decimal"/>
      <w:lvlText w:val="%1.%2.%3.%4.%5"/>
      <w:lvlJc w:val="left"/>
      <w:pPr>
        <w:tabs>
          <w:tab w:val="num" w:pos="3861"/>
        </w:tabs>
        <w:ind w:left="2551" w:hanging="850"/>
      </w:pPr>
    </w:lvl>
    <w:lvl w:ilvl="5">
      <w:start w:val="1"/>
      <w:numFmt w:val="decimal"/>
      <w:lvlText w:val="%1.%2.%3.%4.%5.%6"/>
      <w:lvlJc w:val="left"/>
      <w:pPr>
        <w:tabs>
          <w:tab w:val="num" w:pos="4646"/>
        </w:tabs>
        <w:ind w:left="3260" w:hanging="1134"/>
      </w:pPr>
    </w:lvl>
    <w:lvl w:ilvl="6">
      <w:start w:val="1"/>
      <w:numFmt w:val="decimal"/>
      <w:lvlText w:val="%1.%2.%3.%4.%5.%6.%7"/>
      <w:lvlJc w:val="left"/>
      <w:pPr>
        <w:tabs>
          <w:tab w:val="num" w:pos="5431"/>
        </w:tabs>
        <w:ind w:left="3827" w:hanging="1276"/>
      </w:pPr>
    </w:lvl>
    <w:lvl w:ilvl="7">
      <w:start w:val="1"/>
      <w:numFmt w:val="decimal"/>
      <w:lvlText w:val="%1.%2.%3.%4.%5.%6.%7.%8"/>
      <w:lvlJc w:val="left"/>
      <w:pPr>
        <w:tabs>
          <w:tab w:val="num" w:pos="6216"/>
        </w:tabs>
        <w:ind w:left="4394" w:hanging="1418"/>
      </w:pPr>
    </w:lvl>
    <w:lvl w:ilvl="8">
      <w:start w:val="1"/>
      <w:numFmt w:val="decimal"/>
      <w:lvlText w:val="%1.%2.%3.%4.%5.%6.%7.%8.%9"/>
      <w:lvlJc w:val="left"/>
      <w:pPr>
        <w:tabs>
          <w:tab w:val="num" w:pos="7362"/>
        </w:tabs>
        <w:ind w:left="5102" w:hanging="1700"/>
      </w:pPr>
    </w:lvl>
  </w:abstractNum>
  <w:abstractNum w:abstractNumId="28">
    <w:nsid w:val="6A3363D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9">
    <w:nsid w:val="72BD7A6C"/>
    <w:multiLevelType w:val="multilevel"/>
    <w:tmpl w:val="29BC6B96"/>
    <w:lvl w:ilvl="0">
      <w:start w:val="1"/>
      <w:numFmt w:val="lowerLetter"/>
      <w:lvlText w:val="%1."/>
      <w:lvlJc w:val="left"/>
      <w:pPr>
        <w:tabs>
          <w:tab w:val="num" w:pos="360"/>
        </w:tabs>
        <w:ind w:left="36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0">
    <w:nsid w:val="73263783"/>
    <w:multiLevelType w:val="multilevel"/>
    <w:tmpl w:val="444A5FEE"/>
    <w:lvl w:ilvl="0">
      <w:start w:val="1"/>
      <w:numFmt w:val="lowerRoman"/>
      <w:lvlText w:val="%1."/>
      <w:lvlJc w:val="right"/>
      <w:pPr>
        <w:tabs>
          <w:tab w:val="num" w:pos="720"/>
        </w:tabs>
        <w:ind w:left="72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1">
    <w:nsid w:val="745653D8"/>
    <w:multiLevelType w:val="hybridMultilevel"/>
    <w:tmpl w:val="7BC46DD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nsid w:val="75F053F1"/>
    <w:multiLevelType w:val="hybridMultilevel"/>
    <w:tmpl w:val="444A5FEE"/>
    <w:lvl w:ilvl="0" w:tplc="4808EDCC">
      <w:start w:val="1"/>
      <w:numFmt w:val="lowerRoman"/>
      <w:pStyle w:val="McGillLowCaseRomanList"/>
      <w:lvlText w:val="%1."/>
      <w:lvlJc w:val="right"/>
      <w:pPr>
        <w:tabs>
          <w:tab w:val="num" w:pos="720"/>
        </w:tabs>
        <w:ind w:left="72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nsid w:val="75F87B41"/>
    <w:multiLevelType w:val="hybridMultilevel"/>
    <w:tmpl w:val="40AE9D2E"/>
    <w:lvl w:ilvl="0" w:tplc="5BAA145A">
      <w:start w:val="1"/>
      <w:numFmt w:val="upperRoman"/>
      <w:pStyle w:val="McGillUpperCaseRomanList"/>
      <w:lvlText w:val="%1."/>
      <w:lvlJc w:val="right"/>
      <w:pPr>
        <w:tabs>
          <w:tab w:val="num" w:pos="720"/>
        </w:tabs>
        <w:ind w:left="72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
    <w:nsid w:val="75FB6B34"/>
    <w:multiLevelType w:val="hybridMultilevel"/>
    <w:tmpl w:val="6832E1AC"/>
    <w:lvl w:ilvl="0" w:tplc="C5D05E92">
      <w:start w:val="1"/>
      <w:numFmt w:val="lowerLetter"/>
      <w:pStyle w:val="McGillLowerCaseAlphaList"/>
      <w:lvlText w:val="%1."/>
      <w:lvlJc w:val="right"/>
      <w:pPr>
        <w:tabs>
          <w:tab w:val="num" w:pos="720"/>
        </w:tabs>
        <w:ind w:left="72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5">
    <w:nsid w:val="7853628B"/>
    <w:multiLevelType w:val="hybridMultilevel"/>
    <w:tmpl w:val="DBE8D88E"/>
    <w:lvl w:ilvl="0" w:tplc="BE288640">
      <w:start w:val="1"/>
      <w:numFmt w:val="upperLetter"/>
      <w:pStyle w:val="McGillUpperCaseAlphaList"/>
      <w:lvlText w:val="%1."/>
      <w:lvlJc w:val="right"/>
      <w:pPr>
        <w:tabs>
          <w:tab w:val="num" w:pos="720"/>
        </w:tabs>
        <w:ind w:left="72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6">
    <w:nsid w:val="79AB6513"/>
    <w:multiLevelType w:val="multilevel"/>
    <w:tmpl w:val="2FC872F2"/>
    <w:lvl w:ilvl="0">
      <w:start w:val="1"/>
      <w:numFmt w:val="lowerRoman"/>
      <w:lvlText w:val="%1."/>
      <w:lvlJc w:val="right"/>
      <w:pPr>
        <w:tabs>
          <w:tab w:val="num" w:pos="360"/>
        </w:tabs>
        <w:ind w:left="36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7">
    <w:nsid w:val="7C3727CA"/>
    <w:multiLevelType w:val="multilevel"/>
    <w:tmpl w:val="444A5FEE"/>
    <w:lvl w:ilvl="0">
      <w:start w:val="1"/>
      <w:numFmt w:val="lowerRoman"/>
      <w:lvlText w:val="%1."/>
      <w:lvlJc w:val="right"/>
      <w:pPr>
        <w:tabs>
          <w:tab w:val="num" w:pos="720"/>
        </w:tabs>
        <w:ind w:left="72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8">
    <w:nsid w:val="7C4D5EE0"/>
    <w:multiLevelType w:val="multilevel"/>
    <w:tmpl w:val="2FC872F2"/>
    <w:lvl w:ilvl="0">
      <w:start w:val="1"/>
      <w:numFmt w:val="lowerRoman"/>
      <w:lvlText w:val="%1."/>
      <w:lvlJc w:val="right"/>
      <w:pPr>
        <w:tabs>
          <w:tab w:val="num" w:pos="360"/>
        </w:tabs>
        <w:ind w:left="36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0"/>
  </w:num>
  <w:num w:numId="12">
    <w:abstractNumId w:val="16"/>
  </w:num>
  <w:num w:numId="13">
    <w:abstractNumId w:val="15"/>
  </w:num>
  <w:num w:numId="14">
    <w:abstractNumId w:val="19"/>
  </w:num>
  <w:num w:numId="15">
    <w:abstractNumId w:val="24"/>
  </w:num>
  <w:num w:numId="16">
    <w:abstractNumId w:val="14"/>
  </w:num>
  <w:num w:numId="17">
    <w:abstractNumId w:val="25"/>
  </w:num>
  <w:num w:numId="18">
    <w:abstractNumId w:val="26"/>
  </w:num>
  <w:num w:numId="19">
    <w:abstractNumId w:val="28"/>
  </w:num>
  <w:num w:numId="20">
    <w:abstractNumId w:val="10"/>
  </w:num>
  <w:num w:numId="21">
    <w:abstractNumId w:val="13"/>
  </w:num>
  <w:num w:numId="22">
    <w:abstractNumId w:val="32"/>
  </w:num>
  <w:num w:numId="23">
    <w:abstractNumId w:val="27"/>
  </w:num>
  <w:num w:numId="24">
    <w:abstractNumId w:val="21"/>
  </w:num>
  <w:num w:numId="25">
    <w:abstractNumId w:val="34"/>
  </w:num>
  <w:num w:numId="26">
    <w:abstractNumId w:val="38"/>
  </w:num>
  <w:num w:numId="27">
    <w:abstractNumId w:val="36"/>
  </w:num>
  <w:num w:numId="28">
    <w:abstractNumId w:val="29"/>
  </w:num>
  <w:num w:numId="29">
    <w:abstractNumId w:val="22"/>
  </w:num>
  <w:num w:numId="30">
    <w:abstractNumId w:val="35"/>
  </w:num>
  <w:num w:numId="31">
    <w:abstractNumId w:val="33"/>
  </w:num>
  <w:num w:numId="32">
    <w:abstractNumId w:val="18"/>
  </w:num>
  <w:num w:numId="33">
    <w:abstractNumId w:val="11"/>
  </w:num>
  <w:num w:numId="34">
    <w:abstractNumId w:val="30"/>
  </w:num>
  <w:num w:numId="35">
    <w:abstractNumId w:val="37"/>
  </w:num>
  <w:num w:numId="36">
    <w:abstractNumId w:val="12"/>
  </w:num>
  <w:num w:numId="37">
    <w:abstractNumId w:val="17"/>
  </w:num>
  <w:num w:numId="38">
    <w:abstractNumId w:val="23"/>
  </w:num>
  <w:num w:numId="3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removePersonalInformation/>
  <w:removeDateAndTime/>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CSWei&lt;/Style&gt;&lt;LeftDelim&gt;{&lt;/LeftDelim&gt;&lt;RightDelim&gt;}&lt;/RightDelim&gt;&lt;FontName&gt;Arial Unicode MS&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925ewvdr4stppxextfzpv0x4edx2rrttpr5r&quot;&gt;ChemComm&lt;record-ids&gt;&lt;item&gt;2&lt;/item&gt;&lt;item&gt;3&lt;/item&gt;&lt;item&gt;5&lt;/item&gt;&lt;item&gt;6&lt;/item&gt;&lt;item&gt;8&lt;/item&gt;&lt;item&gt;10&lt;/item&gt;&lt;item&gt;12&lt;/item&gt;&lt;item&gt;13&lt;/item&gt;&lt;item&gt;16&lt;/item&gt;&lt;item&gt;17&lt;/item&gt;&lt;item&gt;22&lt;/item&gt;&lt;item&gt;26&lt;/item&gt;&lt;item&gt;33&lt;/item&gt;&lt;item&gt;42&lt;/item&gt;&lt;item&gt;44&lt;/item&gt;&lt;item&gt;45&lt;/item&gt;&lt;item&gt;49&lt;/item&gt;&lt;item&gt;60&lt;/item&gt;&lt;item&gt;68&lt;/item&gt;&lt;item&gt;69&lt;/item&gt;&lt;item&gt;70&lt;/item&gt;&lt;item&gt;71&lt;/item&gt;&lt;item&gt;75&lt;/item&gt;&lt;item&gt;79&lt;/item&gt;&lt;item&gt;91&lt;/item&gt;&lt;item&gt;134&lt;/item&gt;&lt;item&gt;135&lt;/item&gt;&lt;item&gt;175&lt;/item&gt;&lt;item&gt;193&lt;/item&gt;&lt;item&gt;196&lt;/item&gt;&lt;item&gt;201&lt;/item&gt;&lt;item&gt;216&lt;/item&gt;&lt;item&gt;217&lt;/item&gt;&lt;item&gt;220&lt;/item&gt;&lt;item&gt;226&lt;/item&gt;&lt;item&gt;227&lt;/item&gt;&lt;item&gt;250&lt;/item&gt;&lt;item&gt;253&lt;/item&gt;&lt;item&gt;288&lt;/item&gt;&lt;item&gt;302&lt;/item&gt;&lt;item&gt;303&lt;/item&gt;&lt;item&gt;304&lt;/item&gt;&lt;item&gt;307&lt;/item&gt;&lt;item&gt;310&lt;/item&gt;&lt;item&gt;311&lt;/item&gt;&lt;item&gt;312&lt;/item&gt;&lt;item&gt;313&lt;/item&gt;&lt;item&gt;314&lt;/item&gt;&lt;item&gt;315&lt;/item&gt;&lt;item&gt;316&lt;/item&gt;&lt;/record-ids&gt;&lt;/item&gt;&lt;/Libraries&gt;"/>
    <w:docVar w:name="EN.ReferenceGroups" w:val="&lt;reference-groups&gt;&lt;reference-group&gt;&lt;kindrecords&gt;1&lt;/kindrecords&gt;&lt;heading&gt;Primary Sources&lt;/heading&gt;&lt;alignment&gt;-1&lt;/alignment&gt;&lt;reference-group&gt;&lt;/reference-group&gt;&lt;/reference-group&gt;&lt;reference-group&gt;&lt;kindrecords&gt;1&lt;/kindrecords&gt;&lt;heading&gt;Secondary Sources&lt;/heading&gt;&lt;alignment&gt;-1&lt;/alignment&gt;&lt;reference-group&gt;&lt;/reference-group&gt;&lt;/reference-group&gt;&lt;/reference-groups&gt;"/>
  </w:docVars>
  <w:rsids>
    <w:rsidRoot w:val="009856C5"/>
    <w:rsid w:val="00000003"/>
    <w:rsid w:val="000001E4"/>
    <w:rsid w:val="000024FD"/>
    <w:rsid w:val="00004CFA"/>
    <w:rsid w:val="00010395"/>
    <w:rsid w:val="000119F0"/>
    <w:rsid w:val="00017D05"/>
    <w:rsid w:val="00020390"/>
    <w:rsid w:val="00024042"/>
    <w:rsid w:val="000266DD"/>
    <w:rsid w:val="000447F5"/>
    <w:rsid w:val="00044FA5"/>
    <w:rsid w:val="000454FC"/>
    <w:rsid w:val="000463DF"/>
    <w:rsid w:val="00046F58"/>
    <w:rsid w:val="00050EEC"/>
    <w:rsid w:val="00056085"/>
    <w:rsid w:val="00060154"/>
    <w:rsid w:val="000605B4"/>
    <w:rsid w:val="000617F1"/>
    <w:rsid w:val="000619F1"/>
    <w:rsid w:val="00061D40"/>
    <w:rsid w:val="000621B5"/>
    <w:rsid w:val="00063353"/>
    <w:rsid w:val="00064464"/>
    <w:rsid w:val="000661C5"/>
    <w:rsid w:val="00066930"/>
    <w:rsid w:val="00071F46"/>
    <w:rsid w:val="0007381C"/>
    <w:rsid w:val="0007655E"/>
    <w:rsid w:val="00081A6A"/>
    <w:rsid w:val="00082A4D"/>
    <w:rsid w:val="00087056"/>
    <w:rsid w:val="00090486"/>
    <w:rsid w:val="0009071C"/>
    <w:rsid w:val="00092181"/>
    <w:rsid w:val="00094CC1"/>
    <w:rsid w:val="0009580A"/>
    <w:rsid w:val="00095913"/>
    <w:rsid w:val="00097FB2"/>
    <w:rsid w:val="000A3809"/>
    <w:rsid w:val="000A5F87"/>
    <w:rsid w:val="000A7D68"/>
    <w:rsid w:val="000B03E8"/>
    <w:rsid w:val="000B1273"/>
    <w:rsid w:val="000B1C2B"/>
    <w:rsid w:val="000B6DBB"/>
    <w:rsid w:val="000C0268"/>
    <w:rsid w:val="000C0525"/>
    <w:rsid w:val="000C367A"/>
    <w:rsid w:val="000C4D3D"/>
    <w:rsid w:val="000C7AF0"/>
    <w:rsid w:val="000D30B9"/>
    <w:rsid w:val="000D4C95"/>
    <w:rsid w:val="000E332B"/>
    <w:rsid w:val="000E7B1F"/>
    <w:rsid w:val="000F1673"/>
    <w:rsid w:val="000F1BD2"/>
    <w:rsid w:val="000F5817"/>
    <w:rsid w:val="00101372"/>
    <w:rsid w:val="0010460B"/>
    <w:rsid w:val="00107BF4"/>
    <w:rsid w:val="00110E2C"/>
    <w:rsid w:val="0011171D"/>
    <w:rsid w:val="00113845"/>
    <w:rsid w:val="001143C3"/>
    <w:rsid w:val="00117858"/>
    <w:rsid w:val="001236BC"/>
    <w:rsid w:val="001271EC"/>
    <w:rsid w:val="00133249"/>
    <w:rsid w:val="00136812"/>
    <w:rsid w:val="00144695"/>
    <w:rsid w:val="0014579B"/>
    <w:rsid w:val="001475F2"/>
    <w:rsid w:val="00151073"/>
    <w:rsid w:val="00156007"/>
    <w:rsid w:val="00160D6C"/>
    <w:rsid w:val="0016121A"/>
    <w:rsid w:val="00161E75"/>
    <w:rsid w:val="00164210"/>
    <w:rsid w:val="00166D55"/>
    <w:rsid w:val="00173774"/>
    <w:rsid w:val="0017495D"/>
    <w:rsid w:val="001772C0"/>
    <w:rsid w:val="00181445"/>
    <w:rsid w:val="00187646"/>
    <w:rsid w:val="001950DE"/>
    <w:rsid w:val="00195662"/>
    <w:rsid w:val="00195787"/>
    <w:rsid w:val="001A0384"/>
    <w:rsid w:val="001A0C07"/>
    <w:rsid w:val="001A0FC3"/>
    <w:rsid w:val="001A1102"/>
    <w:rsid w:val="001A2D7B"/>
    <w:rsid w:val="001A6417"/>
    <w:rsid w:val="001B05EA"/>
    <w:rsid w:val="001B191C"/>
    <w:rsid w:val="001B7AAF"/>
    <w:rsid w:val="001C76D6"/>
    <w:rsid w:val="001C7986"/>
    <w:rsid w:val="001D0986"/>
    <w:rsid w:val="001D14D4"/>
    <w:rsid w:val="001E07E8"/>
    <w:rsid w:val="001E0C7C"/>
    <w:rsid w:val="001E1247"/>
    <w:rsid w:val="001E16EC"/>
    <w:rsid w:val="001F4929"/>
    <w:rsid w:val="001F4E5B"/>
    <w:rsid w:val="001F6865"/>
    <w:rsid w:val="00203D33"/>
    <w:rsid w:val="0021009A"/>
    <w:rsid w:val="0021016F"/>
    <w:rsid w:val="00210B1A"/>
    <w:rsid w:val="00211E61"/>
    <w:rsid w:val="002126BF"/>
    <w:rsid w:val="0021518E"/>
    <w:rsid w:val="00216AD7"/>
    <w:rsid w:val="00216C12"/>
    <w:rsid w:val="002172FF"/>
    <w:rsid w:val="00223C16"/>
    <w:rsid w:val="00233370"/>
    <w:rsid w:val="00233503"/>
    <w:rsid w:val="002342BC"/>
    <w:rsid w:val="0023470A"/>
    <w:rsid w:val="00237388"/>
    <w:rsid w:val="00237F45"/>
    <w:rsid w:val="00237FFC"/>
    <w:rsid w:val="002430C0"/>
    <w:rsid w:val="00243B98"/>
    <w:rsid w:val="00243DF7"/>
    <w:rsid w:val="00245907"/>
    <w:rsid w:val="0025160D"/>
    <w:rsid w:val="00252C7C"/>
    <w:rsid w:val="00253DA3"/>
    <w:rsid w:val="00254388"/>
    <w:rsid w:val="002544ED"/>
    <w:rsid w:val="00256CE0"/>
    <w:rsid w:val="002602E8"/>
    <w:rsid w:val="00262F04"/>
    <w:rsid w:val="00264B86"/>
    <w:rsid w:val="002702EF"/>
    <w:rsid w:val="002709E7"/>
    <w:rsid w:val="00277479"/>
    <w:rsid w:val="00282F3E"/>
    <w:rsid w:val="00284116"/>
    <w:rsid w:val="00286168"/>
    <w:rsid w:val="00296BEB"/>
    <w:rsid w:val="002A2953"/>
    <w:rsid w:val="002A39EA"/>
    <w:rsid w:val="002C4B75"/>
    <w:rsid w:val="002C4CC7"/>
    <w:rsid w:val="002C7DDC"/>
    <w:rsid w:val="002D06AA"/>
    <w:rsid w:val="002E0B9F"/>
    <w:rsid w:val="002E1EE9"/>
    <w:rsid w:val="002E3B36"/>
    <w:rsid w:val="002F2E57"/>
    <w:rsid w:val="002F3785"/>
    <w:rsid w:val="002F7197"/>
    <w:rsid w:val="002F7318"/>
    <w:rsid w:val="002F7425"/>
    <w:rsid w:val="0030220F"/>
    <w:rsid w:val="0030519D"/>
    <w:rsid w:val="0030594D"/>
    <w:rsid w:val="00306B36"/>
    <w:rsid w:val="0031006F"/>
    <w:rsid w:val="0031032D"/>
    <w:rsid w:val="00313B56"/>
    <w:rsid w:val="00314235"/>
    <w:rsid w:val="00332CA5"/>
    <w:rsid w:val="00353DCA"/>
    <w:rsid w:val="0035599F"/>
    <w:rsid w:val="00356749"/>
    <w:rsid w:val="00357351"/>
    <w:rsid w:val="00362C3C"/>
    <w:rsid w:val="00363798"/>
    <w:rsid w:val="00365126"/>
    <w:rsid w:val="003654B6"/>
    <w:rsid w:val="00365A54"/>
    <w:rsid w:val="00366101"/>
    <w:rsid w:val="00366B96"/>
    <w:rsid w:val="003719EC"/>
    <w:rsid w:val="00374507"/>
    <w:rsid w:val="0037618B"/>
    <w:rsid w:val="00380433"/>
    <w:rsid w:val="00380E91"/>
    <w:rsid w:val="00385B96"/>
    <w:rsid w:val="0038623B"/>
    <w:rsid w:val="00387B62"/>
    <w:rsid w:val="00396D49"/>
    <w:rsid w:val="003A0EBB"/>
    <w:rsid w:val="003A16AD"/>
    <w:rsid w:val="003A1F84"/>
    <w:rsid w:val="003A3B6E"/>
    <w:rsid w:val="003A3F55"/>
    <w:rsid w:val="003A610D"/>
    <w:rsid w:val="003A6763"/>
    <w:rsid w:val="003B053A"/>
    <w:rsid w:val="003B1A98"/>
    <w:rsid w:val="003B24C9"/>
    <w:rsid w:val="003B303D"/>
    <w:rsid w:val="003B3066"/>
    <w:rsid w:val="003B447D"/>
    <w:rsid w:val="003B5DF0"/>
    <w:rsid w:val="003C301C"/>
    <w:rsid w:val="003C3D96"/>
    <w:rsid w:val="003C6B76"/>
    <w:rsid w:val="003D0F06"/>
    <w:rsid w:val="003D1D29"/>
    <w:rsid w:val="003E6179"/>
    <w:rsid w:val="003F7D5B"/>
    <w:rsid w:val="0040124A"/>
    <w:rsid w:val="004057CD"/>
    <w:rsid w:val="00406715"/>
    <w:rsid w:val="0040788E"/>
    <w:rsid w:val="00407DA5"/>
    <w:rsid w:val="00411121"/>
    <w:rsid w:val="00413013"/>
    <w:rsid w:val="00413529"/>
    <w:rsid w:val="00415BBB"/>
    <w:rsid w:val="00415DBE"/>
    <w:rsid w:val="00415E26"/>
    <w:rsid w:val="004164BE"/>
    <w:rsid w:val="00416ED4"/>
    <w:rsid w:val="004209AB"/>
    <w:rsid w:val="0042279F"/>
    <w:rsid w:val="004240F3"/>
    <w:rsid w:val="004304E2"/>
    <w:rsid w:val="00430DAA"/>
    <w:rsid w:val="004323DE"/>
    <w:rsid w:val="004345DD"/>
    <w:rsid w:val="0044019E"/>
    <w:rsid w:val="00444C16"/>
    <w:rsid w:val="004474F3"/>
    <w:rsid w:val="00451655"/>
    <w:rsid w:val="004539B9"/>
    <w:rsid w:val="00453D23"/>
    <w:rsid w:val="004546B2"/>
    <w:rsid w:val="00454F1E"/>
    <w:rsid w:val="0046055D"/>
    <w:rsid w:val="0046100E"/>
    <w:rsid w:val="004618C2"/>
    <w:rsid w:val="00462CA9"/>
    <w:rsid w:val="00464E78"/>
    <w:rsid w:val="00464F05"/>
    <w:rsid w:val="00466FF5"/>
    <w:rsid w:val="00467C7A"/>
    <w:rsid w:val="004710D0"/>
    <w:rsid w:val="00476477"/>
    <w:rsid w:val="00476C1F"/>
    <w:rsid w:val="00480032"/>
    <w:rsid w:val="00483DFF"/>
    <w:rsid w:val="00484432"/>
    <w:rsid w:val="00484985"/>
    <w:rsid w:val="00484DB9"/>
    <w:rsid w:val="00485526"/>
    <w:rsid w:val="00485DAF"/>
    <w:rsid w:val="00491FD5"/>
    <w:rsid w:val="004942C9"/>
    <w:rsid w:val="00494AC2"/>
    <w:rsid w:val="004A2AAC"/>
    <w:rsid w:val="004A3B5F"/>
    <w:rsid w:val="004B0E3C"/>
    <w:rsid w:val="004B170D"/>
    <w:rsid w:val="004B1955"/>
    <w:rsid w:val="004B26FB"/>
    <w:rsid w:val="004B551D"/>
    <w:rsid w:val="004B6CF0"/>
    <w:rsid w:val="004C01D5"/>
    <w:rsid w:val="004C6EBC"/>
    <w:rsid w:val="004D0012"/>
    <w:rsid w:val="004D1B32"/>
    <w:rsid w:val="004D2FE6"/>
    <w:rsid w:val="004D7465"/>
    <w:rsid w:val="004E03B4"/>
    <w:rsid w:val="004E0B46"/>
    <w:rsid w:val="004E3FCD"/>
    <w:rsid w:val="004E696C"/>
    <w:rsid w:val="004F0489"/>
    <w:rsid w:val="004F1DEC"/>
    <w:rsid w:val="004F1E55"/>
    <w:rsid w:val="004F69EC"/>
    <w:rsid w:val="004F7D23"/>
    <w:rsid w:val="005018E9"/>
    <w:rsid w:val="00503013"/>
    <w:rsid w:val="005032B9"/>
    <w:rsid w:val="00514232"/>
    <w:rsid w:val="00517904"/>
    <w:rsid w:val="00522116"/>
    <w:rsid w:val="005223D5"/>
    <w:rsid w:val="00523F4D"/>
    <w:rsid w:val="00530CDB"/>
    <w:rsid w:val="00531068"/>
    <w:rsid w:val="00531C2D"/>
    <w:rsid w:val="00535357"/>
    <w:rsid w:val="00535DCA"/>
    <w:rsid w:val="00535EA5"/>
    <w:rsid w:val="00542298"/>
    <w:rsid w:val="005446BA"/>
    <w:rsid w:val="00546BCB"/>
    <w:rsid w:val="005516E4"/>
    <w:rsid w:val="00551FEC"/>
    <w:rsid w:val="00552BA4"/>
    <w:rsid w:val="00554213"/>
    <w:rsid w:val="00554DBB"/>
    <w:rsid w:val="00563748"/>
    <w:rsid w:val="0056505C"/>
    <w:rsid w:val="0056542A"/>
    <w:rsid w:val="00567114"/>
    <w:rsid w:val="00567C46"/>
    <w:rsid w:val="00571555"/>
    <w:rsid w:val="00571C39"/>
    <w:rsid w:val="00572CB7"/>
    <w:rsid w:val="00572CC5"/>
    <w:rsid w:val="00577A5D"/>
    <w:rsid w:val="00582B5F"/>
    <w:rsid w:val="00583A84"/>
    <w:rsid w:val="00583E89"/>
    <w:rsid w:val="00584658"/>
    <w:rsid w:val="00584E2C"/>
    <w:rsid w:val="00585083"/>
    <w:rsid w:val="0058545F"/>
    <w:rsid w:val="00586691"/>
    <w:rsid w:val="0058724B"/>
    <w:rsid w:val="005970EE"/>
    <w:rsid w:val="00597C9A"/>
    <w:rsid w:val="005A3A6B"/>
    <w:rsid w:val="005B1604"/>
    <w:rsid w:val="005B18C1"/>
    <w:rsid w:val="005B395A"/>
    <w:rsid w:val="005B7EE7"/>
    <w:rsid w:val="005C637D"/>
    <w:rsid w:val="005C71DC"/>
    <w:rsid w:val="005C7624"/>
    <w:rsid w:val="005D24A0"/>
    <w:rsid w:val="005D384A"/>
    <w:rsid w:val="005D5356"/>
    <w:rsid w:val="005E0C5A"/>
    <w:rsid w:val="005E3987"/>
    <w:rsid w:val="005E4FFD"/>
    <w:rsid w:val="005E51FE"/>
    <w:rsid w:val="005E588E"/>
    <w:rsid w:val="005F06AB"/>
    <w:rsid w:val="005F0F8D"/>
    <w:rsid w:val="0060489F"/>
    <w:rsid w:val="00607DCA"/>
    <w:rsid w:val="006103FD"/>
    <w:rsid w:val="00611177"/>
    <w:rsid w:val="00614E4C"/>
    <w:rsid w:val="00621486"/>
    <w:rsid w:val="00621A89"/>
    <w:rsid w:val="0062739F"/>
    <w:rsid w:val="006279A5"/>
    <w:rsid w:val="0063173E"/>
    <w:rsid w:val="006331B0"/>
    <w:rsid w:val="00634EA0"/>
    <w:rsid w:val="00635D66"/>
    <w:rsid w:val="00643E3C"/>
    <w:rsid w:val="0064608B"/>
    <w:rsid w:val="00650197"/>
    <w:rsid w:val="006525F7"/>
    <w:rsid w:val="00655E96"/>
    <w:rsid w:val="006632B7"/>
    <w:rsid w:val="0066346A"/>
    <w:rsid w:val="00666208"/>
    <w:rsid w:val="00670518"/>
    <w:rsid w:val="00672D3D"/>
    <w:rsid w:val="00674F74"/>
    <w:rsid w:val="006755A6"/>
    <w:rsid w:val="00683A69"/>
    <w:rsid w:val="0068550B"/>
    <w:rsid w:val="006870E7"/>
    <w:rsid w:val="00687778"/>
    <w:rsid w:val="00691EFA"/>
    <w:rsid w:val="00694662"/>
    <w:rsid w:val="00697FF1"/>
    <w:rsid w:val="006A43D2"/>
    <w:rsid w:val="006A7B75"/>
    <w:rsid w:val="006A7D6B"/>
    <w:rsid w:val="006B10B0"/>
    <w:rsid w:val="006B369C"/>
    <w:rsid w:val="006B38D4"/>
    <w:rsid w:val="006B67C2"/>
    <w:rsid w:val="006C2BC8"/>
    <w:rsid w:val="006D1905"/>
    <w:rsid w:val="006D5302"/>
    <w:rsid w:val="006E03F5"/>
    <w:rsid w:val="006E3528"/>
    <w:rsid w:val="006E45A7"/>
    <w:rsid w:val="006E4F50"/>
    <w:rsid w:val="006E7B3E"/>
    <w:rsid w:val="006E7D82"/>
    <w:rsid w:val="006F338F"/>
    <w:rsid w:val="006F4157"/>
    <w:rsid w:val="006F4D5A"/>
    <w:rsid w:val="006F5244"/>
    <w:rsid w:val="006F66ED"/>
    <w:rsid w:val="00704BF0"/>
    <w:rsid w:val="007057F2"/>
    <w:rsid w:val="0070681B"/>
    <w:rsid w:val="007071CC"/>
    <w:rsid w:val="00707484"/>
    <w:rsid w:val="00713598"/>
    <w:rsid w:val="00713D25"/>
    <w:rsid w:val="0071455A"/>
    <w:rsid w:val="00717F53"/>
    <w:rsid w:val="00720306"/>
    <w:rsid w:val="00721C0E"/>
    <w:rsid w:val="00723C99"/>
    <w:rsid w:val="00723FAB"/>
    <w:rsid w:val="007243BA"/>
    <w:rsid w:val="00725466"/>
    <w:rsid w:val="00726CE5"/>
    <w:rsid w:val="00727F8A"/>
    <w:rsid w:val="007347C3"/>
    <w:rsid w:val="00734DE6"/>
    <w:rsid w:val="007360D5"/>
    <w:rsid w:val="00736F2E"/>
    <w:rsid w:val="00754347"/>
    <w:rsid w:val="00755A65"/>
    <w:rsid w:val="00756406"/>
    <w:rsid w:val="00756E89"/>
    <w:rsid w:val="00763668"/>
    <w:rsid w:val="00765AFC"/>
    <w:rsid w:val="00773759"/>
    <w:rsid w:val="00774B10"/>
    <w:rsid w:val="00774FC5"/>
    <w:rsid w:val="00776DB2"/>
    <w:rsid w:val="00780946"/>
    <w:rsid w:val="0078691A"/>
    <w:rsid w:val="00787A2C"/>
    <w:rsid w:val="00790E0A"/>
    <w:rsid w:val="0079262A"/>
    <w:rsid w:val="0079267D"/>
    <w:rsid w:val="00792B18"/>
    <w:rsid w:val="00793D1D"/>
    <w:rsid w:val="00793DFC"/>
    <w:rsid w:val="007A3366"/>
    <w:rsid w:val="007B07A5"/>
    <w:rsid w:val="007B091A"/>
    <w:rsid w:val="007B29DA"/>
    <w:rsid w:val="007B6A02"/>
    <w:rsid w:val="007B757B"/>
    <w:rsid w:val="007C127F"/>
    <w:rsid w:val="007C4410"/>
    <w:rsid w:val="007C691B"/>
    <w:rsid w:val="007C69E5"/>
    <w:rsid w:val="007D2A16"/>
    <w:rsid w:val="007E2753"/>
    <w:rsid w:val="007F3C76"/>
    <w:rsid w:val="007F4D28"/>
    <w:rsid w:val="007F5BB2"/>
    <w:rsid w:val="007F71C2"/>
    <w:rsid w:val="0080175F"/>
    <w:rsid w:val="008067C3"/>
    <w:rsid w:val="008134FB"/>
    <w:rsid w:val="00816C92"/>
    <w:rsid w:val="00817658"/>
    <w:rsid w:val="00820FB6"/>
    <w:rsid w:val="00823125"/>
    <w:rsid w:val="008241A1"/>
    <w:rsid w:val="008249A1"/>
    <w:rsid w:val="00825CEE"/>
    <w:rsid w:val="00826D91"/>
    <w:rsid w:val="00834750"/>
    <w:rsid w:val="008353A9"/>
    <w:rsid w:val="00837447"/>
    <w:rsid w:val="008407E0"/>
    <w:rsid w:val="00841F7E"/>
    <w:rsid w:val="00844140"/>
    <w:rsid w:val="00847FA5"/>
    <w:rsid w:val="00851FAA"/>
    <w:rsid w:val="00854039"/>
    <w:rsid w:val="00855D9B"/>
    <w:rsid w:val="008574BA"/>
    <w:rsid w:val="008575C0"/>
    <w:rsid w:val="008616E0"/>
    <w:rsid w:val="00866914"/>
    <w:rsid w:val="00867C64"/>
    <w:rsid w:val="00870577"/>
    <w:rsid w:val="0087239E"/>
    <w:rsid w:val="00875A5A"/>
    <w:rsid w:val="00880271"/>
    <w:rsid w:val="00881E15"/>
    <w:rsid w:val="00882841"/>
    <w:rsid w:val="00882E06"/>
    <w:rsid w:val="0088452A"/>
    <w:rsid w:val="00884CCC"/>
    <w:rsid w:val="00886A41"/>
    <w:rsid w:val="00890CBB"/>
    <w:rsid w:val="008951EA"/>
    <w:rsid w:val="008955E0"/>
    <w:rsid w:val="0089590D"/>
    <w:rsid w:val="00895ACD"/>
    <w:rsid w:val="008A0693"/>
    <w:rsid w:val="008A2AD5"/>
    <w:rsid w:val="008A30D4"/>
    <w:rsid w:val="008A441E"/>
    <w:rsid w:val="008A708E"/>
    <w:rsid w:val="008B147D"/>
    <w:rsid w:val="008B3B5B"/>
    <w:rsid w:val="008B6CD9"/>
    <w:rsid w:val="008C01FE"/>
    <w:rsid w:val="008C03B7"/>
    <w:rsid w:val="008C4240"/>
    <w:rsid w:val="008C5410"/>
    <w:rsid w:val="008C66A4"/>
    <w:rsid w:val="008D07F9"/>
    <w:rsid w:val="008D11F5"/>
    <w:rsid w:val="008D42BE"/>
    <w:rsid w:val="008D6150"/>
    <w:rsid w:val="008D6B4A"/>
    <w:rsid w:val="008E06EF"/>
    <w:rsid w:val="008E3BEA"/>
    <w:rsid w:val="008E52D8"/>
    <w:rsid w:val="008E5DAD"/>
    <w:rsid w:val="008F2FFE"/>
    <w:rsid w:val="008F6E50"/>
    <w:rsid w:val="009013D4"/>
    <w:rsid w:val="009072FD"/>
    <w:rsid w:val="00911F75"/>
    <w:rsid w:val="00911F91"/>
    <w:rsid w:val="00917A76"/>
    <w:rsid w:val="009215E3"/>
    <w:rsid w:val="00923CEC"/>
    <w:rsid w:val="00925B68"/>
    <w:rsid w:val="00926005"/>
    <w:rsid w:val="009262E1"/>
    <w:rsid w:val="00930AF8"/>
    <w:rsid w:val="009318E8"/>
    <w:rsid w:val="00934113"/>
    <w:rsid w:val="00935ABA"/>
    <w:rsid w:val="009378D9"/>
    <w:rsid w:val="00937A90"/>
    <w:rsid w:val="00940046"/>
    <w:rsid w:val="00950944"/>
    <w:rsid w:val="00951692"/>
    <w:rsid w:val="0096207F"/>
    <w:rsid w:val="009622A5"/>
    <w:rsid w:val="009632A2"/>
    <w:rsid w:val="00970572"/>
    <w:rsid w:val="00974211"/>
    <w:rsid w:val="0097742A"/>
    <w:rsid w:val="009848D6"/>
    <w:rsid w:val="00984B47"/>
    <w:rsid w:val="009856C5"/>
    <w:rsid w:val="00986FF5"/>
    <w:rsid w:val="009906E4"/>
    <w:rsid w:val="0099193E"/>
    <w:rsid w:val="009A2146"/>
    <w:rsid w:val="009A21CC"/>
    <w:rsid w:val="009A3A29"/>
    <w:rsid w:val="009A6C02"/>
    <w:rsid w:val="009B4327"/>
    <w:rsid w:val="009B597B"/>
    <w:rsid w:val="009C0923"/>
    <w:rsid w:val="009C21FA"/>
    <w:rsid w:val="009C71B8"/>
    <w:rsid w:val="009D1429"/>
    <w:rsid w:val="009D2B42"/>
    <w:rsid w:val="009D3751"/>
    <w:rsid w:val="009D3CB8"/>
    <w:rsid w:val="009D5708"/>
    <w:rsid w:val="009E04B6"/>
    <w:rsid w:val="009E0705"/>
    <w:rsid w:val="009E1A7E"/>
    <w:rsid w:val="009E22CE"/>
    <w:rsid w:val="009E76C1"/>
    <w:rsid w:val="009F466A"/>
    <w:rsid w:val="009F4D9D"/>
    <w:rsid w:val="009F51CE"/>
    <w:rsid w:val="009F6F41"/>
    <w:rsid w:val="009F74DA"/>
    <w:rsid w:val="00A07664"/>
    <w:rsid w:val="00A127E8"/>
    <w:rsid w:val="00A14D84"/>
    <w:rsid w:val="00A17608"/>
    <w:rsid w:val="00A279D3"/>
    <w:rsid w:val="00A27D8A"/>
    <w:rsid w:val="00A33991"/>
    <w:rsid w:val="00A350E3"/>
    <w:rsid w:val="00A36107"/>
    <w:rsid w:val="00A507FD"/>
    <w:rsid w:val="00A51AFF"/>
    <w:rsid w:val="00A65D1A"/>
    <w:rsid w:val="00A70041"/>
    <w:rsid w:val="00A73F37"/>
    <w:rsid w:val="00A830CB"/>
    <w:rsid w:val="00A852DD"/>
    <w:rsid w:val="00A873F7"/>
    <w:rsid w:val="00A9137D"/>
    <w:rsid w:val="00A94733"/>
    <w:rsid w:val="00A979A2"/>
    <w:rsid w:val="00AA2BC5"/>
    <w:rsid w:val="00AA69F1"/>
    <w:rsid w:val="00AA7CE1"/>
    <w:rsid w:val="00AB5BEE"/>
    <w:rsid w:val="00AB5F51"/>
    <w:rsid w:val="00AC17AB"/>
    <w:rsid w:val="00AC274A"/>
    <w:rsid w:val="00AC2DBB"/>
    <w:rsid w:val="00AC2F9F"/>
    <w:rsid w:val="00AC35CD"/>
    <w:rsid w:val="00AC52DE"/>
    <w:rsid w:val="00AC7465"/>
    <w:rsid w:val="00AD175F"/>
    <w:rsid w:val="00AD3ABC"/>
    <w:rsid w:val="00AD4FC9"/>
    <w:rsid w:val="00AD50EE"/>
    <w:rsid w:val="00AD639D"/>
    <w:rsid w:val="00AE0122"/>
    <w:rsid w:val="00AE2E97"/>
    <w:rsid w:val="00AE72B7"/>
    <w:rsid w:val="00AF5129"/>
    <w:rsid w:val="00AF693C"/>
    <w:rsid w:val="00B01EE5"/>
    <w:rsid w:val="00B04612"/>
    <w:rsid w:val="00B05FAF"/>
    <w:rsid w:val="00B07C84"/>
    <w:rsid w:val="00B11021"/>
    <w:rsid w:val="00B11B07"/>
    <w:rsid w:val="00B13F77"/>
    <w:rsid w:val="00B1449E"/>
    <w:rsid w:val="00B170CA"/>
    <w:rsid w:val="00B17B6E"/>
    <w:rsid w:val="00B219E3"/>
    <w:rsid w:val="00B21E57"/>
    <w:rsid w:val="00B2331C"/>
    <w:rsid w:val="00B23787"/>
    <w:rsid w:val="00B25BB2"/>
    <w:rsid w:val="00B27CFE"/>
    <w:rsid w:val="00B40A30"/>
    <w:rsid w:val="00B41224"/>
    <w:rsid w:val="00B43CB3"/>
    <w:rsid w:val="00B43FE5"/>
    <w:rsid w:val="00B5307B"/>
    <w:rsid w:val="00B5631B"/>
    <w:rsid w:val="00B600C4"/>
    <w:rsid w:val="00B60689"/>
    <w:rsid w:val="00B60F01"/>
    <w:rsid w:val="00B6583C"/>
    <w:rsid w:val="00B661B4"/>
    <w:rsid w:val="00B66F74"/>
    <w:rsid w:val="00B71566"/>
    <w:rsid w:val="00B73AE4"/>
    <w:rsid w:val="00B762D2"/>
    <w:rsid w:val="00B820AF"/>
    <w:rsid w:val="00B8482A"/>
    <w:rsid w:val="00B91709"/>
    <w:rsid w:val="00B91C1B"/>
    <w:rsid w:val="00B959B2"/>
    <w:rsid w:val="00B975A5"/>
    <w:rsid w:val="00BA1C2F"/>
    <w:rsid w:val="00BB040E"/>
    <w:rsid w:val="00BB1813"/>
    <w:rsid w:val="00BB1869"/>
    <w:rsid w:val="00BB30E4"/>
    <w:rsid w:val="00BC0002"/>
    <w:rsid w:val="00BC5AAF"/>
    <w:rsid w:val="00BC66D1"/>
    <w:rsid w:val="00BE029E"/>
    <w:rsid w:val="00BE1349"/>
    <w:rsid w:val="00BE5E4D"/>
    <w:rsid w:val="00BF1034"/>
    <w:rsid w:val="00BF4945"/>
    <w:rsid w:val="00BF4996"/>
    <w:rsid w:val="00BF6FCB"/>
    <w:rsid w:val="00C0053E"/>
    <w:rsid w:val="00C0292D"/>
    <w:rsid w:val="00C0332E"/>
    <w:rsid w:val="00C033D1"/>
    <w:rsid w:val="00C05C40"/>
    <w:rsid w:val="00C061BE"/>
    <w:rsid w:val="00C07F2E"/>
    <w:rsid w:val="00C1089C"/>
    <w:rsid w:val="00C125A5"/>
    <w:rsid w:val="00C129B5"/>
    <w:rsid w:val="00C132C4"/>
    <w:rsid w:val="00C13C1B"/>
    <w:rsid w:val="00C201A2"/>
    <w:rsid w:val="00C20E82"/>
    <w:rsid w:val="00C22201"/>
    <w:rsid w:val="00C24DE1"/>
    <w:rsid w:val="00C25678"/>
    <w:rsid w:val="00C34513"/>
    <w:rsid w:val="00C3472A"/>
    <w:rsid w:val="00C35E11"/>
    <w:rsid w:val="00C3731D"/>
    <w:rsid w:val="00C37995"/>
    <w:rsid w:val="00C40678"/>
    <w:rsid w:val="00C4136B"/>
    <w:rsid w:val="00C41A0D"/>
    <w:rsid w:val="00C46EDB"/>
    <w:rsid w:val="00C527BE"/>
    <w:rsid w:val="00C5616C"/>
    <w:rsid w:val="00C564DB"/>
    <w:rsid w:val="00C56DB9"/>
    <w:rsid w:val="00C644D6"/>
    <w:rsid w:val="00C74B44"/>
    <w:rsid w:val="00C764AA"/>
    <w:rsid w:val="00C76D52"/>
    <w:rsid w:val="00C8297A"/>
    <w:rsid w:val="00C9443D"/>
    <w:rsid w:val="00C946C3"/>
    <w:rsid w:val="00C9483A"/>
    <w:rsid w:val="00C94D89"/>
    <w:rsid w:val="00CA1D40"/>
    <w:rsid w:val="00CA3E50"/>
    <w:rsid w:val="00CA5012"/>
    <w:rsid w:val="00CA5C0C"/>
    <w:rsid w:val="00CB078D"/>
    <w:rsid w:val="00CB1DC1"/>
    <w:rsid w:val="00CB45C7"/>
    <w:rsid w:val="00CB4FD7"/>
    <w:rsid w:val="00CB53F2"/>
    <w:rsid w:val="00CC03A7"/>
    <w:rsid w:val="00CD0F34"/>
    <w:rsid w:val="00CD1620"/>
    <w:rsid w:val="00CD71CA"/>
    <w:rsid w:val="00CE4FEB"/>
    <w:rsid w:val="00D00E78"/>
    <w:rsid w:val="00D00F4C"/>
    <w:rsid w:val="00D0292C"/>
    <w:rsid w:val="00D066D3"/>
    <w:rsid w:val="00D150CD"/>
    <w:rsid w:val="00D17281"/>
    <w:rsid w:val="00D17442"/>
    <w:rsid w:val="00D17971"/>
    <w:rsid w:val="00D2182F"/>
    <w:rsid w:val="00D24308"/>
    <w:rsid w:val="00D273DF"/>
    <w:rsid w:val="00D309CB"/>
    <w:rsid w:val="00D31114"/>
    <w:rsid w:val="00D34399"/>
    <w:rsid w:val="00D366D2"/>
    <w:rsid w:val="00D37CBF"/>
    <w:rsid w:val="00D37FB8"/>
    <w:rsid w:val="00D40963"/>
    <w:rsid w:val="00D4517B"/>
    <w:rsid w:val="00D475D2"/>
    <w:rsid w:val="00D47ACE"/>
    <w:rsid w:val="00D524BD"/>
    <w:rsid w:val="00D553C6"/>
    <w:rsid w:val="00D61FD2"/>
    <w:rsid w:val="00D623C4"/>
    <w:rsid w:val="00D62F2C"/>
    <w:rsid w:val="00D64EAE"/>
    <w:rsid w:val="00D76659"/>
    <w:rsid w:val="00D774C2"/>
    <w:rsid w:val="00D77D8E"/>
    <w:rsid w:val="00D835D1"/>
    <w:rsid w:val="00D9267D"/>
    <w:rsid w:val="00D943AA"/>
    <w:rsid w:val="00D95A6A"/>
    <w:rsid w:val="00DA05FF"/>
    <w:rsid w:val="00DA14AC"/>
    <w:rsid w:val="00DA40FB"/>
    <w:rsid w:val="00DA43AE"/>
    <w:rsid w:val="00DA54C5"/>
    <w:rsid w:val="00DA7D60"/>
    <w:rsid w:val="00DB066B"/>
    <w:rsid w:val="00DB2163"/>
    <w:rsid w:val="00DB29AC"/>
    <w:rsid w:val="00DB4596"/>
    <w:rsid w:val="00DB7168"/>
    <w:rsid w:val="00DC2C6B"/>
    <w:rsid w:val="00DC5629"/>
    <w:rsid w:val="00DD0372"/>
    <w:rsid w:val="00DD1354"/>
    <w:rsid w:val="00DD18D3"/>
    <w:rsid w:val="00DE50BB"/>
    <w:rsid w:val="00DE731E"/>
    <w:rsid w:val="00DF14FA"/>
    <w:rsid w:val="00DF17AD"/>
    <w:rsid w:val="00DF28EF"/>
    <w:rsid w:val="00DF395A"/>
    <w:rsid w:val="00DF67D9"/>
    <w:rsid w:val="00E05F6F"/>
    <w:rsid w:val="00E11773"/>
    <w:rsid w:val="00E1386D"/>
    <w:rsid w:val="00E1633B"/>
    <w:rsid w:val="00E27CDD"/>
    <w:rsid w:val="00E27EB3"/>
    <w:rsid w:val="00E315A5"/>
    <w:rsid w:val="00E32252"/>
    <w:rsid w:val="00E35687"/>
    <w:rsid w:val="00E3701C"/>
    <w:rsid w:val="00E414EE"/>
    <w:rsid w:val="00E43E71"/>
    <w:rsid w:val="00E507BE"/>
    <w:rsid w:val="00E52F23"/>
    <w:rsid w:val="00E535EC"/>
    <w:rsid w:val="00E545B1"/>
    <w:rsid w:val="00E567ED"/>
    <w:rsid w:val="00E568ED"/>
    <w:rsid w:val="00E60BE8"/>
    <w:rsid w:val="00E61B1A"/>
    <w:rsid w:val="00E67B36"/>
    <w:rsid w:val="00E715B8"/>
    <w:rsid w:val="00E73A90"/>
    <w:rsid w:val="00E7434F"/>
    <w:rsid w:val="00E7567E"/>
    <w:rsid w:val="00E800B7"/>
    <w:rsid w:val="00E85146"/>
    <w:rsid w:val="00E85ABB"/>
    <w:rsid w:val="00E85D2A"/>
    <w:rsid w:val="00E85E55"/>
    <w:rsid w:val="00E87A9E"/>
    <w:rsid w:val="00E929FC"/>
    <w:rsid w:val="00E966C5"/>
    <w:rsid w:val="00EA0DA7"/>
    <w:rsid w:val="00EA1685"/>
    <w:rsid w:val="00EA3019"/>
    <w:rsid w:val="00EA3045"/>
    <w:rsid w:val="00EA71A7"/>
    <w:rsid w:val="00EA7B2E"/>
    <w:rsid w:val="00EB1CA4"/>
    <w:rsid w:val="00EB2059"/>
    <w:rsid w:val="00EB5E7B"/>
    <w:rsid w:val="00EB68BA"/>
    <w:rsid w:val="00EB6B78"/>
    <w:rsid w:val="00EB7CD9"/>
    <w:rsid w:val="00EC1982"/>
    <w:rsid w:val="00EC2081"/>
    <w:rsid w:val="00EC5C0A"/>
    <w:rsid w:val="00ED1F07"/>
    <w:rsid w:val="00ED2734"/>
    <w:rsid w:val="00ED291C"/>
    <w:rsid w:val="00ED34A9"/>
    <w:rsid w:val="00ED3B97"/>
    <w:rsid w:val="00EE2EC7"/>
    <w:rsid w:val="00EE51C1"/>
    <w:rsid w:val="00EE542C"/>
    <w:rsid w:val="00EF001A"/>
    <w:rsid w:val="00EF42C4"/>
    <w:rsid w:val="00EF4F22"/>
    <w:rsid w:val="00EF6576"/>
    <w:rsid w:val="00F006A0"/>
    <w:rsid w:val="00F03B62"/>
    <w:rsid w:val="00F04A06"/>
    <w:rsid w:val="00F05F94"/>
    <w:rsid w:val="00F114C9"/>
    <w:rsid w:val="00F11FB3"/>
    <w:rsid w:val="00F13DF9"/>
    <w:rsid w:val="00F14A19"/>
    <w:rsid w:val="00F1692E"/>
    <w:rsid w:val="00F17110"/>
    <w:rsid w:val="00F174FE"/>
    <w:rsid w:val="00F267FC"/>
    <w:rsid w:val="00F309A0"/>
    <w:rsid w:val="00F31426"/>
    <w:rsid w:val="00F31EED"/>
    <w:rsid w:val="00F33FC1"/>
    <w:rsid w:val="00F409BF"/>
    <w:rsid w:val="00F4292C"/>
    <w:rsid w:val="00F471E1"/>
    <w:rsid w:val="00F50B04"/>
    <w:rsid w:val="00F552F8"/>
    <w:rsid w:val="00F5596B"/>
    <w:rsid w:val="00F56696"/>
    <w:rsid w:val="00F576E8"/>
    <w:rsid w:val="00F64C0D"/>
    <w:rsid w:val="00F67758"/>
    <w:rsid w:val="00F707CE"/>
    <w:rsid w:val="00F72662"/>
    <w:rsid w:val="00F748F9"/>
    <w:rsid w:val="00F766C8"/>
    <w:rsid w:val="00F7702E"/>
    <w:rsid w:val="00F80F04"/>
    <w:rsid w:val="00F81EA3"/>
    <w:rsid w:val="00F83602"/>
    <w:rsid w:val="00F83619"/>
    <w:rsid w:val="00F83A19"/>
    <w:rsid w:val="00F853DE"/>
    <w:rsid w:val="00F86B7C"/>
    <w:rsid w:val="00F925C2"/>
    <w:rsid w:val="00F9367A"/>
    <w:rsid w:val="00F94474"/>
    <w:rsid w:val="00FA0805"/>
    <w:rsid w:val="00FA24FB"/>
    <w:rsid w:val="00FA509E"/>
    <w:rsid w:val="00FA5B1C"/>
    <w:rsid w:val="00FA5FD3"/>
    <w:rsid w:val="00FB2A7C"/>
    <w:rsid w:val="00FB2AE1"/>
    <w:rsid w:val="00FB526C"/>
    <w:rsid w:val="00FC0B20"/>
    <w:rsid w:val="00FC610B"/>
    <w:rsid w:val="00FD3156"/>
    <w:rsid w:val="00FD472F"/>
    <w:rsid w:val="00FE19B5"/>
    <w:rsid w:val="00FE3B1A"/>
    <w:rsid w:val="00FE555B"/>
    <w:rsid w:val="00FE60DC"/>
    <w:rsid w:val="00FE6857"/>
    <w:rsid w:val="00FE6B53"/>
    <w:rsid w:val="00FF003A"/>
    <w:rsid w:val="00FF19B8"/>
    <w:rsid w:val="00FF2276"/>
    <w:rsid w:val="00FF51EF"/>
    <w:rsid w:val="00FF7D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B927D4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56C5"/>
    <w:rPr>
      <w:rFonts w:ascii="Arial Unicode MS" w:eastAsia="Arial Unicode MS" w:hAnsi="Arial Unicode MS"/>
      <w:sz w:val="24"/>
      <w:szCs w:val="24"/>
      <w:lang w:val="en-CA" w:eastAsia="en-US"/>
    </w:rPr>
  </w:style>
  <w:style w:type="paragraph" w:styleId="Heading1">
    <w:name w:val="heading 1"/>
    <w:basedOn w:val="Normal"/>
    <w:next w:val="Normal"/>
    <w:link w:val="Heading1Char"/>
    <w:uiPriority w:val="9"/>
    <w:qFormat/>
    <w:rsid w:val="009856C5"/>
    <w:pPr>
      <w:keepNext/>
      <w:spacing w:before="240" w:after="60"/>
      <w:outlineLvl w:val="0"/>
    </w:pPr>
    <w:rPr>
      <w:rFonts w:ascii="Calibri Light" w:eastAsia="SimSun" w:hAnsi="Calibri Light"/>
      <w:b/>
      <w:bCs/>
      <w:kern w:val="32"/>
      <w:sz w:val="32"/>
      <w:szCs w:val="32"/>
    </w:rPr>
  </w:style>
  <w:style w:type="paragraph" w:styleId="Heading2">
    <w:name w:val="heading 2"/>
    <w:basedOn w:val="Normal"/>
    <w:next w:val="Normal"/>
    <w:link w:val="Heading2Char"/>
    <w:uiPriority w:val="9"/>
    <w:semiHidden/>
    <w:unhideWhenUsed/>
    <w:qFormat/>
    <w:rsid w:val="00454F1E"/>
    <w:pPr>
      <w:keepNext/>
      <w:spacing w:before="240" w:after="60"/>
      <w:outlineLvl w:val="1"/>
    </w:pPr>
    <w:rPr>
      <w:rFonts w:ascii="Calibri Light" w:eastAsia="SimSun" w:hAnsi="Calibri Light"/>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cGillBodyText">
    <w:name w:val="McGill_BodyText"/>
    <w:link w:val="McGillBodyTextChar"/>
    <w:rsid w:val="0064608B"/>
    <w:pPr>
      <w:spacing w:line="360" w:lineRule="auto"/>
    </w:pPr>
    <w:rPr>
      <w:rFonts w:ascii="Arial Unicode MS" w:eastAsia="Arial Unicode MS" w:hAnsi="Arial Unicode MS"/>
      <w:sz w:val="24"/>
      <w:szCs w:val="24"/>
      <w:lang w:val="en-CA" w:eastAsia="en-US"/>
    </w:rPr>
  </w:style>
  <w:style w:type="character" w:customStyle="1" w:styleId="McGillBodyTextChar">
    <w:name w:val="McGill_BodyText Char"/>
    <w:link w:val="McGillBodyText"/>
    <w:rsid w:val="0064608B"/>
    <w:rPr>
      <w:rFonts w:ascii="Arial Unicode MS" w:eastAsia="Arial Unicode MS" w:hAnsi="Arial Unicode MS"/>
      <w:sz w:val="24"/>
      <w:szCs w:val="24"/>
      <w:lang w:val="en-CA" w:eastAsia="en-US" w:bidi="ar-SA"/>
    </w:rPr>
  </w:style>
  <w:style w:type="paragraph" w:customStyle="1" w:styleId="McGillAbstractOtherBodyText">
    <w:name w:val="McGill_Abstract_Other_BodyText"/>
    <w:basedOn w:val="McGillBodyText"/>
    <w:next w:val="McGillBodyText"/>
    <w:rsid w:val="00483DFF"/>
    <w:pPr>
      <w:jc w:val="both"/>
    </w:pPr>
  </w:style>
  <w:style w:type="paragraph" w:customStyle="1" w:styleId="McGillAbstractEnBodyText">
    <w:name w:val="McGill_Abstract_En_BodyText"/>
    <w:basedOn w:val="McGillBodyText"/>
    <w:next w:val="McGillBodyText"/>
    <w:rsid w:val="00087056"/>
  </w:style>
  <w:style w:type="paragraph" w:customStyle="1" w:styleId="McGillAbstractOtherHeading">
    <w:name w:val="McGill_Abstract_Other_Heading"/>
    <w:basedOn w:val="McGillBodyText"/>
    <w:next w:val="McGillAbstractOtherBodyText"/>
    <w:rsid w:val="00483DFF"/>
    <w:pPr>
      <w:jc w:val="center"/>
    </w:pPr>
    <w:rPr>
      <w:sz w:val="28"/>
    </w:rPr>
  </w:style>
  <w:style w:type="paragraph" w:customStyle="1" w:styleId="McGillAbstractFrBodyText">
    <w:name w:val="McGill_Abstract_Fr_BodyText"/>
    <w:basedOn w:val="Normal"/>
    <w:next w:val="McGillBodyText"/>
    <w:rsid w:val="00691EFA"/>
    <w:pPr>
      <w:spacing w:line="360" w:lineRule="auto"/>
      <w:jc w:val="both"/>
    </w:pPr>
  </w:style>
  <w:style w:type="paragraph" w:customStyle="1" w:styleId="McGillAckBodyText">
    <w:name w:val="McGill_Ack_BodyText"/>
    <w:basedOn w:val="McGillBodyText"/>
    <w:next w:val="McGillBodyText"/>
    <w:link w:val="McGillAckBodyTextChar"/>
    <w:rsid w:val="00483DFF"/>
    <w:pPr>
      <w:jc w:val="both"/>
    </w:pPr>
  </w:style>
  <w:style w:type="paragraph" w:customStyle="1" w:styleId="McGillAcknowledgementsHeading">
    <w:name w:val="McGill_Acknowledgements_Heading"/>
    <w:basedOn w:val="McGillBodyText"/>
    <w:next w:val="McGillAckBodyText"/>
    <w:rsid w:val="00483DFF"/>
    <w:pPr>
      <w:jc w:val="center"/>
    </w:pPr>
    <w:rPr>
      <w:sz w:val="28"/>
    </w:rPr>
  </w:style>
  <w:style w:type="paragraph" w:customStyle="1" w:styleId="McGillAppendix">
    <w:name w:val="McGill_Appendix"/>
    <w:basedOn w:val="McGillBodyText"/>
    <w:next w:val="Normal"/>
    <w:rsid w:val="00483DFF"/>
    <w:pPr>
      <w:jc w:val="center"/>
      <w:outlineLvl w:val="0"/>
    </w:pPr>
    <w:rPr>
      <w:sz w:val="28"/>
    </w:rPr>
  </w:style>
  <w:style w:type="paragraph" w:customStyle="1" w:styleId="McGillAppendixBodyText">
    <w:name w:val="McGill_Appendix_BodyText"/>
    <w:basedOn w:val="McGillBodyText"/>
    <w:next w:val="McGillBodyText"/>
    <w:rsid w:val="00483DFF"/>
    <w:pPr>
      <w:jc w:val="both"/>
    </w:pPr>
  </w:style>
  <w:style w:type="paragraph" w:customStyle="1" w:styleId="McGillAuthor">
    <w:name w:val="McGill_Author"/>
    <w:basedOn w:val="McGillBodyText"/>
    <w:next w:val="McGillBodyText"/>
    <w:rsid w:val="00483DFF"/>
    <w:pPr>
      <w:jc w:val="center"/>
    </w:pPr>
  </w:style>
  <w:style w:type="paragraph" w:customStyle="1" w:styleId="McGillBiblioEntry">
    <w:name w:val="McGill_BiblioEntry"/>
    <w:basedOn w:val="McGillBodyText"/>
    <w:next w:val="McGillBodyText"/>
    <w:rsid w:val="006F4D5A"/>
    <w:pPr>
      <w:keepLines/>
      <w:ind w:left="576" w:hanging="576"/>
    </w:pPr>
  </w:style>
  <w:style w:type="paragraph" w:customStyle="1" w:styleId="McGillBibliographyHeading">
    <w:name w:val="McGill_Bibliography_Heading"/>
    <w:basedOn w:val="McGillBodyText"/>
    <w:next w:val="McGillBodyText"/>
    <w:rsid w:val="0064608B"/>
    <w:pPr>
      <w:jc w:val="center"/>
      <w:outlineLvl w:val="0"/>
    </w:pPr>
    <w:rPr>
      <w:sz w:val="28"/>
      <w:szCs w:val="28"/>
    </w:rPr>
  </w:style>
  <w:style w:type="paragraph" w:customStyle="1" w:styleId="McGillBulletedList">
    <w:name w:val="McGill_BulletedList"/>
    <w:basedOn w:val="McGillBodyText"/>
    <w:rsid w:val="00211E61"/>
    <w:pPr>
      <w:numPr>
        <w:numId w:val="17"/>
      </w:numPr>
    </w:pPr>
  </w:style>
  <w:style w:type="paragraph" w:customStyle="1" w:styleId="McGillChapterTitle">
    <w:name w:val="McGill_Chapter_Title"/>
    <w:basedOn w:val="McGillBodyText"/>
    <w:next w:val="McGillBodyText"/>
    <w:rsid w:val="00572CB7"/>
    <w:pPr>
      <w:jc w:val="center"/>
      <w:outlineLvl w:val="0"/>
    </w:pPr>
    <w:rPr>
      <w:sz w:val="28"/>
    </w:rPr>
  </w:style>
  <w:style w:type="paragraph" w:customStyle="1" w:styleId="McGillDedicationBodyText">
    <w:name w:val="McGill_Dedication_BodyText"/>
    <w:basedOn w:val="McGillBodyText"/>
    <w:next w:val="McGillBodyText"/>
    <w:rsid w:val="006103FD"/>
  </w:style>
  <w:style w:type="paragraph" w:customStyle="1" w:styleId="McGillDedicationHeading">
    <w:name w:val="McGill_Dedication_Heading"/>
    <w:basedOn w:val="McGillBodyText"/>
    <w:next w:val="McGillDedicationBodyText"/>
    <w:rsid w:val="006103FD"/>
    <w:pPr>
      <w:jc w:val="center"/>
      <w:outlineLvl w:val="0"/>
    </w:pPr>
    <w:rPr>
      <w:sz w:val="28"/>
    </w:rPr>
  </w:style>
  <w:style w:type="character" w:customStyle="1" w:styleId="McGillBold">
    <w:name w:val="McGill_Bold"/>
    <w:rsid w:val="00691EFA"/>
    <w:rPr>
      <w:b/>
    </w:rPr>
  </w:style>
  <w:style w:type="character" w:customStyle="1" w:styleId="McGillBoldMcGillItalic">
    <w:name w:val="McGill_Bold + McGill_Italic"/>
    <w:rsid w:val="00691EFA"/>
    <w:rPr>
      <w:b/>
      <w:i/>
    </w:rPr>
  </w:style>
  <w:style w:type="character" w:customStyle="1" w:styleId="McGillBoldMcGillItalicMcGillSForeignWord">
    <w:name w:val="McGill_Bold + McGill_Italic + McGill_S_ForeignWord"/>
    <w:rsid w:val="00691EFA"/>
    <w:rPr>
      <w:b/>
      <w:i/>
      <w:lang w:val="en-CA"/>
    </w:rPr>
  </w:style>
  <w:style w:type="character" w:customStyle="1" w:styleId="McGillBoldMcGillItalicMcGillSProperName">
    <w:name w:val="McGill_Bold + McGill_Italic + McGill_S_ProperName"/>
    <w:rsid w:val="00691EFA"/>
    <w:rPr>
      <w:b/>
      <w:i/>
    </w:rPr>
  </w:style>
  <w:style w:type="character" w:customStyle="1" w:styleId="McGillBoldMcGillItalicMcGillSTechnicalTerm">
    <w:name w:val="McGill_Bold + McGill_Italic + McGill_S_TechnicalTerm"/>
    <w:rsid w:val="00691EFA"/>
    <w:rPr>
      <w:b/>
      <w:i/>
      <w:lang w:val="en-CA"/>
    </w:rPr>
  </w:style>
  <w:style w:type="character" w:customStyle="1" w:styleId="McGillBoldMcGillItalicMcGillSTitle">
    <w:name w:val="McGill_Bold + McGill_Italic + McGill_S_Title"/>
    <w:rsid w:val="00691EFA"/>
    <w:rPr>
      <w:b/>
      <w:i/>
    </w:rPr>
  </w:style>
  <w:style w:type="character" w:customStyle="1" w:styleId="McGillBoldMcGillItalicMcGillSVisualEmphasis">
    <w:name w:val="McGill_Bold + McGill_Italic + McGill_S_VisualEmphasis"/>
    <w:rsid w:val="00691EFA"/>
    <w:rPr>
      <w:b/>
      <w:i/>
    </w:rPr>
  </w:style>
  <w:style w:type="character" w:customStyle="1" w:styleId="McGillBoldMcGillItalicMcGillUnderline">
    <w:name w:val="McGill_Bold + McGill_Italic + McGill_Underline"/>
    <w:rsid w:val="00691EFA"/>
    <w:rPr>
      <w:b/>
      <w:i/>
      <w:u w:val="words"/>
    </w:rPr>
  </w:style>
  <w:style w:type="character" w:customStyle="1" w:styleId="McGillBoldMcGillItalicMcGillUnderlineMcGillSForeignWord">
    <w:name w:val="McGill_Bold + McGill_Italic + McGill_Underline + McGill_S_ForeignWord"/>
    <w:rsid w:val="00691EFA"/>
    <w:rPr>
      <w:b/>
      <w:i/>
      <w:u w:val="words"/>
      <w:lang w:val="en-CA"/>
    </w:rPr>
  </w:style>
  <w:style w:type="character" w:customStyle="1" w:styleId="McGillBoldMcGillItalicMcGillUnderlineMcGillSProperName">
    <w:name w:val="McGill_Bold + McGill_Italic + McGill_Underline + McGill_S_ProperName"/>
    <w:rsid w:val="00691EFA"/>
    <w:rPr>
      <w:b/>
      <w:i/>
      <w:u w:val="words"/>
    </w:rPr>
  </w:style>
  <w:style w:type="character" w:customStyle="1" w:styleId="McGillBoldMcGillItalicMcGillUnderlineMcGillSTechnicalTerm">
    <w:name w:val="McGill_Bold + McGill_Italic + McGill_Underline + McGill_S_TechnicalTerm"/>
    <w:rsid w:val="00691EFA"/>
    <w:rPr>
      <w:b/>
      <w:i/>
      <w:u w:val="words"/>
      <w:lang w:val="en-CA"/>
    </w:rPr>
  </w:style>
  <w:style w:type="character" w:customStyle="1" w:styleId="McGillBoldMcGillItalicMcGillUnderlineMcGillSTitle">
    <w:name w:val="McGill_Bold + McGill_Italic + McGill_Underline + McGill_S_Title"/>
    <w:rsid w:val="00691EFA"/>
    <w:rPr>
      <w:b/>
      <w:i/>
      <w:u w:val="words"/>
    </w:rPr>
  </w:style>
  <w:style w:type="character" w:customStyle="1" w:styleId="McGillBoldMcGillItalicMcGillUnderlineMcGillSVisualEmphasis">
    <w:name w:val="McGill_Bold + McGill_Italic + McGill_Underline + McGill_S_VisualEmphasis"/>
    <w:rsid w:val="00691EFA"/>
    <w:rPr>
      <w:b/>
      <w:i/>
      <w:u w:val="words"/>
    </w:rPr>
  </w:style>
  <w:style w:type="character" w:customStyle="1" w:styleId="McGillBoldMcGillSForeignWord">
    <w:name w:val="McGill_Bold + McGill_S_ForeignWord"/>
    <w:rsid w:val="00691EFA"/>
    <w:rPr>
      <w:b/>
      <w:lang w:val="en-CA"/>
    </w:rPr>
  </w:style>
  <w:style w:type="character" w:customStyle="1" w:styleId="McGillBoldMcGillSProperName">
    <w:name w:val="McGill_Bold + McGill_S_ProperName"/>
    <w:rsid w:val="00691EFA"/>
    <w:rPr>
      <w:b/>
    </w:rPr>
  </w:style>
  <w:style w:type="character" w:customStyle="1" w:styleId="McGillBoldMcGillSTechnicalTerm">
    <w:name w:val="McGill_Bold + McGill_S_TechnicalTerm"/>
    <w:rsid w:val="00691EFA"/>
    <w:rPr>
      <w:b/>
      <w:lang w:val="en-CA"/>
    </w:rPr>
  </w:style>
  <w:style w:type="character" w:customStyle="1" w:styleId="McGillBoldMcGillSTitle">
    <w:name w:val="McGill_Bold + McGill_S_Title"/>
    <w:rsid w:val="00691EFA"/>
    <w:rPr>
      <w:b/>
    </w:rPr>
  </w:style>
  <w:style w:type="character" w:customStyle="1" w:styleId="McGillBoldMcGillSVisualEmphasis">
    <w:name w:val="McGill_Bold + McGill_S_VisualEmphasis"/>
    <w:rsid w:val="00691EFA"/>
    <w:rPr>
      <w:b/>
    </w:rPr>
  </w:style>
  <w:style w:type="character" w:customStyle="1" w:styleId="McGillBoldMcGillUnderline">
    <w:name w:val="McGill_Bold + McGill_Underline"/>
    <w:rsid w:val="00691EFA"/>
    <w:rPr>
      <w:b/>
      <w:u w:val="words"/>
    </w:rPr>
  </w:style>
  <w:style w:type="character" w:customStyle="1" w:styleId="McGillBoldMcGillUnderlineMcGillSForeignWord">
    <w:name w:val="McGill_Bold + McGill_Underline + McGill_S_ForeignWord"/>
    <w:rsid w:val="00691EFA"/>
    <w:rPr>
      <w:b/>
      <w:u w:val="words"/>
      <w:lang w:val="en-CA"/>
    </w:rPr>
  </w:style>
  <w:style w:type="character" w:customStyle="1" w:styleId="McGillBoldMcGillUnderlineMcGillSProperName">
    <w:name w:val="McGill_Bold + McGill_Underline + McGill_S_ProperName"/>
    <w:rsid w:val="00691EFA"/>
    <w:rPr>
      <w:b/>
      <w:u w:val="words"/>
    </w:rPr>
  </w:style>
  <w:style w:type="character" w:customStyle="1" w:styleId="McGillBoldMcGillUnderlineMcGillSTechnicalTerm">
    <w:name w:val="McGill_Bold + McGill_Underline + McGill_S_TechnicalTerm"/>
    <w:rsid w:val="00691EFA"/>
    <w:rPr>
      <w:b/>
      <w:u w:val="words"/>
      <w:lang w:val="en-CA"/>
    </w:rPr>
  </w:style>
  <w:style w:type="character" w:customStyle="1" w:styleId="McGillBoldMcGillUnderlineMcGillSTitle">
    <w:name w:val="McGill_Bold + McGill_Underline + McGill_S_Title"/>
    <w:rsid w:val="00691EFA"/>
    <w:rPr>
      <w:b/>
      <w:u w:val="words"/>
    </w:rPr>
  </w:style>
  <w:style w:type="character" w:customStyle="1" w:styleId="McGillBoldMcGillUnderlineMcGillSVisualEmphasis">
    <w:name w:val="McGill_Bold + McGill_Underline + McGill_S_VisualEmphasis"/>
    <w:rsid w:val="00691EFA"/>
    <w:rPr>
      <w:b/>
      <w:u w:val="words"/>
    </w:rPr>
  </w:style>
  <w:style w:type="paragraph" w:customStyle="1" w:styleId="McGillDegree">
    <w:name w:val="McGill_Degree"/>
    <w:basedOn w:val="McGillBodyText"/>
    <w:next w:val="McGillBodyText"/>
    <w:rsid w:val="006103FD"/>
    <w:pPr>
      <w:jc w:val="center"/>
    </w:pPr>
  </w:style>
  <w:style w:type="character" w:customStyle="1" w:styleId="McGillNormal">
    <w:name w:val="McGill_Normal"/>
    <w:rsid w:val="00AD175F"/>
    <w:rPr>
      <w:rFonts w:ascii="Arial Unicode MS" w:eastAsia="Arial Unicode MS" w:hAnsi="Arial Unicode MS"/>
      <w:sz w:val="24"/>
      <w:szCs w:val="24"/>
    </w:rPr>
  </w:style>
  <w:style w:type="character" w:customStyle="1" w:styleId="McGillCAccessDate">
    <w:name w:val="McGill_C_AccessDate"/>
    <w:rsid w:val="00691EFA"/>
    <w:rPr>
      <w:rFonts w:ascii="Arial Unicode MS" w:eastAsia="Arial Unicode MS" w:hAnsi="Arial Unicode MS"/>
      <w:sz w:val="24"/>
      <w:szCs w:val="24"/>
    </w:rPr>
  </w:style>
  <w:style w:type="character" w:customStyle="1" w:styleId="McGillCAuthor">
    <w:name w:val="McGill_C_Author"/>
    <w:rsid w:val="00691EFA"/>
    <w:rPr>
      <w:rFonts w:ascii="Arial Unicode MS" w:eastAsia="Arial Unicode MS" w:hAnsi="Arial Unicode MS"/>
      <w:sz w:val="24"/>
      <w:szCs w:val="24"/>
    </w:rPr>
  </w:style>
  <w:style w:type="character" w:customStyle="1" w:styleId="McGillCAuthorSurname">
    <w:name w:val="McGill_C_Author_Surname"/>
    <w:rsid w:val="00691EFA"/>
    <w:rPr>
      <w:rFonts w:ascii="Arial Unicode MS" w:eastAsia="Arial Unicode MS" w:hAnsi="Arial Unicode MS"/>
      <w:sz w:val="24"/>
      <w:szCs w:val="24"/>
    </w:rPr>
  </w:style>
  <w:style w:type="character" w:customStyle="1" w:styleId="McGillCDOI">
    <w:name w:val="McGill_C_DOI"/>
    <w:rsid w:val="00691EFA"/>
    <w:rPr>
      <w:rFonts w:ascii="Arial Unicode MS" w:eastAsia="Arial Unicode MS" w:hAnsi="Arial Unicode MS"/>
      <w:sz w:val="24"/>
      <w:szCs w:val="24"/>
    </w:rPr>
  </w:style>
  <w:style w:type="character" w:customStyle="1" w:styleId="McGillCEdition">
    <w:name w:val="McGill_C_Edition"/>
    <w:rsid w:val="00691EFA"/>
    <w:rPr>
      <w:rFonts w:ascii="Arial Unicode MS" w:eastAsia="Arial Unicode MS" w:hAnsi="Arial Unicode MS"/>
      <w:sz w:val="24"/>
      <w:szCs w:val="24"/>
    </w:rPr>
  </w:style>
  <w:style w:type="character" w:customStyle="1" w:styleId="McGillCEditor">
    <w:name w:val="McGill_C_Editor"/>
    <w:rsid w:val="00691EFA"/>
    <w:rPr>
      <w:rFonts w:ascii="Arial Unicode MS" w:eastAsia="Arial Unicode MS" w:hAnsi="Arial Unicode MS"/>
      <w:sz w:val="24"/>
      <w:szCs w:val="24"/>
    </w:rPr>
  </w:style>
  <w:style w:type="character" w:customStyle="1" w:styleId="McGillCFirstname">
    <w:name w:val="McGill_C_Firstname"/>
    <w:rsid w:val="00691EFA"/>
    <w:rPr>
      <w:rFonts w:ascii="Arial Unicode MS" w:eastAsia="Arial Unicode MS" w:hAnsi="Arial Unicode MS"/>
      <w:sz w:val="24"/>
      <w:szCs w:val="24"/>
    </w:rPr>
  </w:style>
  <w:style w:type="character" w:customStyle="1" w:styleId="McGillCISBN">
    <w:name w:val="McGill_C_ISBN"/>
    <w:rsid w:val="00691EFA"/>
    <w:rPr>
      <w:rFonts w:ascii="Arial Unicode MS" w:eastAsia="Arial Unicode MS" w:hAnsi="Arial Unicode MS"/>
      <w:sz w:val="24"/>
      <w:szCs w:val="24"/>
    </w:rPr>
  </w:style>
  <w:style w:type="character" w:customStyle="1" w:styleId="McGillCISSN">
    <w:name w:val="McGill_C_ISSN"/>
    <w:rsid w:val="00691EFA"/>
    <w:rPr>
      <w:rFonts w:ascii="Arial Unicode MS" w:eastAsia="Arial Unicode MS" w:hAnsi="Arial Unicode MS"/>
      <w:sz w:val="24"/>
      <w:szCs w:val="24"/>
    </w:rPr>
  </w:style>
  <w:style w:type="character" w:customStyle="1" w:styleId="McGillCIssue">
    <w:name w:val="McGill_C_Issue"/>
    <w:rsid w:val="00691EFA"/>
    <w:rPr>
      <w:rFonts w:ascii="Arial Unicode MS" w:eastAsia="Arial Unicode MS" w:hAnsi="Arial Unicode MS"/>
      <w:sz w:val="24"/>
      <w:szCs w:val="24"/>
    </w:rPr>
  </w:style>
  <w:style w:type="character" w:customStyle="1" w:styleId="McGillCMiddleInitial">
    <w:name w:val="McGill_C_MiddleInitial"/>
    <w:rsid w:val="00691EFA"/>
    <w:rPr>
      <w:rFonts w:ascii="Arial Unicode MS" w:eastAsia="Arial Unicode MS" w:hAnsi="Arial Unicode MS"/>
      <w:sz w:val="24"/>
      <w:szCs w:val="24"/>
    </w:rPr>
  </w:style>
  <w:style w:type="character" w:customStyle="1" w:styleId="McGillCOthers">
    <w:name w:val="McGill_C_Others"/>
    <w:rsid w:val="00691EFA"/>
    <w:rPr>
      <w:rFonts w:ascii="Arial Unicode MS" w:eastAsia="Arial Unicode MS" w:hAnsi="Arial Unicode MS"/>
      <w:sz w:val="24"/>
      <w:szCs w:val="24"/>
    </w:rPr>
  </w:style>
  <w:style w:type="character" w:customStyle="1" w:styleId="McGillCPageRange">
    <w:name w:val="McGill_C_PageRange"/>
    <w:rsid w:val="00691EFA"/>
    <w:rPr>
      <w:rFonts w:ascii="Arial Unicode MS" w:eastAsia="Arial Unicode MS" w:hAnsi="Arial Unicode MS"/>
      <w:sz w:val="24"/>
      <w:szCs w:val="24"/>
    </w:rPr>
  </w:style>
  <w:style w:type="character" w:customStyle="1" w:styleId="McGillCPlaceOfPublication">
    <w:name w:val="McGill_C_PlaceOfPublication"/>
    <w:rsid w:val="00691EFA"/>
    <w:rPr>
      <w:rFonts w:ascii="Arial Unicode MS" w:eastAsia="Arial Unicode MS" w:hAnsi="Arial Unicode MS"/>
      <w:sz w:val="24"/>
      <w:szCs w:val="24"/>
    </w:rPr>
  </w:style>
  <w:style w:type="character" w:customStyle="1" w:styleId="McGillCPublicationDate">
    <w:name w:val="McGill_C_PublicationDate"/>
    <w:rsid w:val="00691EFA"/>
    <w:rPr>
      <w:rFonts w:ascii="Arial Unicode MS" w:eastAsia="Arial Unicode MS" w:hAnsi="Arial Unicode MS"/>
      <w:sz w:val="24"/>
      <w:szCs w:val="24"/>
    </w:rPr>
  </w:style>
  <w:style w:type="character" w:customStyle="1" w:styleId="McGillCPublisher">
    <w:name w:val="McGill_C_Publisher"/>
    <w:rsid w:val="00691EFA"/>
    <w:rPr>
      <w:rFonts w:ascii="Arial Unicode MS" w:eastAsia="Arial Unicode MS" w:hAnsi="Arial Unicode MS"/>
      <w:sz w:val="24"/>
      <w:szCs w:val="24"/>
    </w:rPr>
  </w:style>
  <w:style w:type="character" w:customStyle="1" w:styleId="McGillCTitle">
    <w:name w:val="McGill_C_Title"/>
    <w:rsid w:val="00691EFA"/>
    <w:rPr>
      <w:rFonts w:ascii="Arial Unicode MS" w:eastAsia="Arial Unicode MS" w:hAnsi="Arial Unicode MS"/>
      <w:sz w:val="24"/>
      <w:szCs w:val="24"/>
    </w:rPr>
  </w:style>
  <w:style w:type="character" w:customStyle="1" w:styleId="McGillCTitleOfArticle">
    <w:name w:val="McGill_C_TitleOfArticle"/>
    <w:rsid w:val="00691EFA"/>
    <w:rPr>
      <w:rFonts w:ascii="Arial Unicode MS" w:eastAsia="Arial Unicode MS" w:hAnsi="Arial Unicode MS"/>
      <w:sz w:val="24"/>
      <w:szCs w:val="24"/>
    </w:rPr>
  </w:style>
  <w:style w:type="character" w:customStyle="1" w:styleId="McGillCTitleOfBook">
    <w:name w:val="McGill_C_TitleOfBook"/>
    <w:rsid w:val="00691EFA"/>
    <w:rPr>
      <w:rFonts w:ascii="Arial Unicode MS" w:eastAsia="Arial Unicode MS" w:hAnsi="Arial Unicode MS"/>
      <w:sz w:val="24"/>
      <w:szCs w:val="24"/>
    </w:rPr>
  </w:style>
  <w:style w:type="character" w:customStyle="1" w:styleId="McGillCTitleofJounalItalics">
    <w:name w:val="McGill_C_TitleofJounal_Italics"/>
    <w:rsid w:val="00691EFA"/>
    <w:rPr>
      <w:rFonts w:ascii="Arial Unicode MS" w:hAnsi="Arial Unicode MS"/>
      <w:i/>
      <w:sz w:val="24"/>
    </w:rPr>
  </w:style>
  <w:style w:type="character" w:customStyle="1" w:styleId="McGillCTitleOfJournal">
    <w:name w:val="McGill_C_TitleOfJournal"/>
    <w:rsid w:val="00691EFA"/>
    <w:rPr>
      <w:rFonts w:ascii="Arial Unicode MS" w:eastAsia="Arial Unicode MS" w:hAnsi="Arial Unicode MS"/>
      <w:sz w:val="24"/>
      <w:szCs w:val="24"/>
    </w:rPr>
  </w:style>
  <w:style w:type="character" w:customStyle="1" w:styleId="McGillCTitleOfOnlineSource">
    <w:name w:val="McGill_C_TitleOfOnlineSource"/>
    <w:rsid w:val="00691EFA"/>
    <w:rPr>
      <w:rFonts w:ascii="Arial Unicode MS" w:eastAsia="Arial Unicode MS" w:hAnsi="Arial Unicode MS"/>
      <w:sz w:val="24"/>
      <w:szCs w:val="24"/>
    </w:rPr>
  </w:style>
  <w:style w:type="character" w:customStyle="1" w:styleId="McGillCTitleofWorkItalics">
    <w:name w:val="McGill_C_TitleofWork_Italics"/>
    <w:rsid w:val="00691EFA"/>
    <w:rPr>
      <w:rFonts w:ascii="Arial Unicode MS" w:hAnsi="Arial Unicode MS"/>
      <w:i/>
      <w:sz w:val="24"/>
    </w:rPr>
  </w:style>
  <w:style w:type="character" w:customStyle="1" w:styleId="McGillCURL">
    <w:name w:val="McGill_C_URL"/>
    <w:rsid w:val="00691EFA"/>
    <w:rPr>
      <w:rFonts w:ascii="Arial Unicode MS" w:eastAsia="Arial Unicode MS" w:hAnsi="Arial Unicode MS"/>
      <w:sz w:val="24"/>
      <w:szCs w:val="24"/>
    </w:rPr>
  </w:style>
  <w:style w:type="character" w:customStyle="1" w:styleId="McGillCVersion">
    <w:name w:val="McGill_C_Version"/>
    <w:rsid w:val="00691EFA"/>
    <w:rPr>
      <w:rFonts w:ascii="Arial Unicode MS" w:eastAsia="Arial Unicode MS" w:hAnsi="Arial Unicode MS"/>
      <w:sz w:val="24"/>
      <w:szCs w:val="24"/>
    </w:rPr>
  </w:style>
  <w:style w:type="character" w:customStyle="1" w:styleId="McGillCVolume">
    <w:name w:val="McGill_C_Volume"/>
    <w:rsid w:val="00691EFA"/>
    <w:rPr>
      <w:rFonts w:ascii="Arial Unicode MS" w:eastAsia="Arial Unicode MS" w:hAnsi="Arial Unicode MS"/>
      <w:sz w:val="24"/>
      <w:szCs w:val="24"/>
    </w:rPr>
  </w:style>
  <w:style w:type="paragraph" w:customStyle="1" w:styleId="McGillDepartment">
    <w:name w:val="McGill_Department"/>
    <w:basedOn w:val="McGillBodyText"/>
    <w:next w:val="McGillBodyText"/>
    <w:rsid w:val="006103FD"/>
    <w:pPr>
      <w:jc w:val="center"/>
    </w:pPr>
  </w:style>
  <w:style w:type="character" w:customStyle="1" w:styleId="McGillChemFormula">
    <w:name w:val="McGill_Chem_Formula"/>
    <w:rsid w:val="00691EFA"/>
    <w:rPr>
      <w:rFonts w:ascii="Arial Unicode MS" w:eastAsia="Arial Unicode MS" w:hAnsi="Arial Unicode MS"/>
      <w:sz w:val="24"/>
      <w:szCs w:val="24"/>
    </w:rPr>
  </w:style>
  <w:style w:type="character" w:customStyle="1" w:styleId="McGillChemFormulaInline">
    <w:name w:val="McGill_Chem_Formula_Inline"/>
    <w:rsid w:val="00691EFA"/>
    <w:rPr>
      <w:rFonts w:ascii="Arial Unicode MS" w:eastAsia="Arial Unicode MS" w:hAnsi="Arial Unicode MS"/>
      <w:sz w:val="24"/>
      <w:szCs w:val="24"/>
    </w:rPr>
  </w:style>
  <w:style w:type="paragraph" w:customStyle="1" w:styleId="McGillCopyright">
    <w:name w:val="McGill_Copyright"/>
    <w:basedOn w:val="McGillBodyText"/>
    <w:next w:val="McGillBodyText"/>
    <w:rsid w:val="00572CB7"/>
    <w:pPr>
      <w:jc w:val="center"/>
    </w:pPr>
  </w:style>
  <w:style w:type="paragraph" w:customStyle="1" w:styleId="McGillFifthLevelSubheading">
    <w:name w:val="McGill_FifthLevel_Subheading"/>
    <w:basedOn w:val="McGillBodyText"/>
    <w:next w:val="McGillBodyText"/>
    <w:rsid w:val="00881E15"/>
    <w:pPr>
      <w:outlineLvl w:val="5"/>
    </w:pPr>
    <w:rPr>
      <w:sz w:val="20"/>
    </w:rPr>
  </w:style>
  <w:style w:type="paragraph" w:customStyle="1" w:styleId="McGillFigureCaption">
    <w:name w:val="McGill_FigureCaption"/>
    <w:basedOn w:val="McGillBodyText"/>
    <w:next w:val="McGillBodyText"/>
    <w:rsid w:val="00881E15"/>
  </w:style>
  <w:style w:type="paragraph" w:customStyle="1" w:styleId="McGillFirstLevelSubheading">
    <w:name w:val="McGill_FirstLevel_Subheading"/>
    <w:basedOn w:val="McGillBodyText"/>
    <w:next w:val="McGillBodyText"/>
    <w:rsid w:val="00881E15"/>
    <w:pPr>
      <w:keepNext/>
      <w:outlineLvl w:val="1"/>
    </w:pPr>
    <w:rPr>
      <w:b/>
    </w:rPr>
  </w:style>
  <w:style w:type="paragraph" w:customStyle="1" w:styleId="McGillFourthLevelSubheading">
    <w:name w:val="McGill_FourthLevel_Subheading"/>
    <w:basedOn w:val="McGillBodyText"/>
    <w:next w:val="McGillBodyText"/>
    <w:rsid w:val="00881E15"/>
    <w:pPr>
      <w:outlineLvl w:val="4"/>
    </w:pPr>
  </w:style>
  <w:style w:type="character" w:customStyle="1" w:styleId="McGillEndnotesRef">
    <w:name w:val="McGill_Endnotes_Ref"/>
    <w:rsid w:val="006103FD"/>
    <w:rPr>
      <w:rFonts w:ascii="Arial Unicode MS" w:eastAsia="Arial Unicode MS" w:hAnsi="Arial Unicode MS"/>
      <w:dstrike w:val="0"/>
      <w:sz w:val="20"/>
      <w:szCs w:val="20"/>
      <w:vertAlign w:val="superscript"/>
      <w:lang w:val="en-CA"/>
    </w:rPr>
  </w:style>
  <w:style w:type="paragraph" w:customStyle="1" w:styleId="McGillEndnotesText">
    <w:name w:val="McGill_Endnotes_Text"/>
    <w:basedOn w:val="McGillBodyText"/>
    <w:next w:val="McGillBodyText"/>
    <w:rsid w:val="00691EFA"/>
  </w:style>
  <w:style w:type="paragraph" w:customStyle="1" w:styleId="McGillEpigraph">
    <w:name w:val="McGill_Epigraph"/>
    <w:basedOn w:val="McGillBodyText"/>
    <w:next w:val="McGillBodyText"/>
    <w:rsid w:val="00691EFA"/>
  </w:style>
  <w:style w:type="paragraph" w:customStyle="1" w:styleId="McGillKeywordsEn">
    <w:name w:val="McGill_Keywords_En"/>
    <w:basedOn w:val="McGillBodyText"/>
    <w:next w:val="McGillBodyText"/>
    <w:rsid w:val="00F006A0"/>
  </w:style>
  <w:style w:type="paragraph" w:customStyle="1" w:styleId="McGillKeywordsFr">
    <w:name w:val="McGill_Keywords_Fr"/>
    <w:basedOn w:val="McGillBodyText"/>
    <w:next w:val="McGillBodyText"/>
    <w:rsid w:val="00F006A0"/>
  </w:style>
  <w:style w:type="paragraph" w:customStyle="1" w:styleId="McGillListofAbbreviationsBodytext">
    <w:name w:val="McGill_ListofAbbreviations_Bodytext"/>
    <w:basedOn w:val="McGillBodyText"/>
    <w:next w:val="McGillBodyText"/>
    <w:rsid w:val="00F006A0"/>
  </w:style>
  <w:style w:type="paragraph" w:customStyle="1" w:styleId="McGillListofAbbreviationsHeading">
    <w:name w:val="McGill_ListofAbbreviations_Heading"/>
    <w:basedOn w:val="McGillBodyText"/>
    <w:next w:val="McGillBodyText"/>
    <w:rsid w:val="00F006A0"/>
    <w:pPr>
      <w:jc w:val="center"/>
      <w:outlineLvl w:val="0"/>
    </w:pPr>
    <w:rPr>
      <w:sz w:val="28"/>
    </w:rPr>
  </w:style>
  <w:style w:type="character" w:customStyle="1" w:styleId="McGillItalic">
    <w:name w:val="McGill_Italic"/>
    <w:rsid w:val="00691EFA"/>
    <w:rPr>
      <w:i/>
    </w:rPr>
  </w:style>
  <w:style w:type="character" w:customStyle="1" w:styleId="McGillItalicMcGillSForeignWord">
    <w:name w:val="McGill_Italic + McGill_S_ForeignWord"/>
    <w:rsid w:val="00691EFA"/>
    <w:rPr>
      <w:i/>
      <w:lang w:val="en-CA"/>
    </w:rPr>
  </w:style>
  <w:style w:type="character" w:customStyle="1" w:styleId="McGillItalicMcGillSProperName">
    <w:name w:val="McGill_Italic + McGill_S_ProperName"/>
    <w:rsid w:val="00691EFA"/>
    <w:rPr>
      <w:i/>
    </w:rPr>
  </w:style>
  <w:style w:type="character" w:customStyle="1" w:styleId="McGillItalicMcGillSTechnicalTerm">
    <w:name w:val="McGill_Italic + McGill_S_TechnicalTerm"/>
    <w:rsid w:val="00691EFA"/>
    <w:rPr>
      <w:i/>
      <w:lang w:val="en-CA"/>
    </w:rPr>
  </w:style>
  <w:style w:type="character" w:customStyle="1" w:styleId="McGillItalicMcGillSTitle">
    <w:name w:val="McGill_Italic + McGill_S_Title"/>
    <w:rsid w:val="00691EFA"/>
    <w:rPr>
      <w:i/>
    </w:rPr>
  </w:style>
  <w:style w:type="character" w:customStyle="1" w:styleId="McGillItalicMcGillSVisualEmphasis">
    <w:name w:val="McGill_Italic + McGill_S_VisualEmphasis"/>
    <w:rsid w:val="00691EFA"/>
    <w:rPr>
      <w:i/>
    </w:rPr>
  </w:style>
  <w:style w:type="character" w:customStyle="1" w:styleId="McGillItalicMcGillUnderline">
    <w:name w:val="McGill_Italic + McGill_Underline"/>
    <w:rsid w:val="00691EFA"/>
    <w:rPr>
      <w:i/>
      <w:u w:val="words"/>
    </w:rPr>
  </w:style>
  <w:style w:type="character" w:customStyle="1" w:styleId="McGillItalicMcGillUnderlineMcGillSForeignWord">
    <w:name w:val="McGill_Italic + McGill_Underline + McGill_S_ForeignWord"/>
    <w:rsid w:val="00691EFA"/>
    <w:rPr>
      <w:i/>
      <w:u w:val="words"/>
      <w:lang w:val="en-CA"/>
    </w:rPr>
  </w:style>
  <w:style w:type="character" w:customStyle="1" w:styleId="McGillItalicMcGillUnderlineMcGillSProperName">
    <w:name w:val="McGill_Italic + McGill_Underline + McGill_S_ProperName"/>
    <w:rsid w:val="00691EFA"/>
    <w:rPr>
      <w:i/>
      <w:u w:val="words"/>
    </w:rPr>
  </w:style>
  <w:style w:type="character" w:customStyle="1" w:styleId="McGillItalicMcGillUnderlineMcGillSTechnicalTerm">
    <w:name w:val="McGill_Italic + McGill_Underline + McGill_S_TechnicalTerm"/>
    <w:rsid w:val="00691EFA"/>
    <w:rPr>
      <w:i/>
      <w:u w:val="words"/>
    </w:rPr>
  </w:style>
  <w:style w:type="character" w:customStyle="1" w:styleId="McGillItalicMcGillUnderlineMcGillSTitle">
    <w:name w:val="McGill_Italic + McGill_Underline + McGill_S_Title"/>
    <w:rsid w:val="00691EFA"/>
    <w:rPr>
      <w:i/>
      <w:u w:val="words"/>
    </w:rPr>
  </w:style>
  <w:style w:type="character" w:customStyle="1" w:styleId="McGillItalicMcGillUnderlineMcGillSVisualEmphasis">
    <w:name w:val="McGill_Italic + McGill_Underline + McGill_S_VisualEmphasis"/>
    <w:rsid w:val="00691EFA"/>
    <w:rPr>
      <w:i/>
      <w:u w:val="words"/>
    </w:rPr>
  </w:style>
  <w:style w:type="paragraph" w:customStyle="1" w:styleId="McGillKeyword">
    <w:name w:val="McGill_Keyword"/>
    <w:basedOn w:val="McGillBodyText"/>
    <w:next w:val="McGillBodyText"/>
    <w:rsid w:val="00691EFA"/>
  </w:style>
  <w:style w:type="paragraph" w:customStyle="1" w:styleId="McGillListOfFiguresHeading">
    <w:name w:val="McGill_ListOfFigures_Heading"/>
    <w:basedOn w:val="McGillBodyText"/>
    <w:next w:val="McGillBodyText"/>
    <w:rsid w:val="00F006A0"/>
    <w:pPr>
      <w:jc w:val="center"/>
      <w:outlineLvl w:val="0"/>
    </w:pPr>
    <w:rPr>
      <w:sz w:val="28"/>
    </w:rPr>
  </w:style>
  <w:style w:type="paragraph" w:customStyle="1" w:styleId="McGillListofTablesHeading">
    <w:name w:val="McGill_ListofTables_Heading"/>
    <w:basedOn w:val="McGillBodyText"/>
    <w:next w:val="McGillBodyText"/>
    <w:rsid w:val="00C20E82"/>
    <w:pPr>
      <w:jc w:val="center"/>
      <w:outlineLvl w:val="0"/>
    </w:pPr>
    <w:rPr>
      <w:sz w:val="28"/>
      <w:szCs w:val="28"/>
    </w:rPr>
  </w:style>
  <w:style w:type="paragraph" w:customStyle="1" w:styleId="McGillListOfObjectsHeading">
    <w:name w:val="McGill_ListOfObjects_Heading"/>
    <w:basedOn w:val="McGillBodyText"/>
    <w:next w:val="McGillBodyText"/>
    <w:rsid w:val="00691EFA"/>
    <w:pPr>
      <w:jc w:val="center"/>
      <w:outlineLvl w:val="0"/>
    </w:pPr>
    <w:rPr>
      <w:sz w:val="28"/>
      <w:szCs w:val="28"/>
    </w:rPr>
  </w:style>
  <w:style w:type="paragraph" w:customStyle="1" w:styleId="McGillListOfSymbolsHeading">
    <w:name w:val="McGill_ListOfSymbols_Heading"/>
    <w:basedOn w:val="McGillBodyText"/>
    <w:next w:val="McGillBodyText"/>
    <w:rsid w:val="00691EFA"/>
    <w:pPr>
      <w:jc w:val="center"/>
      <w:outlineLvl w:val="0"/>
    </w:pPr>
    <w:rPr>
      <w:sz w:val="28"/>
      <w:szCs w:val="28"/>
    </w:rPr>
  </w:style>
  <w:style w:type="paragraph" w:customStyle="1" w:styleId="McGillLowerCaseAlphaList">
    <w:name w:val="McGill_LowerCaseAlphaList"/>
    <w:basedOn w:val="McGillBodyText"/>
    <w:rsid w:val="00B05FAF"/>
    <w:pPr>
      <w:numPr>
        <w:numId w:val="25"/>
      </w:numPr>
    </w:pPr>
  </w:style>
  <w:style w:type="paragraph" w:customStyle="1" w:styleId="McGillNumberedList">
    <w:name w:val="McGill_NumberedList"/>
    <w:basedOn w:val="McGillBodyText"/>
    <w:rsid w:val="00B05FAF"/>
    <w:pPr>
      <w:numPr>
        <w:numId w:val="29"/>
      </w:numPr>
    </w:pPr>
  </w:style>
  <w:style w:type="character" w:customStyle="1" w:styleId="McGillMathFormula">
    <w:name w:val="McGill_Math_Formula"/>
    <w:rsid w:val="00691EFA"/>
    <w:rPr>
      <w:rFonts w:ascii="Arial Unicode MS" w:eastAsia="Arial Unicode MS" w:hAnsi="Arial Unicode MS"/>
      <w:sz w:val="24"/>
      <w:szCs w:val="24"/>
    </w:rPr>
  </w:style>
  <w:style w:type="character" w:customStyle="1" w:styleId="McGillMathFormulaInline">
    <w:name w:val="McGill_Math_Formula_Inline"/>
    <w:rsid w:val="00691EFA"/>
    <w:rPr>
      <w:rFonts w:ascii="Arial Unicode MS" w:eastAsia="Arial Unicode MS" w:hAnsi="Arial Unicode MS"/>
      <w:sz w:val="24"/>
      <w:szCs w:val="24"/>
    </w:rPr>
  </w:style>
  <w:style w:type="paragraph" w:customStyle="1" w:styleId="McGillRequirementStatement">
    <w:name w:val="McGill_RequirementStatement"/>
    <w:basedOn w:val="McGillBodyText"/>
    <w:next w:val="McGillBodyText"/>
    <w:rsid w:val="000B1C2B"/>
    <w:pPr>
      <w:jc w:val="center"/>
    </w:pPr>
  </w:style>
  <w:style w:type="paragraph" w:customStyle="1" w:styleId="McGillOneInchSpacer">
    <w:name w:val="McGill_OneInchSpacer"/>
    <w:basedOn w:val="Normal"/>
    <w:next w:val="McGillBodyText"/>
    <w:rsid w:val="00691EFA"/>
    <w:pPr>
      <w:spacing w:before="1296"/>
      <w:jc w:val="center"/>
    </w:pPr>
  </w:style>
  <w:style w:type="paragraph" w:customStyle="1" w:styleId="McGillSecondLevelSubheading">
    <w:name w:val="McGill_SecondLevel_Subheading"/>
    <w:basedOn w:val="McGillBodyText"/>
    <w:rsid w:val="000B1C2B"/>
    <w:pPr>
      <w:outlineLvl w:val="2"/>
    </w:pPr>
    <w:rPr>
      <w:b/>
    </w:rPr>
  </w:style>
  <w:style w:type="paragraph" w:customStyle="1" w:styleId="McGillTableStandard">
    <w:name w:val="McGill_Table_Standard"/>
    <w:basedOn w:val="McGillBodyText"/>
    <w:next w:val="McGillBodyText"/>
    <w:rsid w:val="000B1C2B"/>
    <w:pPr>
      <w:spacing w:line="240" w:lineRule="auto"/>
    </w:pPr>
  </w:style>
  <w:style w:type="paragraph" w:customStyle="1" w:styleId="McGillSBlockOfVerse">
    <w:name w:val="McGill_S_BlockOfVerse"/>
    <w:basedOn w:val="McGillBodyText"/>
    <w:next w:val="McGillBodyText"/>
    <w:rsid w:val="000B1C2B"/>
    <w:pPr>
      <w:spacing w:line="240" w:lineRule="auto"/>
      <w:ind w:left="562"/>
    </w:pPr>
  </w:style>
  <w:style w:type="paragraph" w:customStyle="1" w:styleId="McGillSBlockQuote">
    <w:name w:val="McGill_S_BlockQuote"/>
    <w:basedOn w:val="McGillBodyText"/>
    <w:next w:val="McGillBodyText"/>
    <w:link w:val="McGillSBlockQuoteChar"/>
    <w:rsid w:val="000B1C2B"/>
    <w:pPr>
      <w:spacing w:line="240" w:lineRule="auto"/>
      <w:ind w:left="562"/>
    </w:pPr>
  </w:style>
  <w:style w:type="character" w:customStyle="1" w:styleId="McGillSBlockQuoteChar">
    <w:name w:val="McGill_S_BlockQuote Char"/>
    <w:link w:val="McGillSBlockQuote"/>
    <w:rsid w:val="000B1C2B"/>
    <w:rPr>
      <w:rFonts w:ascii="Arial Unicode MS" w:eastAsia="Arial Unicode MS" w:hAnsi="Arial Unicode MS"/>
      <w:sz w:val="24"/>
      <w:szCs w:val="24"/>
      <w:lang w:val="en-CA" w:eastAsia="en-US" w:bidi="ar-SA"/>
    </w:rPr>
  </w:style>
  <w:style w:type="paragraph" w:customStyle="1" w:styleId="McGillSConcept">
    <w:name w:val="McGill_S_Concept"/>
    <w:basedOn w:val="McGillBodyText"/>
    <w:next w:val="McGillBodyText"/>
    <w:rsid w:val="00691EFA"/>
    <w:pPr>
      <w:ind w:left="562" w:hanging="562"/>
    </w:pPr>
  </w:style>
  <w:style w:type="paragraph" w:customStyle="1" w:styleId="McGillSDefinition">
    <w:name w:val="McGill_S_Definition"/>
    <w:basedOn w:val="McGillBodyText"/>
    <w:next w:val="McGillBodyText"/>
    <w:rsid w:val="00691EFA"/>
    <w:pPr>
      <w:ind w:left="562"/>
    </w:pPr>
  </w:style>
  <w:style w:type="character" w:customStyle="1" w:styleId="McGillSForeignWord">
    <w:name w:val="McGill_S_ForeignWord"/>
    <w:rsid w:val="000B1C2B"/>
    <w:rPr>
      <w:rFonts w:ascii="Arial Unicode MS" w:eastAsia="Arial Unicode MS" w:hAnsi="Arial Unicode MS"/>
      <w:sz w:val="24"/>
      <w:szCs w:val="24"/>
    </w:rPr>
  </w:style>
  <w:style w:type="character" w:customStyle="1" w:styleId="McGillSInlineQuote">
    <w:name w:val="McGill_S_InlineQuote"/>
    <w:rsid w:val="00691EFA"/>
    <w:rPr>
      <w:rFonts w:ascii="Arial Unicode MS" w:eastAsia="Arial Unicode MS" w:hAnsi="Arial Unicode MS"/>
      <w:sz w:val="24"/>
      <w:szCs w:val="24"/>
    </w:rPr>
  </w:style>
  <w:style w:type="paragraph" w:customStyle="1" w:styleId="McGillSLineofVerse">
    <w:name w:val="McGill_S_LineofVerse"/>
    <w:basedOn w:val="McGillBodyText"/>
    <w:next w:val="McGillBodyText"/>
    <w:rsid w:val="000B1C2B"/>
    <w:pPr>
      <w:spacing w:line="240" w:lineRule="auto"/>
    </w:pPr>
  </w:style>
  <w:style w:type="character" w:customStyle="1" w:styleId="McGillSOthers">
    <w:name w:val="McGill_S_Others"/>
    <w:rsid w:val="00691EFA"/>
    <w:rPr>
      <w:rFonts w:ascii="Arial Unicode MS" w:eastAsia="Arial Unicode MS" w:hAnsi="Arial Unicode MS"/>
      <w:sz w:val="24"/>
      <w:szCs w:val="24"/>
    </w:rPr>
  </w:style>
  <w:style w:type="character" w:customStyle="1" w:styleId="McGillSProperName">
    <w:name w:val="McGill_S_ProperName"/>
    <w:rsid w:val="00691EFA"/>
    <w:rPr>
      <w:rFonts w:ascii="Arial Unicode MS" w:eastAsia="Arial Unicode MS" w:hAnsi="Arial Unicode MS"/>
      <w:sz w:val="24"/>
      <w:szCs w:val="24"/>
    </w:rPr>
  </w:style>
  <w:style w:type="paragraph" w:customStyle="1" w:styleId="McGillSSource">
    <w:name w:val="McGill_S_Source"/>
    <w:basedOn w:val="McGillBodyText"/>
    <w:next w:val="McGillBodyText"/>
    <w:rsid w:val="000B1C2B"/>
    <w:pPr>
      <w:ind w:firstLine="562"/>
    </w:pPr>
  </w:style>
  <w:style w:type="paragraph" w:customStyle="1" w:styleId="McGillSStanza">
    <w:name w:val="McGill_S_Stanza"/>
    <w:basedOn w:val="McGillBodyText"/>
    <w:rsid w:val="00691EFA"/>
  </w:style>
  <w:style w:type="character" w:customStyle="1" w:styleId="McGillSTechnicalTerm">
    <w:name w:val="McGill_S_TechnicalTerm"/>
    <w:rsid w:val="00691EFA"/>
    <w:rPr>
      <w:rFonts w:ascii="Arial Unicode MS" w:eastAsia="Arial Unicode MS" w:hAnsi="Arial Unicode MS"/>
      <w:sz w:val="24"/>
      <w:szCs w:val="24"/>
    </w:rPr>
  </w:style>
  <w:style w:type="character" w:customStyle="1" w:styleId="McGillSTitle">
    <w:name w:val="McGill_S_Title"/>
    <w:rsid w:val="00691EFA"/>
    <w:rPr>
      <w:rFonts w:ascii="Arial Unicode MS" w:eastAsia="Arial Unicode MS" w:hAnsi="Arial Unicode MS"/>
      <w:sz w:val="24"/>
      <w:szCs w:val="24"/>
    </w:rPr>
  </w:style>
  <w:style w:type="character" w:customStyle="1" w:styleId="McGillSVisualEmphasis">
    <w:name w:val="McGill_S_VisualEmphasis"/>
    <w:rsid w:val="00691EFA"/>
    <w:rPr>
      <w:rFonts w:ascii="Arial Unicode MS" w:eastAsia="Arial Unicode MS" w:hAnsi="Arial Unicode MS"/>
      <w:sz w:val="24"/>
      <w:szCs w:val="24"/>
    </w:rPr>
  </w:style>
  <w:style w:type="paragraph" w:customStyle="1" w:styleId="McGillTableCaption">
    <w:name w:val="McGill_TableCaption"/>
    <w:basedOn w:val="McGillBodyText"/>
    <w:next w:val="McGillBodyText"/>
    <w:rsid w:val="000B1C2B"/>
  </w:style>
  <w:style w:type="character" w:customStyle="1" w:styleId="McGillSubScript">
    <w:name w:val="McGill_SubScript"/>
    <w:rsid w:val="00691EFA"/>
    <w:rPr>
      <w:rFonts w:ascii="Arial Unicode MS" w:hAnsi="Arial Unicode MS"/>
      <w:dstrike w:val="0"/>
      <w:vertAlign w:val="subscript"/>
    </w:rPr>
  </w:style>
  <w:style w:type="character" w:customStyle="1" w:styleId="McGillSuperScript">
    <w:name w:val="McGill_SuperScript"/>
    <w:rsid w:val="00691EFA"/>
    <w:rPr>
      <w:rFonts w:ascii="Arial Unicode MS" w:hAnsi="Arial Unicode MS"/>
      <w:sz w:val="24"/>
      <w:szCs w:val="24"/>
      <w:vertAlign w:val="superscript"/>
    </w:rPr>
  </w:style>
  <w:style w:type="paragraph" w:customStyle="1" w:styleId="McGillTablesOfContents">
    <w:name w:val="McGill_TablesOfContents"/>
    <w:basedOn w:val="McGillBodyText"/>
    <w:next w:val="McGillBodyText"/>
    <w:rsid w:val="000B1C2B"/>
    <w:pPr>
      <w:jc w:val="center"/>
      <w:outlineLvl w:val="0"/>
    </w:pPr>
    <w:rPr>
      <w:sz w:val="28"/>
    </w:rPr>
  </w:style>
  <w:style w:type="paragraph" w:customStyle="1" w:styleId="McGillThesisDate">
    <w:name w:val="McGill_Thesis_Date"/>
    <w:basedOn w:val="McGillBodyText"/>
    <w:next w:val="McGillBodyText"/>
    <w:rsid w:val="00F31426"/>
    <w:pPr>
      <w:jc w:val="center"/>
    </w:pPr>
  </w:style>
  <w:style w:type="paragraph" w:customStyle="1" w:styleId="McGillThirdLevelSubheading">
    <w:name w:val="McGill_ThirdLevel_Subheading"/>
    <w:basedOn w:val="McGillBodyText"/>
    <w:next w:val="McGillBodyText"/>
    <w:rsid w:val="00F31426"/>
    <w:pPr>
      <w:outlineLvl w:val="3"/>
    </w:pPr>
    <w:rPr>
      <w:b/>
    </w:rPr>
  </w:style>
  <w:style w:type="paragraph" w:customStyle="1" w:styleId="McGillTitleCover">
    <w:name w:val="McGill_Title_Cover"/>
    <w:basedOn w:val="McGillBodyText"/>
    <w:next w:val="McGillBodyText"/>
    <w:rsid w:val="00F31426"/>
    <w:pPr>
      <w:jc w:val="center"/>
    </w:pPr>
    <w:rPr>
      <w:sz w:val="32"/>
    </w:rPr>
  </w:style>
  <w:style w:type="paragraph" w:customStyle="1" w:styleId="McGillUniversity">
    <w:name w:val="McGill_University"/>
    <w:basedOn w:val="McGillBodyText"/>
    <w:next w:val="McGillBodyText"/>
    <w:rsid w:val="00F31426"/>
    <w:pPr>
      <w:jc w:val="center"/>
    </w:pPr>
  </w:style>
  <w:style w:type="paragraph" w:customStyle="1" w:styleId="McGillTitleBodyText">
    <w:name w:val="McGill_Title_BodyText"/>
    <w:basedOn w:val="McGillBodyText"/>
    <w:next w:val="McGillBodyText"/>
    <w:rsid w:val="00691EFA"/>
  </w:style>
  <w:style w:type="paragraph" w:customStyle="1" w:styleId="McGillUniversityAddr">
    <w:name w:val="McGill_University_Addr"/>
    <w:basedOn w:val="McGillBodyText"/>
    <w:next w:val="McGillBodyText"/>
    <w:rsid w:val="00F31426"/>
    <w:pPr>
      <w:jc w:val="center"/>
    </w:pPr>
  </w:style>
  <w:style w:type="character" w:customStyle="1" w:styleId="McGillUnderline">
    <w:name w:val="McGill_Underline"/>
    <w:rsid w:val="00691EFA"/>
    <w:rPr>
      <w:u w:val="words"/>
    </w:rPr>
  </w:style>
  <w:style w:type="character" w:customStyle="1" w:styleId="McGillUnderlineMcGillSForeignWord">
    <w:name w:val="McGill_Underline + McGill_S_ForeignWord"/>
    <w:rsid w:val="00691EFA"/>
    <w:rPr>
      <w:u w:val="words"/>
      <w:lang w:val="en-CA"/>
    </w:rPr>
  </w:style>
  <w:style w:type="character" w:customStyle="1" w:styleId="McGillUnderlineMcGillSProperName">
    <w:name w:val="McGill_Underline + McGill_S_ProperName"/>
    <w:rsid w:val="00691EFA"/>
    <w:rPr>
      <w:u w:val="words"/>
    </w:rPr>
  </w:style>
  <w:style w:type="character" w:customStyle="1" w:styleId="McGillUnderlineMcGillSTechnicalTerm">
    <w:name w:val="McGill_Underline + McGill_S_TechnicalTerm"/>
    <w:rsid w:val="00691EFA"/>
    <w:rPr>
      <w:u w:val="words"/>
      <w:lang w:val="en-CA"/>
    </w:rPr>
  </w:style>
  <w:style w:type="character" w:customStyle="1" w:styleId="McGillUnderlineMcGillSTitle">
    <w:name w:val="McGill_Underline + McGill_S_Title"/>
    <w:rsid w:val="00691EFA"/>
    <w:rPr>
      <w:u w:val="words"/>
    </w:rPr>
  </w:style>
  <w:style w:type="character" w:customStyle="1" w:styleId="McGillUnderlineMcGillSVisualEmphasis">
    <w:name w:val="McGill_Underline + McGill_S_VisualEmphasis"/>
    <w:rsid w:val="00691EFA"/>
    <w:rPr>
      <w:u w:val="words"/>
    </w:rPr>
  </w:style>
  <w:style w:type="paragraph" w:customStyle="1" w:styleId="McGillUpperCaseAlphaList">
    <w:name w:val="McGill_UpperCaseAlphaList"/>
    <w:basedOn w:val="McGillBodyText"/>
    <w:rsid w:val="00211E61"/>
    <w:pPr>
      <w:numPr>
        <w:numId w:val="30"/>
      </w:numPr>
    </w:pPr>
  </w:style>
  <w:style w:type="paragraph" w:customStyle="1" w:styleId="McGillUpperCaseRomanList">
    <w:name w:val="McGill_UpperCaseRomanList"/>
    <w:basedOn w:val="McGillBodyText"/>
    <w:rsid w:val="00B05FAF"/>
    <w:pPr>
      <w:numPr>
        <w:numId w:val="31"/>
      </w:numPr>
    </w:pPr>
  </w:style>
  <w:style w:type="paragraph" w:styleId="TOC1">
    <w:name w:val="toc 1"/>
    <w:next w:val="McGillBodyText"/>
    <w:autoRedefine/>
    <w:uiPriority w:val="39"/>
    <w:rsid w:val="000E332B"/>
    <w:pPr>
      <w:tabs>
        <w:tab w:val="right" w:leader="dot" w:pos="7920"/>
      </w:tabs>
    </w:pPr>
    <w:rPr>
      <w:rFonts w:ascii="Arial Unicode MS" w:eastAsia="Arial Unicode MS" w:hAnsi="Arial Unicode MS"/>
      <w:noProof/>
      <w:szCs w:val="22"/>
      <w:lang w:val="en-CA"/>
    </w:rPr>
  </w:style>
  <w:style w:type="paragraph" w:styleId="TOC2">
    <w:name w:val="toc 2"/>
    <w:basedOn w:val="TOC1"/>
    <w:next w:val="McGillBodyText"/>
    <w:autoRedefine/>
    <w:uiPriority w:val="39"/>
    <w:rsid w:val="002544ED"/>
    <w:pPr>
      <w:ind w:left="245"/>
    </w:pPr>
  </w:style>
  <w:style w:type="paragraph" w:customStyle="1" w:styleId="McGillAbstractEnHeading">
    <w:name w:val="McGill_Abstract_En_Heading"/>
    <w:basedOn w:val="McGillBodyText"/>
    <w:next w:val="McGillAbstractEnBodyText"/>
    <w:rsid w:val="00087056"/>
    <w:pPr>
      <w:jc w:val="center"/>
    </w:pPr>
    <w:rPr>
      <w:sz w:val="28"/>
      <w:szCs w:val="28"/>
    </w:rPr>
  </w:style>
  <w:style w:type="paragraph" w:customStyle="1" w:styleId="McGillAbstractFrHeading">
    <w:name w:val="McGill_Abstract_Fr_Heading"/>
    <w:basedOn w:val="McGillBodyText"/>
    <w:next w:val="McGillAbstractFrBodyText"/>
    <w:rsid w:val="00262F04"/>
    <w:pPr>
      <w:jc w:val="center"/>
    </w:pPr>
    <w:rPr>
      <w:sz w:val="28"/>
      <w:szCs w:val="28"/>
    </w:rPr>
  </w:style>
  <w:style w:type="paragraph" w:customStyle="1" w:styleId="McGillReferenceListHeading">
    <w:name w:val="McGill_ReferenceList_Heading"/>
    <w:basedOn w:val="McGillBodyText"/>
    <w:next w:val="McGillBodyText"/>
    <w:rsid w:val="00C20E82"/>
    <w:pPr>
      <w:jc w:val="center"/>
      <w:outlineLvl w:val="0"/>
    </w:pPr>
    <w:rPr>
      <w:sz w:val="28"/>
      <w:szCs w:val="28"/>
    </w:rPr>
  </w:style>
  <w:style w:type="paragraph" w:customStyle="1" w:styleId="McGillLowCaseRomanList">
    <w:name w:val="McGill_LowCaseRomanList"/>
    <w:basedOn w:val="McGillBodyText"/>
    <w:rsid w:val="00B05FAF"/>
    <w:pPr>
      <w:numPr>
        <w:numId w:val="22"/>
      </w:numPr>
    </w:pPr>
  </w:style>
  <w:style w:type="paragraph" w:styleId="TOC3">
    <w:name w:val="toc 3"/>
    <w:basedOn w:val="TOC2"/>
    <w:next w:val="McGillBodyText"/>
    <w:autoRedefine/>
    <w:uiPriority w:val="39"/>
    <w:rsid w:val="002544ED"/>
    <w:pPr>
      <w:ind w:left="475"/>
    </w:pPr>
  </w:style>
  <w:style w:type="character" w:styleId="Hyperlink">
    <w:name w:val="Hyperlink"/>
    <w:rsid w:val="002544ED"/>
    <w:rPr>
      <w:color w:val="0000FF"/>
      <w:u w:val="single"/>
    </w:rPr>
  </w:style>
  <w:style w:type="paragraph" w:styleId="TableofFigures">
    <w:name w:val="table of figures"/>
    <w:next w:val="McGillBodyText"/>
    <w:uiPriority w:val="99"/>
    <w:rsid w:val="002544ED"/>
    <w:rPr>
      <w:rFonts w:ascii="Arial Unicode MS" w:eastAsia="Arial Unicode MS" w:hAnsi="Arial Unicode MS"/>
      <w:lang w:val="de-DE"/>
    </w:rPr>
  </w:style>
  <w:style w:type="paragraph" w:styleId="Header">
    <w:name w:val="header"/>
    <w:basedOn w:val="Normal"/>
    <w:rsid w:val="002544ED"/>
    <w:pPr>
      <w:tabs>
        <w:tab w:val="center" w:pos="4536"/>
        <w:tab w:val="right" w:pos="9072"/>
      </w:tabs>
    </w:pPr>
    <w:rPr>
      <w:rFonts w:ascii="Times New Roman" w:eastAsia="Times New Roman" w:hAnsi="Times New Roman"/>
    </w:rPr>
  </w:style>
  <w:style w:type="paragraph" w:styleId="Footer">
    <w:name w:val="footer"/>
    <w:basedOn w:val="Normal"/>
    <w:link w:val="FooterChar"/>
    <w:uiPriority w:val="99"/>
    <w:rsid w:val="002544ED"/>
    <w:pPr>
      <w:tabs>
        <w:tab w:val="center" w:pos="4536"/>
        <w:tab w:val="right" w:pos="9072"/>
      </w:tabs>
    </w:pPr>
    <w:rPr>
      <w:rFonts w:ascii="Times New Roman" w:eastAsia="Times New Roman" w:hAnsi="Times New Roman"/>
    </w:rPr>
  </w:style>
  <w:style w:type="character" w:styleId="PageNumber">
    <w:name w:val="page number"/>
    <w:rsid w:val="002544ED"/>
    <w:rPr>
      <w:b/>
      <w:noProof/>
    </w:rPr>
  </w:style>
  <w:style w:type="paragraph" w:styleId="EndnoteText">
    <w:name w:val="endnote text"/>
    <w:basedOn w:val="Normal"/>
    <w:semiHidden/>
    <w:rsid w:val="002544ED"/>
    <w:rPr>
      <w:rFonts w:ascii="Times New Roman" w:eastAsia="Times New Roman" w:hAnsi="Times New Roman"/>
    </w:rPr>
  </w:style>
  <w:style w:type="character" w:styleId="EndnoteReference">
    <w:name w:val="endnote reference"/>
    <w:semiHidden/>
    <w:rsid w:val="002544ED"/>
    <w:rPr>
      <w:vertAlign w:val="superscript"/>
    </w:rPr>
  </w:style>
  <w:style w:type="character" w:customStyle="1" w:styleId="McGillAckBodyTextChar">
    <w:name w:val="McGill_Ack_BodyText Char"/>
    <w:link w:val="McGillAckBodyText"/>
    <w:rsid w:val="002544ED"/>
    <w:rPr>
      <w:rFonts w:ascii="Arial Unicode MS" w:eastAsia="Arial Unicode MS" w:hAnsi="Arial Unicode MS"/>
      <w:sz w:val="24"/>
      <w:szCs w:val="24"/>
      <w:lang w:val="en-CA" w:eastAsia="en-US" w:bidi="ar-SA"/>
    </w:rPr>
  </w:style>
  <w:style w:type="table" w:styleId="TableGrid">
    <w:name w:val="Table Grid"/>
    <w:basedOn w:val="TableNormal"/>
    <w:rsid w:val="002544ED"/>
    <w:pPr>
      <w:widowControl w:val="0"/>
      <w:spacing w:before="60" w:after="100"/>
    </w:pPr>
    <w:rPr>
      <w:rFonts w:ascii="New York" w:hAnsi="New York"/>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cGillBodyTextChar1">
    <w:name w:val="McGill_BodyText Char1"/>
    <w:rsid w:val="002544ED"/>
    <w:rPr>
      <w:rFonts w:ascii="Arial Unicode MS" w:eastAsia="Arial Unicode MS" w:hAnsi="Arial Unicode MS"/>
      <w:sz w:val="24"/>
      <w:szCs w:val="24"/>
      <w:lang w:val="de-DE" w:eastAsia="zh-CN" w:bidi="ar-SA"/>
    </w:rPr>
  </w:style>
  <w:style w:type="paragraph" w:styleId="TOC4">
    <w:name w:val="toc 4"/>
    <w:basedOn w:val="TOC3"/>
    <w:next w:val="McGillBodyText"/>
    <w:autoRedefine/>
    <w:semiHidden/>
    <w:rsid w:val="000E332B"/>
    <w:pPr>
      <w:ind w:left="720"/>
    </w:pPr>
    <w:rPr>
      <w:szCs w:val="24"/>
      <w:lang w:eastAsia="en-US"/>
    </w:rPr>
  </w:style>
  <w:style w:type="character" w:customStyle="1" w:styleId="Heading1Char">
    <w:name w:val="Heading 1 Char"/>
    <w:link w:val="Heading1"/>
    <w:uiPriority w:val="9"/>
    <w:rsid w:val="009856C5"/>
    <w:rPr>
      <w:rFonts w:ascii="Calibri Light" w:hAnsi="Calibri Light"/>
      <w:b/>
      <w:bCs/>
      <w:kern w:val="32"/>
      <w:sz w:val="32"/>
      <w:szCs w:val="32"/>
      <w:lang w:val="en-CA" w:eastAsia="en-US"/>
    </w:rPr>
  </w:style>
  <w:style w:type="paragraph" w:styleId="TOC5">
    <w:name w:val="toc 5"/>
    <w:basedOn w:val="TOC4"/>
    <w:next w:val="McGillBodyText"/>
    <w:autoRedefine/>
    <w:semiHidden/>
    <w:rsid w:val="000E332B"/>
    <w:pPr>
      <w:ind w:left="965"/>
    </w:pPr>
  </w:style>
  <w:style w:type="paragraph" w:styleId="TOC6">
    <w:name w:val="toc 6"/>
    <w:basedOn w:val="TOC5"/>
    <w:next w:val="Normal"/>
    <w:autoRedefine/>
    <w:semiHidden/>
    <w:rsid w:val="000E332B"/>
    <w:pPr>
      <w:ind w:left="1200"/>
    </w:pPr>
  </w:style>
  <w:style w:type="paragraph" w:styleId="ListParagraph">
    <w:name w:val="List Paragraph"/>
    <w:basedOn w:val="Normal"/>
    <w:uiPriority w:val="34"/>
    <w:qFormat/>
    <w:rsid w:val="009856C5"/>
    <w:pPr>
      <w:ind w:left="720"/>
    </w:pPr>
  </w:style>
  <w:style w:type="character" w:styleId="CommentReference">
    <w:name w:val="annotation reference"/>
    <w:uiPriority w:val="99"/>
    <w:semiHidden/>
    <w:unhideWhenUsed/>
    <w:rsid w:val="009856C5"/>
    <w:rPr>
      <w:sz w:val="16"/>
      <w:szCs w:val="16"/>
    </w:rPr>
  </w:style>
  <w:style w:type="paragraph" w:styleId="CommentText">
    <w:name w:val="annotation text"/>
    <w:basedOn w:val="Normal"/>
    <w:link w:val="CommentTextChar"/>
    <w:uiPriority w:val="99"/>
    <w:semiHidden/>
    <w:unhideWhenUsed/>
    <w:rsid w:val="009856C5"/>
    <w:rPr>
      <w:rFonts w:ascii="Calibri" w:eastAsia="SimSun" w:hAnsi="Calibri"/>
      <w:sz w:val="20"/>
      <w:szCs w:val="20"/>
    </w:rPr>
  </w:style>
  <w:style w:type="character" w:customStyle="1" w:styleId="CommentTextChar">
    <w:name w:val="Comment Text Char"/>
    <w:link w:val="CommentText"/>
    <w:uiPriority w:val="99"/>
    <w:semiHidden/>
    <w:rsid w:val="009856C5"/>
    <w:rPr>
      <w:rFonts w:ascii="Calibri" w:hAnsi="Calibri"/>
      <w:lang w:val="en-CA" w:eastAsia="en-US"/>
    </w:rPr>
  </w:style>
  <w:style w:type="paragraph" w:styleId="Title">
    <w:name w:val="Title"/>
    <w:basedOn w:val="Normal"/>
    <w:next w:val="Normal"/>
    <w:link w:val="TitleChar"/>
    <w:uiPriority w:val="10"/>
    <w:qFormat/>
    <w:rsid w:val="009856C5"/>
    <w:pPr>
      <w:spacing w:before="240" w:after="60"/>
      <w:jc w:val="center"/>
      <w:outlineLvl w:val="0"/>
    </w:pPr>
    <w:rPr>
      <w:rFonts w:ascii="Calibri Light" w:eastAsia="SimSun" w:hAnsi="Calibri Light"/>
      <w:b/>
      <w:bCs/>
      <w:kern w:val="28"/>
      <w:sz w:val="32"/>
      <w:szCs w:val="32"/>
    </w:rPr>
  </w:style>
  <w:style w:type="character" w:customStyle="1" w:styleId="TitleChar">
    <w:name w:val="Title Char"/>
    <w:link w:val="Title"/>
    <w:uiPriority w:val="10"/>
    <w:rsid w:val="009856C5"/>
    <w:rPr>
      <w:rFonts w:ascii="Calibri Light" w:hAnsi="Calibri Light"/>
      <w:b/>
      <w:bCs/>
      <w:kern w:val="28"/>
      <w:sz w:val="32"/>
      <w:szCs w:val="32"/>
      <w:lang w:val="en-CA" w:eastAsia="en-US"/>
    </w:rPr>
  </w:style>
  <w:style w:type="paragraph" w:styleId="BalloonText">
    <w:name w:val="Balloon Text"/>
    <w:basedOn w:val="Normal"/>
    <w:link w:val="BalloonTextChar"/>
    <w:uiPriority w:val="99"/>
    <w:semiHidden/>
    <w:unhideWhenUsed/>
    <w:rsid w:val="009856C5"/>
    <w:rPr>
      <w:rFonts w:ascii="Segoe UI" w:hAnsi="Segoe UI" w:cs="Segoe UI"/>
      <w:sz w:val="18"/>
      <w:szCs w:val="18"/>
    </w:rPr>
  </w:style>
  <w:style w:type="character" w:customStyle="1" w:styleId="BalloonTextChar">
    <w:name w:val="Balloon Text Char"/>
    <w:link w:val="BalloonText"/>
    <w:uiPriority w:val="99"/>
    <w:semiHidden/>
    <w:rsid w:val="009856C5"/>
    <w:rPr>
      <w:rFonts w:ascii="Segoe UI" w:eastAsia="Arial Unicode MS" w:hAnsi="Segoe UI" w:cs="Segoe UI"/>
      <w:sz w:val="18"/>
      <w:szCs w:val="18"/>
      <w:lang w:val="en-CA" w:eastAsia="en-US"/>
    </w:rPr>
  </w:style>
  <w:style w:type="paragraph" w:styleId="Caption">
    <w:name w:val="caption"/>
    <w:basedOn w:val="Normal"/>
    <w:next w:val="Normal"/>
    <w:uiPriority w:val="35"/>
    <w:unhideWhenUsed/>
    <w:qFormat/>
    <w:rsid w:val="009262E1"/>
    <w:rPr>
      <w:b/>
      <w:bCs/>
      <w:sz w:val="20"/>
      <w:szCs w:val="20"/>
    </w:rPr>
  </w:style>
  <w:style w:type="paragraph" w:styleId="CommentSubject">
    <w:name w:val="annotation subject"/>
    <w:basedOn w:val="CommentText"/>
    <w:next w:val="CommentText"/>
    <w:link w:val="CommentSubjectChar"/>
    <w:uiPriority w:val="99"/>
    <w:semiHidden/>
    <w:unhideWhenUsed/>
    <w:rsid w:val="003C3D96"/>
    <w:rPr>
      <w:rFonts w:ascii="Arial Unicode MS" w:eastAsia="Arial Unicode MS" w:hAnsi="Arial Unicode MS"/>
      <w:b/>
      <w:bCs/>
    </w:rPr>
  </w:style>
  <w:style w:type="character" w:customStyle="1" w:styleId="CommentSubjectChar">
    <w:name w:val="Comment Subject Char"/>
    <w:link w:val="CommentSubject"/>
    <w:uiPriority w:val="99"/>
    <w:semiHidden/>
    <w:rsid w:val="003C3D96"/>
    <w:rPr>
      <w:rFonts w:ascii="Arial Unicode MS" w:eastAsia="Arial Unicode MS" w:hAnsi="Arial Unicode MS"/>
      <w:b/>
      <w:bCs/>
      <w:lang w:val="en-CA" w:eastAsia="en-US"/>
    </w:rPr>
  </w:style>
  <w:style w:type="character" w:customStyle="1" w:styleId="Heading2Char">
    <w:name w:val="Heading 2 Char"/>
    <w:link w:val="Heading2"/>
    <w:uiPriority w:val="9"/>
    <w:rsid w:val="00454F1E"/>
    <w:rPr>
      <w:rFonts w:ascii="Calibri Light" w:eastAsia="SimSun" w:hAnsi="Calibri Light" w:cs="Times New Roman"/>
      <w:b/>
      <w:bCs/>
      <w:i/>
      <w:iCs/>
      <w:sz w:val="28"/>
      <w:szCs w:val="28"/>
      <w:lang w:val="en-CA" w:eastAsia="en-US"/>
    </w:rPr>
  </w:style>
  <w:style w:type="paragraph" w:customStyle="1" w:styleId="Default">
    <w:name w:val="Default"/>
    <w:rsid w:val="00ED291C"/>
    <w:pPr>
      <w:autoSpaceDE w:val="0"/>
      <w:autoSpaceDN w:val="0"/>
      <w:adjustRightInd w:val="0"/>
    </w:pPr>
    <w:rPr>
      <w:color w:val="000000"/>
      <w:sz w:val="24"/>
      <w:szCs w:val="24"/>
    </w:rPr>
  </w:style>
  <w:style w:type="character" w:customStyle="1" w:styleId="FooterChar">
    <w:name w:val="Footer Char"/>
    <w:link w:val="Footer"/>
    <w:uiPriority w:val="99"/>
    <w:rsid w:val="00004CFA"/>
    <w:rPr>
      <w:rFonts w:eastAsia="Times New Roman"/>
      <w:sz w:val="24"/>
      <w:szCs w:val="24"/>
      <w:lang w:val="en-CA" w:eastAsia="en-US"/>
    </w:rPr>
  </w:style>
  <w:style w:type="paragraph" w:styleId="NormalWeb">
    <w:name w:val="Normal (Web)"/>
    <w:basedOn w:val="Normal"/>
    <w:uiPriority w:val="99"/>
    <w:unhideWhenUsed/>
    <w:rsid w:val="00C201A2"/>
    <w:pPr>
      <w:spacing w:before="100" w:beforeAutospacing="1" w:after="100" w:afterAutospacing="1"/>
    </w:pPr>
    <w:rPr>
      <w:rFonts w:ascii="Times New Roman" w:eastAsia="SimSun" w:hAnsi="Times New Roman"/>
      <w:lang w:eastAsia="zh-CN"/>
    </w:rPr>
  </w:style>
  <w:style w:type="paragraph" w:customStyle="1" w:styleId="EndNoteBibliographyTitle">
    <w:name w:val="EndNote Bibliography Title"/>
    <w:basedOn w:val="Normal"/>
    <w:link w:val="EndNoteBibliographyTitleChar"/>
    <w:rsid w:val="00FA509E"/>
    <w:pPr>
      <w:jc w:val="center"/>
    </w:pPr>
    <w:rPr>
      <w:rFonts w:cs="Arial Unicode MS"/>
      <w:noProof/>
      <w:lang w:val="en-US"/>
    </w:rPr>
  </w:style>
  <w:style w:type="character" w:customStyle="1" w:styleId="EndNoteBibliographyTitleChar">
    <w:name w:val="EndNote Bibliography Title Char"/>
    <w:link w:val="EndNoteBibliographyTitle"/>
    <w:rsid w:val="00FA509E"/>
    <w:rPr>
      <w:rFonts w:ascii="Arial Unicode MS" w:eastAsia="Arial Unicode MS" w:hAnsi="Arial Unicode MS" w:cs="Arial Unicode MS"/>
      <w:noProof/>
      <w:sz w:val="24"/>
      <w:szCs w:val="24"/>
      <w:lang w:eastAsia="en-US"/>
    </w:rPr>
  </w:style>
  <w:style w:type="paragraph" w:customStyle="1" w:styleId="EndNoteBibliography">
    <w:name w:val="EndNote Bibliography"/>
    <w:basedOn w:val="Normal"/>
    <w:link w:val="EndNoteBibliographyChar"/>
    <w:rsid w:val="00FA509E"/>
    <w:rPr>
      <w:rFonts w:cs="Arial Unicode MS"/>
      <w:noProof/>
      <w:lang w:val="en-US"/>
    </w:rPr>
  </w:style>
  <w:style w:type="character" w:customStyle="1" w:styleId="EndNoteBibliographyChar">
    <w:name w:val="EndNote Bibliography Char"/>
    <w:link w:val="EndNoteBibliography"/>
    <w:rsid w:val="00FA509E"/>
    <w:rPr>
      <w:rFonts w:ascii="Arial Unicode MS" w:eastAsia="Arial Unicode MS" w:hAnsi="Arial Unicode MS" w:cs="Arial Unicode MS"/>
      <w:noProof/>
      <w:sz w:val="24"/>
      <w:szCs w:val="24"/>
      <w:lang w:eastAsia="en-US"/>
    </w:rPr>
  </w:style>
  <w:style w:type="paragraph" w:customStyle="1" w:styleId="EndNoteCategoryHeading">
    <w:name w:val="EndNote Category Heading"/>
    <w:basedOn w:val="Normal"/>
    <w:link w:val="EndNoteCategoryHeadingChar"/>
    <w:rsid w:val="00FA509E"/>
    <w:pPr>
      <w:spacing w:before="120" w:after="120"/>
    </w:pPr>
    <w:rPr>
      <w:b/>
      <w:noProof/>
      <w:lang w:val="en-US"/>
    </w:rPr>
  </w:style>
  <w:style w:type="character" w:customStyle="1" w:styleId="EndNoteCategoryHeadingChar">
    <w:name w:val="EndNote Category Heading Char"/>
    <w:link w:val="EndNoteCategoryHeading"/>
    <w:rsid w:val="00FA509E"/>
    <w:rPr>
      <w:rFonts w:ascii="Arial Unicode MS" w:eastAsia="Arial Unicode MS" w:hAnsi="Arial Unicode MS"/>
      <w:b/>
      <w:noProof/>
      <w:sz w:val="24"/>
      <w:szCs w:val="24"/>
      <w:lang w:val="en-CA" w:eastAsia="en-US" w:bidi="ar-SA"/>
    </w:rPr>
  </w:style>
  <w:style w:type="paragraph" w:styleId="Date">
    <w:name w:val="Date"/>
    <w:basedOn w:val="Normal"/>
    <w:next w:val="Normal"/>
    <w:link w:val="DateChar"/>
    <w:uiPriority w:val="99"/>
    <w:semiHidden/>
    <w:unhideWhenUsed/>
    <w:rsid w:val="00476C1F"/>
  </w:style>
  <w:style w:type="character" w:customStyle="1" w:styleId="DateChar">
    <w:name w:val="Date Char"/>
    <w:link w:val="Date"/>
    <w:uiPriority w:val="99"/>
    <w:semiHidden/>
    <w:rsid w:val="00476C1F"/>
    <w:rPr>
      <w:rFonts w:ascii="Arial Unicode MS" w:eastAsia="Arial Unicode MS" w:hAnsi="Arial Unicode MS"/>
      <w:sz w:val="24"/>
      <w:szCs w:val="24"/>
      <w:lang w:val="en-CA" w:eastAsia="en-US"/>
    </w:rPr>
  </w:style>
  <w:style w:type="character" w:styleId="PlaceholderText">
    <w:name w:val="Placeholder Text"/>
    <w:uiPriority w:val="99"/>
    <w:semiHidden/>
    <w:rsid w:val="0067051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2757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21" Type="http://schemas.openxmlformats.org/officeDocument/2006/relationships/image" Target="media/image9.emf"/><Relationship Id="rId34" Type="http://schemas.openxmlformats.org/officeDocument/2006/relationships/header" Target="header2.xml"/><Relationship Id="rId42" Type="http://schemas.openxmlformats.org/officeDocument/2006/relationships/image" Target="media/image18.emf"/><Relationship Id="rId47" Type="http://schemas.openxmlformats.org/officeDocument/2006/relationships/image" Target="media/image22.emf"/><Relationship Id="rId50" Type="http://schemas.openxmlformats.org/officeDocument/2006/relationships/oleObject" Target="embeddings/oleObject12.bin"/><Relationship Id="rId55" Type="http://schemas.openxmlformats.org/officeDocument/2006/relationships/image" Target="media/image26.emf"/><Relationship Id="rId63" Type="http://schemas.openxmlformats.org/officeDocument/2006/relationships/image" Target="media/image30.emf"/><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4.emf"/><Relationship Id="rId11" Type="http://schemas.openxmlformats.org/officeDocument/2006/relationships/image" Target="media/image3.jpeg"/><Relationship Id="rId24" Type="http://schemas.openxmlformats.org/officeDocument/2006/relationships/oleObject" Target="embeddings/oleObject7.bin"/><Relationship Id="rId32" Type="http://schemas.openxmlformats.org/officeDocument/2006/relationships/hyperlink" Target="http://go.worldbank.org/WVH5RSX920" TargetMode="External"/><Relationship Id="rId37" Type="http://schemas.openxmlformats.org/officeDocument/2006/relationships/header" Target="header3.xml"/><Relationship Id="rId40" Type="http://schemas.openxmlformats.org/officeDocument/2006/relationships/oleObject" Target="embeddings/oleObject10.bin"/><Relationship Id="rId45" Type="http://schemas.openxmlformats.org/officeDocument/2006/relationships/image" Target="media/image20.emf"/><Relationship Id="rId53" Type="http://schemas.openxmlformats.org/officeDocument/2006/relationships/image" Target="media/image25.emf"/><Relationship Id="rId58" Type="http://schemas.openxmlformats.org/officeDocument/2006/relationships/oleObject" Target="embeddings/oleObject15.bin"/><Relationship Id="rId66" Type="http://schemas.openxmlformats.org/officeDocument/2006/relationships/oleObject" Target="embeddings/oleObject18.bin"/><Relationship Id="rId5" Type="http://schemas.openxmlformats.org/officeDocument/2006/relationships/webSettings" Target="webSettings.xml"/><Relationship Id="rId61" Type="http://schemas.openxmlformats.org/officeDocument/2006/relationships/image" Target="media/image29.emf"/><Relationship Id="rId19" Type="http://schemas.openxmlformats.org/officeDocument/2006/relationships/image" Target="media/image8.emf"/><Relationship Id="rId14" Type="http://schemas.openxmlformats.org/officeDocument/2006/relationships/image" Target="media/image5.emf"/><Relationship Id="rId22" Type="http://schemas.openxmlformats.org/officeDocument/2006/relationships/oleObject" Target="embeddings/oleObject6.bin"/><Relationship Id="rId27" Type="http://schemas.openxmlformats.org/officeDocument/2006/relationships/image" Target="media/image13.emf"/><Relationship Id="rId30" Type="http://schemas.openxmlformats.org/officeDocument/2006/relationships/oleObject" Target="embeddings/oleObject9.bin"/><Relationship Id="rId35" Type="http://schemas.openxmlformats.org/officeDocument/2006/relationships/footer" Target="footer1.xml"/><Relationship Id="rId43" Type="http://schemas.openxmlformats.org/officeDocument/2006/relationships/oleObject" Target="embeddings/oleObject11.bin"/><Relationship Id="rId48" Type="http://schemas.openxmlformats.org/officeDocument/2006/relationships/image" Target="media/image23.emf"/><Relationship Id="rId56" Type="http://schemas.openxmlformats.org/officeDocument/2006/relationships/oleObject" Target="embeddings/oleObject14.bin"/><Relationship Id="rId64" Type="http://schemas.openxmlformats.org/officeDocument/2006/relationships/chart" Target="charts/chart1.xml"/><Relationship Id="rId8" Type="http://schemas.openxmlformats.org/officeDocument/2006/relationships/image" Target="media/image1.png"/><Relationship Id="rId51"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header" Target="header1.xml"/><Relationship Id="rId38" Type="http://schemas.openxmlformats.org/officeDocument/2006/relationships/footer" Target="footer3.xml"/><Relationship Id="rId46" Type="http://schemas.openxmlformats.org/officeDocument/2006/relationships/image" Target="media/image21.emf"/><Relationship Id="rId59" Type="http://schemas.openxmlformats.org/officeDocument/2006/relationships/image" Target="media/image28.emf"/><Relationship Id="rId67" Type="http://schemas.openxmlformats.org/officeDocument/2006/relationships/fontTable" Target="fontTable.xml"/><Relationship Id="rId20" Type="http://schemas.openxmlformats.org/officeDocument/2006/relationships/oleObject" Target="embeddings/oleObject5.bin"/><Relationship Id="rId41" Type="http://schemas.openxmlformats.org/officeDocument/2006/relationships/image" Target="media/image17.png"/><Relationship Id="rId54" Type="http://schemas.openxmlformats.org/officeDocument/2006/relationships/oleObject" Target="embeddings/oleObject13.bin"/><Relationship Id="rId62" Type="http://schemas.openxmlformats.org/officeDocument/2006/relationships/oleObject" Target="embeddings/oleObject17.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image" Target="media/image10.emf"/><Relationship Id="rId28" Type="http://schemas.openxmlformats.org/officeDocument/2006/relationships/oleObject" Target="embeddings/oleObject8.bin"/><Relationship Id="rId36" Type="http://schemas.openxmlformats.org/officeDocument/2006/relationships/footer" Target="footer2.xml"/><Relationship Id="rId49" Type="http://schemas.openxmlformats.org/officeDocument/2006/relationships/image" Target="media/image24.emf"/><Relationship Id="rId57" Type="http://schemas.openxmlformats.org/officeDocument/2006/relationships/image" Target="media/image27.emf"/><Relationship Id="rId10" Type="http://schemas.openxmlformats.org/officeDocument/2006/relationships/oleObject" Target="embeddings/oleObject1.bin"/><Relationship Id="rId31" Type="http://schemas.openxmlformats.org/officeDocument/2006/relationships/image" Target="media/image15.emf"/><Relationship Id="rId44" Type="http://schemas.openxmlformats.org/officeDocument/2006/relationships/image" Target="media/image19.png"/><Relationship Id="rId52" Type="http://schemas.microsoft.com/office/2011/relationships/commentsExtended" Target="commentsExtended.xml"/><Relationship Id="rId60" Type="http://schemas.openxmlformats.org/officeDocument/2006/relationships/oleObject" Target="embeddings/oleObject16.bin"/><Relationship Id="rId65" Type="http://schemas.openxmlformats.org/officeDocument/2006/relationships/image" Target="media/image31.emf"/><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oleObject" Target="embeddings/oleObject2.bin"/><Relationship Id="rId18" Type="http://schemas.openxmlformats.org/officeDocument/2006/relationships/oleObject" Target="embeddings/oleObject4.bin"/><Relationship Id="rId39" Type="http://schemas.openxmlformats.org/officeDocument/2006/relationships/image" Target="media/image16.emf"/></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McGill_ETD\mcgilletd.dot" TargetMode="External"/></Relationships>
</file>

<file path=word/charts/_rels/chart1.xml.rels><?xml version="1.0" encoding="UTF-8" standalone="yes"?>
<Relationships xmlns="http://schemas.openxmlformats.org/package/2006/relationships"><Relationship Id="rId2" Type="http://schemas.openxmlformats.org/officeDocument/2006/relationships/oleObject" Target="NULL"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9.3458351095094733E-2"/>
          <c:y val="1.9198442891267806E-2"/>
          <c:w val="0.88162836072869877"/>
          <c:h val="0.86065112456022774"/>
        </c:manualLayout>
      </c:layout>
      <c:scatterChart>
        <c:scatterStyle val="lineMarker"/>
        <c:varyColors val="0"/>
        <c:ser>
          <c:idx val="0"/>
          <c:order val="0"/>
          <c:tx>
            <c:v>MeAsCys2</c:v>
          </c:tx>
          <c:spPr>
            <a:ln w="28575">
              <a:noFill/>
            </a:ln>
          </c:spPr>
          <c:xVal>
            <c:numRef>
              <c:f>Sheet1!$S$9:$S$21</c:f>
              <c:numCache>
                <c:formatCode>General</c:formatCode>
                <c:ptCount val="13"/>
                <c:pt idx="0">
                  <c:v>0.199916248132711</c:v>
                </c:pt>
                <c:pt idx="1">
                  <c:v>0.39983249626542278</c:v>
                </c:pt>
                <c:pt idx="2">
                  <c:v>0.59974874439813419</c:v>
                </c:pt>
                <c:pt idx="3">
                  <c:v>0.79966499253084555</c:v>
                </c:pt>
                <c:pt idx="4">
                  <c:v>0.79966499253084555</c:v>
                </c:pt>
                <c:pt idx="5">
                  <c:v>0.99958124066355702</c:v>
                </c:pt>
                <c:pt idx="6">
                  <c:v>1.1994974887962684</c:v>
                </c:pt>
                <c:pt idx="7">
                  <c:v>1.3994137369289799</c:v>
                </c:pt>
                <c:pt idx="8">
                  <c:v>1.5993299850616911</c:v>
                </c:pt>
                <c:pt idx="9">
                  <c:v>1.7992462331944026</c:v>
                </c:pt>
                <c:pt idx="10">
                  <c:v>1.999162481327114</c:v>
                </c:pt>
                <c:pt idx="11">
                  <c:v>2.1990787294598255</c:v>
                </c:pt>
                <c:pt idx="12">
                  <c:v>2.7988274738579597</c:v>
                </c:pt>
              </c:numCache>
            </c:numRef>
          </c:xVal>
          <c:yVal>
            <c:numRef>
              <c:f>Sheet1!$T$9:$T$21</c:f>
              <c:numCache>
                <c:formatCode>General</c:formatCode>
                <c:ptCount val="13"/>
                <c:pt idx="0">
                  <c:v>7.6448736998514108E-2</c:v>
                </c:pt>
                <c:pt idx="1">
                  <c:v>0.16756276383025995</c:v>
                </c:pt>
                <c:pt idx="2">
                  <c:v>0.26792042795051824</c:v>
                </c:pt>
                <c:pt idx="3">
                  <c:v>0.39248506871291339</c:v>
                </c:pt>
                <c:pt idx="4">
                  <c:v>0.3837769818991385</c:v>
                </c:pt>
                <c:pt idx="5">
                  <c:v>0.47816436966263637</c:v>
                </c:pt>
                <c:pt idx="6">
                  <c:v>0.6182411361128437</c:v>
                </c:pt>
                <c:pt idx="7">
                  <c:v>0.72633485588281621</c:v>
                </c:pt>
                <c:pt idx="8">
                  <c:v>0.86870421245421248</c:v>
                </c:pt>
                <c:pt idx="9">
                  <c:v>0.90632962705582576</c:v>
                </c:pt>
                <c:pt idx="10">
                  <c:v>1</c:v>
                </c:pt>
                <c:pt idx="11">
                  <c:v>1</c:v>
                </c:pt>
                <c:pt idx="12">
                  <c:v>1</c:v>
                </c:pt>
              </c:numCache>
            </c:numRef>
          </c:yVal>
          <c:smooth val="0"/>
        </c:ser>
        <c:ser>
          <c:idx val="1"/>
          <c:order val="1"/>
          <c:tx>
            <c:v>MeAs(Cys)(OH)</c:v>
          </c:tx>
          <c:spPr>
            <a:ln w="28575">
              <a:noFill/>
            </a:ln>
          </c:spPr>
          <c:xVal>
            <c:numRef>
              <c:f>Sheet1!$S$9:$S$21</c:f>
              <c:numCache>
                <c:formatCode>General</c:formatCode>
                <c:ptCount val="13"/>
                <c:pt idx="0">
                  <c:v>0.199916248132711</c:v>
                </c:pt>
                <c:pt idx="1">
                  <c:v>0.39983249626542278</c:v>
                </c:pt>
                <c:pt idx="2">
                  <c:v>0.59974874439813419</c:v>
                </c:pt>
                <c:pt idx="3">
                  <c:v>0.79966499253084555</c:v>
                </c:pt>
                <c:pt idx="4">
                  <c:v>0.79966499253084555</c:v>
                </c:pt>
                <c:pt idx="5">
                  <c:v>0.99958124066355702</c:v>
                </c:pt>
                <c:pt idx="6">
                  <c:v>1.1994974887962684</c:v>
                </c:pt>
                <c:pt idx="7">
                  <c:v>1.3994137369289799</c:v>
                </c:pt>
                <c:pt idx="8">
                  <c:v>1.5993299850616911</c:v>
                </c:pt>
                <c:pt idx="9">
                  <c:v>1.7992462331944026</c:v>
                </c:pt>
                <c:pt idx="10">
                  <c:v>1.999162481327114</c:v>
                </c:pt>
                <c:pt idx="11">
                  <c:v>2.1990787294598255</c:v>
                </c:pt>
                <c:pt idx="12">
                  <c:v>2.7988274738579597</c:v>
                </c:pt>
              </c:numCache>
            </c:numRef>
          </c:xVal>
          <c:yVal>
            <c:numRef>
              <c:f>Sheet1!$U$9:$U$21</c:f>
              <c:numCache>
                <c:formatCode>General</c:formatCode>
                <c:ptCount val="13"/>
                <c:pt idx="0">
                  <c:v>7.2795938583457148E-2</c:v>
                </c:pt>
                <c:pt idx="1">
                  <c:v>0.10216988817299859</c:v>
                </c:pt>
                <c:pt idx="2">
                  <c:v>0.11711802072885322</c:v>
                </c:pt>
                <c:pt idx="3">
                  <c:v>0.12441772812493961</c:v>
                </c:pt>
                <c:pt idx="4">
                  <c:v>0.13377214209660246</c:v>
                </c:pt>
                <c:pt idx="5">
                  <c:v>0.13416335503508919</c:v>
                </c:pt>
                <c:pt idx="6">
                  <c:v>0.12392649810487934</c:v>
                </c:pt>
                <c:pt idx="7">
                  <c:v>0.11760382212421903</c:v>
                </c:pt>
                <c:pt idx="8">
                  <c:v>8.8999542124542114E-2</c:v>
                </c:pt>
                <c:pt idx="9">
                  <c:v>6.4280750521195265E-2</c:v>
                </c:pt>
                <c:pt idx="10">
                  <c:v>0</c:v>
                </c:pt>
                <c:pt idx="11">
                  <c:v>0</c:v>
                </c:pt>
                <c:pt idx="12">
                  <c:v>0</c:v>
                </c:pt>
              </c:numCache>
            </c:numRef>
          </c:yVal>
          <c:smooth val="0"/>
        </c:ser>
        <c:ser>
          <c:idx val="2"/>
          <c:order val="2"/>
          <c:tx>
            <c:v>MeAsOH</c:v>
          </c:tx>
          <c:spPr>
            <a:ln w="28575">
              <a:noFill/>
            </a:ln>
          </c:spPr>
          <c:xVal>
            <c:numRef>
              <c:f>Sheet1!$S$9:$S$21</c:f>
              <c:numCache>
                <c:formatCode>General</c:formatCode>
                <c:ptCount val="13"/>
                <c:pt idx="0">
                  <c:v>0.199916248132711</c:v>
                </c:pt>
                <c:pt idx="1">
                  <c:v>0.39983249626542278</c:v>
                </c:pt>
                <c:pt idx="2">
                  <c:v>0.59974874439813419</c:v>
                </c:pt>
                <c:pt idx="3">
                  <c:v>0.79966499253084555</c:v>
                </c:pt>
                <c:pt idx="4">
                  <c:v>0.79966499253084555</c:v>
                </c:pt>
                <c:pt idx="5">
                  <c:v>0.99958124066355702</c:v>
                </c:pt>
                <c:pt idx="6">
                  <c:v>1.1994974887962684</c:v>
                </c:pt>
                <c:pt idx="7">
                  <c:v>1.3994137369289799</c:v>
                </c:pt>
                <c:pt idx="8">
                  <c:v>1.5993299850616911</c:v>
                </c:pt>
                <c:pt idx="9">
                  <c:v>1.7992462331944026</c:v>
                </c:pt>
                <c:pt idx="10">
                  <c:v>1.999162481327114</c:v>
                </c:pt>
                <c:pt idx="11">
                  <c:v>2.1990787294598255</c:v>
                </c:pt>
                <c:pt idx="12">
                  <c:v>2.7988274738579597</c:v>
                </c:pt>
              </c:numCache>
            </c:numRef>
          </c:xVal>
          <c:yVal>
            <c:numRef>
              <c:f>Sheet1!$V$9:$V$21</c:f>
              <c:numCache>
                <c:formatCode>General</c:formatCode>
                <c:ptCount val="13"/>
                <c:pt idx="0">
                  <c:v>0.8507553244180287</c:v>
                </c:pt>
                <c:pt idx="1">
                  <c:v>0.73026734799674142</c:v>
                </c:pt>
                <c:pt idx="2">
                  <c:v>0.61496155132062857</c:v>
                </c:pt>
                <c:pt idx="3">
                  <c:v>0.48309720316214699</c:v>
                </c:pt>
                <c:pt idx="4">
                  <c:v>0.48245087600425907</c:v>
                </c:pt>
                <c:pt idx="5">
                  <c:v>0.38767227530227444</c:v>
                </c:pt>
                <c:pt idx="6">
                  <c:v>0.25783236578227703</c:v>
                </c:pt>
                <c:pt idx="7">
                  <c:v>0.15606132199296477</c:v>
                </c:pt>
                <c:pt idx="8">
                  <c:v>4.2296245421245417E-2</c:v>
                </c:pt>
                <c:pt idx="9">
                  <c:v>2.938962242297892E-2</c:v>
                </c:pt>
                <c:pt idx="10">
                  <c:v>0</c:v>
                </c:pt>
                <c:pt idx="11">
                  <c:v>0</c:v>
                </c:pt>
                <c:pt idx="12">
                  <c:v>0</c:v>
                </c:pt>
              </c:numCache>
            </c:numRef>
          </c:yVal>
          <c:smooth val="0"/>
        </c:ser>
        <c:dLbls>
          <c:showLegendKey val="0"/>
          <c:showVal val="0"/>
          <c:showCatName val="0"/>
          <c:showSerName val="0"/>
          <c:showPercent val="0"/>
          <c:showBubbleSize val="0"/>
        </c:dLbls>
        <c:axId val="780548896"/>
        <c:axId val="780552704"/>
      </c:scatterChart>
      <c:valAx>
        <c:axId val="780548896"/>
        <c:scaling>
          <c:orientation val="minMax"/>
        </c:scaling>
        <c:delete val="0"/>
        <c:axPos val="b"/>
        <c:title>
          <c:tx>
            <c:rich>
              <a:bodyPr/>
              <a:lstStyle/>
              <a:p>
                <a:pPr>
                  <a:defRPr/>
                </a:pPr>
                <a:r>
                  <a:rPr lang="en-CA"/>
                  <a:t>Equiv of Cys</a:t>
                </a:r>
              </a:p>
            </c:rich>
          </c:tx>
          <c:overlay val="0"/>
        </c:title>
        <c:numFmt formatCode="General" sourceLinked="1"/>
        <c:majorTickMark val="none"/>
        <c:minorTickMark val="none"/>
        <c:tickLblPos val="nextTo"/>
        <c:crossAx val="780552704"/>
        <c:crosses val="autoZero"/>
        <c:crossBetween val="midCat"/>
      </c:valAx>
      <c:valAx>
        <c:axId val="780552704"/>
        <c:scaling>
          <c:orientation val="minMax"/>
        </c:scaling>
        <c:delete val="0"/>
        <c:axPos val="l"/>
        <c:title>
          <c:tx>
            <c:rich>
              <a:bodyPr/>
              <a:lstStyle/>
              <a:p>
                <a:pPr>
                  <a:defRPr/>
                </a:pPr>
                <a:r>
                  <a:rPr lang="en-CA"/>
                  <a:t>Molar Ratio</a:t>
                </a:r>
              </a:p>
            </c:rich>
          </c:tx>
          <c:overlay val="0"/>
        </c:title>
        <c:numFmt formatCode="General" sourceLinked="1"/>
        <c:majorTickMark val="none"/>
        <c:minorTickMark val="none"/>
        <c:tickLblPos val="nextTo"/>
        <c:crossAx val="780548896"/>
        <c:crosses val="autoZero"/>
        <c:crossBetween val="midCat"/>
      </c:valAx>
    </c:plotArea>
    <c:legend>
      <c:legendPos val="r"/>
      <c:layout>
        <c:manualLayout>
          <c:xMode val="edge"/>
          <c:yMode val="edge"/>
          <c:x val="0.70391070119661669"/>
          <c:y val="0.69086650588689025"/>
          <c:w val="0.29196805324209263"/>
          <c:h val="0.14553652624407865"/>
        </c:manualLayout>
      </c:layout>
      <c:overlay val="0"/>
    </c:legend>
    <c:plotVisOnly val="1"/>
    <c:dispBlanksAs val="gap"/>
    <c:showDLblsOverMax val="0"/>
  </c:chart>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A4087D-22E9-4403-8666-2BF4EFB6E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mcgilletd</Template>
  <TotalTime>0</TotalTime>
  <Pages>72</Pages>
  <Words>24267</Words>
  <Characters>138328</Characters>
  <Application>Microsoft Office Word</Application>
  <DocSecurity>0</DocSecurity>
  <Lines>1152</Lines>
  <Paragraphs>324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162271</CharactersWithSpaces>
  <SharedDoc>false</SharedDoc>
  <HLinks>
    <vt:vector size="444" baseType="variant">
      <vt:variant>
        <vt:i4>7602260</vt:i4>
      </vt:variant>
      <vt:variant>
        <vt:i4>808</vt:i4>
      </vt:variant>
      <vt:variant>
        <vt:i4>0</vt:i4>
      </vt:variant>
      <vt:variant>
        <vt:i4>5</vt:i4>
      </vt:variant>
      <vt:variant>
        <vt:lpwstr/>
      </vt:variant>
      <vt:variant>
        <vt:lpwstr>_ENREF_4_12</vt:lpwstr>
      </vt:variant>
      <vt:variant>
        <vt:i4>7602260</vt:i4>
      </vt:variant>
      <vt:variant>
        <vt:i4>802</vt:i4>
      </vt:variant>
      <vt:variant>
        <vt:i4>0</vt:i4>
      </vt:variant>
      <vt:variant>
        <vt:i4>5</vt:i4>
      </vt:variant>
      <vt:variant>
        <vt:lpwstr/>
      </vt:variant>
      <vt:variant>
        <vt:lpwstr>_ENREF_4_11</vt:lpwstr>
      </vt:variant>
      <vt:variant>
        <vt:i4>7602260</vt:i4>
      </vt:variant>
      <vt:variant>
        <vt:i4>784</vt:i4>
      </vt:variant>
      <vt:variant>
        <vt:i4>0</vt:i4>
      </vt:variant>
      <vt:variant>
        <vt:i4>5</vt:i4>
      </vt:variant>
      <vt:variant>
        <vt:lpwstr/>
      </vt:variant>
      <vt:variant>
        <vt:lpwstr>_ENREF_4_10</vt:lpwstr>
      </vt:variant>
      <vt:variant>
        <vt:i4>7602260</vt:i4>
      </vt:variant>
      <vt:variant>
        <vt:i4>772</vt:i4>
      </vt:variant>
      <vt:variant>
        <vt:i4>0</vt:i4>
      </vt:variant>
      <vt:variant>
        <vt:i4>5</vt:i4>
      </vt:variant>
      <vt:variant>
        <vt:lpwstr/>
      </vt:variant>
      <vt:variant>
        <vt:lpwstr>_ENREF_4_10</vt:lpwstr>
      </vt:variant>
      <vt:variant>
        <vt:i4>8126548</vt:i4>
      </vt:variant>
      <vt:variant>
        <vt:i4>766</vt:i4>
      </vt:variant>
      <vt:variant>
        <vt:i4>0</vt:i4>
      </vt:variant>
      <vt:variant>
        <vt:i4>5</vt:i4>
      </vt:variant>
      <vt:variant>
        <vt:lpwstr/>
      </vt:variant>
      <vt:variant>
        <vt:lpwstr>_ENREF_4_9</vt:lpwstr>
      </vt:variant>
      <vt:variant>
        <vt:i4>7471188</vt:i4>
      </vt:variant>
      <vt:variant>
        <vt:i4>760</vt:i4>
      </vt:variant>
      <vt:variant>
        <vt:i4>0</vt:i4>
      </vt:variant>
      <vt:variant>
        <vt:i4>5</vt:i4>
      </vt:variant>
      <vt:variant>
        <vt:lpwstr/>
      </vt:variant>
      <vt:variant>
        <vt:lpwstr>_ENREF_4_7</vt:lpwstr>
      </vt:variant>
      <vt:variant>
        <vt:i4>8126548</vt:i4>
      </vt:variant>
      <vt:variant>
        <vt:i4>754</vt:i4>
      </vt:variant>
      <vt:variant>
        <vt:i4>0</vt:i4>
      </vt:variant>
      <vt:variant>
        <vt:i4>5</vt:i4>
      </vt:variant>
      <vt:variant>
        <vt:lpwstr/>
      </vt:variant>
      <vt:variant>
        <vt:lpwstr>_ENREF_4_9</vt:lpwstr>
      </vt:variant>
      <vt:variant>
        <vt:i4>8192084</vt:i4>
      </vt:variant>
      <vt:variant>
        <vt:i4>748</vt:i4>
      </vt:variant>
      <vt:variant>
        <vt:i4>0</vt:i4>
      </vt:variant>
      <vt:variant>
        <vt:i4>5</vt:i4>
      </vt:variant>
      <vt:variant>
        <vt:lpwstr/>
      </vt:variant>
      <vt:variant>
        <vt:lpwstr>_ENREF_4_8</vt:lpwstr>
      </vt:variant>
      <vt:variant>
        <vt:i4>7471188</vt:i4>
      </vt:variant>
      <vt:variant>
        <vt:i4>742</vt:i4>
      </vt:variant>
      <vt:variant>
        <vt:i4>0</vt:i4>
      </vt:variant>
      <vt:variant>
        <vt:i4>5</vt:i4>
      </vt:variant>
      <vt:variant>
        <vt:lpwstr/>
      </vt:variant>
      <vt:variant>
        <vt:lpwstr>_ENREF_4_7</vt:lpwstr>
      </vt:variant>
      <vt:variant>
        <vt:i4>7536724</vt:i4>
      </vt:variant>
      <vt:variant>
        <vt:i4>734</vt:i4>
      </vt:variant>
      <vt:variant>
        <vt:i4>0</vt:i4>
      </vt:variant>
      <vt:variant>
        <vt:i4>5</vt:i4>
      </vt:variant>
      <vt:variant>
        <vt:lpwstr/>
      </vt:variant>
      <vt:variant>
        <vt:lpwstr>_ENREF_4_6</vt:lpwstr>
      </vt:variant>
      <vt:variant>
        <vt:i4>7340116</vt:i4>
      </vt:variant>
      <vt:variant>
        <vt:i4>726</vt:i4>
      </vt:variant>
      <vt:variant>
        <vt:i4>0</vt:i4>
      </vt:variant>
      <vt:variant>
        <vt:i4>5</vt:i4>
      </vt:variant>
      <vt:variant>
        <vt:lpwstr/>
      </vt:variant>
      <vt:variant>
        <vt:lpwstr>_ENREF_4_5</vt:lpwstr>
      </vt:variant>
      <vt:variant>
        <vt:i4>7405652</vt:i4>
      </vt:variant>
      <vt:variant>
        <vt:i4>720</vt:i4>
      </vt:variant>
      <vt:variant>
        <vt:i4>0</vt:i4>
      </vt:variant>
      <vt:variant>
        <vt:i4>5</vt:i4>
      </vt:variant>
      <vt:variant>
        <vt:lpwstr/>
      </vt:variant>
      <vt:variant>
        <vt:lpwstr>_ENREF_4_4</vt:lpwstr>
      </vt:variant>
      <vt:variant>
        <vt:i4>7798868</vt:i4>
      </vt:variant>
      <vt:variant>
        <vt:i4>708</vt:i4>
      </vt:variant>
      <vt:variant>
        <vt:i4>0</vt:i4>
      </vt:variant>
      <vt:variant>
        <vt:i4>5</vt:i4>
      </vt:variant>
      <vt:variant>
        <vt:lpwstr/>
      </vt:variant>
      <vt:variant>
        <vt:lpwstr>_ENREF_4_2</vt:lpwstr>
      </vt:variant>
      <vt:variant>
        <vt:i4>7733332</vt:i4>
      </vt:variant>
      <vt:variant>
        <vt:i4>696</vt:i4>
      </vt:variant>
      <vt:variant>
        <vt:i4>0</vt:i4>
      </vt:variant>
      <vt:variant>
        <vt:i4>5</vt:i4>
      </vt:variant>
      <vt:variant>
        <vt:lpwstr/>
      </vt:variant>
      <vt:variant>
        <vt:lpwstr>_ENREF_4_3</vt:lpwstr>
      </vt:variant>
      <vt:variant>
        <vt:i4>7798868</vt:i4>
      </vt:variant>
      <vt:variant>
        <vt:i4>690</vt:i4>
      </vt:variant>
      <vt:variant>
        <vt:i4>0</vt:i4>
      </vt:variant>
      <vt:variant>
        <vt:i4>5</vt:i4>
      </vt:variant>
      <vt:variant>
        <vt:lpwstr/>
      </vt:variant>
      <vt:variant>
        <vt:lpwstr>_ENREF_4_2</vt:lpwstr>
      </vt:variant>
      <vt:variant>
        <vt:i4>7602260</vt:i4>
      </vt:variant>
      <vt:variant>
        <vt:i4>684</vt:i4>
      </vt:variant>
      <vt:variant>
        <vt:i4>0</vt:i4>
      </vt:variant>
      <vt:variant>
        <vt:i4>5</vt:i4>
      </vt:variant>
      <vt:variant>
        <vt:lpwstr/>
      </vt:variant>
      <vt:variant>
        <vt:lpwstr>_ENREF_4_1</vt:lpwstr>
      </vt:variant>
      <vt:variant>
        <vt:i4>7602260</vt:i4>
      </vt:variant>
      <vt:variant>
        <vt:i4>672</vt:i4>
      </vt:variant>
      <vt:variant>
        <vt:i4>0</vt:i4>
      </vt:variant>
      <vt:variant>
        <vt:i4>5</vt:i4>
      </vt:variant>
      <vt:variant>
        <vt:lpwstr/>
      </vt:variant>
      <vt:variant>
        <vt:lpwstr>_ENREF_4_1</vt:lpwstr>
      </vt:variant>
      <vt:variant>
        <vt:i4>7536724</vt:i4>
      </vt:variant>
      <vt:variant>
        <vt:i4>648</vt:i4>
      </vt:variant>
      <vt:variant>
        <vt:i4>0</vt:i4>
      </vt:variant>
      <vt:variant>
        <vt:i4>5</vt:i4>
      </vt:variant>
      <vt:variant>
        <vt:lpwstr/>
      </vt:variant>
      <vt:variant>
        <vt:lpwstr>_ENREF_3_14</vt:lpwstr>
      </vt:variant>
      <vt:variant>
        <vt:i4>7536724</vt:i4>
      </vt:variant>
      <vt:variant>
        <vt:i4>642</vt:i4>
      </vt:variant>
      <vt:variant>
        <vt:i4>0</vt:i4>
      </vt:variant>
      <vt:variant>
        <vt:i4>5</vt:i4>
      </vt:variant>
      <vt:variant>
        <vt:lpwstr/>
      </vt:variant>
      <vt:variant>
        <vt:lpwstr>_ENREF_3_13</vt:lpwstr>
      </vt:variant>
      <vt:variant>
        <vt:i4>7536724</vt:i4>
      </vt:variant>
      <vt:variant>
        <vt:i4>633</vt:i4>
      </vt:variant>
      <vt:variant>
        <vt:i4>0</vt:i4>
      </vt:variant>
      <vt:variant>
        <vt:i4>5</vt:i4>
      </vt:variant>
      <vt:variant>
        <vt:lpwstr/>
      </vt:variant>
      <vt:variant>
        <vt:lpwstr>_ENREF_3_12</vt:lpwstr>
      </vt:variant>
      <vt:variant>
        <vt:i4>7536724</vt:i4>
      </vt:variant>
      <vt:variant>
        <vt:i4>627</vt:i4>
      </vt:variant>
      <vt:variant>
        <vt:i4>0</vt:i4>
      </vt:variant>
      <vt:variant>
        <vt:i4>5</vt:i4>
      </vt:variant>
      <vt:variant>
        <vt:lpwstr/>
      </vt:variant>
      <vt:variant>
        <vt:lpwstr>_ENREF_3_11</vt:lpwstr>
      </vt:variant>
      <vt:variant>
        <vt:i4>7536724</vt:i4>
      </vt:variant>
      <vt:variant>
        <vt:i4>619</vt:i4>
      </vt:variant>
      <vt:variant>
        <vt:i4>0</vt:i4>
      </vt:variant>
      <vt:variant>
        <vt:i4>5</vt:i4>
      </vt:variant>
      <vt:variant>
        <vt:lpwstr/>
      </vt:variant>
      <vt:variant>
        <vt:lpwstr>_ENREF_3_10</vt:lpwstr>
      </vt:variant>
      <vt:variant>
        <vt:i4>8061012</vt:i4>
      </vt:variant>
      <vt:variant>
        <vt:i4>613</vt:i4>
      </vt:variant>
      <vt:variant>
        <vt:i4>0</vt:i4>
      </vt:variant>
      <vt:variant>
        <vt:i4>5</vt:i4>
      </vt:variant>
      <vt:variant>
        <vt:lpwstr/>
      </vt:variant>
      <vt:variant>
        <vt:lpwstr>_ENREF_3_9</vt:lpwstr>
      </vt:variant>
      <vt:variant>
        <vt:i4>7536724</vt:i4>
      </vt:variant>
      <vt:variant>
        <vt:i4>604</vt:i4>
      </vt:variant>
      <vt:variant>
        <vt:i4>0</vt:i4>
      </vt:variant>
      <vt:variant>
        <vt:i4>5</vt:i4>
      </vt:variant>
      <vt:variant>
        <vt:lpwstr/>
      </vt:variant>
      <vt:variant>
        <vt:lpwstr>_ENREF_3_1</vt:lpwstr>
      </vt:variant>
      <vt:variant>
        <vt:i4>7995476</vt:i4>
      </vt:variant>
      <vt:variant>
        <vt:i4>592</vt:i4>
      </vt:variant>
      <vt:variant>
        <vt:i4>0</vt:i4>
      </vt:variant>
      <vt:variant>
        <vt:i4>5</vt:i4>
      </vt:variant>
      <vt:variant>
        <vt:lpwstr/>
      </vt:variant>
      <vt:variant>
        <vt:lpwstr>_ENREF_3_8</vt:lpwstr>
      </vt:variant>
      <vt:variant>
        <vt:i4>7667796</vt:i4>
      </vt:variant>
      <vt:variant>
        <vt:i4>580</vt:i4>
      </vt:variant>
      <vt:variant>
        <vt:i4>0</vt:i4>
      </vt:variant>
      <vt:variant>
        <vt:i4>5</vt:i4>
      </vt:variant>
      <vt:variant>
        <vt:lpwstr/>
      </vt:variant>
      <vt:variant>
        <vt:lpwstr>_ENREF_3_7</vt:lpwstr>
      </vt:variant>
      <vt:variant>
        <vt:i4>7602260</vt:i4>
      </vt:variant>
      <vt:variant>
        <vt:i4>553</vt:i4>
      </vt:variant>
      <vt:variant>
        <vt:i4>0</vt:i4>
      </vt:variant>
      <vt:variant>
        <vt:i4>5</vt:i4>
      </vt:variant>
      <vt:variant>
        <vt:lpwstr/>
      </vt:variant>
      <vt:variant>
        <vt:lpwstr>_ENREF_3_6</vt:lpwstr>
      </vt:variant>
      <vt:variant>
        <vt:i4>7798868</vt:i4>
      </vt:variant>
      <vt:variant>
        <vt:i4>541</vt:i4>
      </vt:variant>
      <vt:variant>
        <vt:i4>0</vt:i4>
      </vt:variant>
      <vt:variant>
        <vt:i4>5</vt:i4>
      </vt:variant>
      <vt:variant>
        <vt:lpwstr/>
      </vt:variant>
      <vt:variant>
        <vt:lpwstr>_ENREF_3_5</vt:lpwstr>
      </vt:variant>
      <vt:variant>
        <vt:i4>7733332</vt:i4>
      </vt:variant>
      <vt:variant>
        <vt:i4>533</vt:i4>
      </vt:variant>
      <vt:variant>
        <vt:i4>0</vt:i4>
      </vt:variant>
      <vt:variant>
        <vt:i4>5</vt:i4>
      </vt:variant>
      <vt:variant>
        <vt:lpwstr/>
      </vt:variant>
      <vt:variant>
        <vt:lpwstr>_ENREF_3_4</vt:lpwstr>
      </vt:variant>
      <vt:variant>
        <vt:i4>7405652</vt:i4>
      </vt:variant>
      <vt:variant>
        <vt:i4>527</vt:i4>
      </vt:variant>
      <vt:variant>
        <vt:i4>0</vt:i4>
      </vt:variant>
      <vt:variant>
        <vt:i4>5</vt:i4>
      </vt:variant>
      <vt:variant>
        <vt:lpwstr/>
      </vt:variant>
      <vt:variant>
        <vt:lpwstr>_ENREF_3_3</vt:lpwstr>
      </vt:variant>
      <vt:variant>
        <vt:i4>7340116</vt:i4>
      </vt:variant>
      <vt:variant>
        <vt:i4>521</vt:i4>
      </vt:variant>
      <vt:variant>
        <vt:i4>0</vt:i4>
      </vt:variant>
      <vt:variant>
        <vt:i4>5</vt:i4>
      </vt:variant>
      <vt:variant>
        <vt:lpwstr/>
      </vt:variant>
      <vt:variant>
        <vt:lpwstr>_ENREF_3_2</vt:lpwstr>
      </vt:variant>
      <vt:variant>
        <vt:i4>7536724</vt:i4>
      </vt:variant>
      <vt:variant>
        <vt:i4>515</vt:i4>
      </vt:variant>
      <vt:variant>
        <vt:i4>0</vt:i4>
      </vt:variant>
      <vt:variant>
        <vt:i4>5</vt:i4>
      </vt:variant>
      <vt:variant>
        <vt:lpwstr/>
      </vt:variant>
      <vt:variant>
        <vt:lpwstr>_ENREF_3_1</vt:lpwstr>
      </vt:variant>
      <vt:variant>
        <vt:i4>2555938</vt:i4>
      </vt:variant>
      <vt:variant>
        <vt:i4>511</vt:i4>
      </vt:variant>
      <vt:variant>
        <vt:i4>0</vt:i4>
      </vt:variant>
      <vt:variant>
        <vt:i4>5</vt:i4>
      </vt:variant>
      <vt:variant>
        <vt:lpwstr>http://go.worldbank.org/WVH5RSX920</vt:lpwstr>
      </vt:variant>
      <vt:variant>
        <vt:lpwstr/>
      </vt:variant>
      <vt:variant>
        <vt:i4>7536724</vt:i4>
      </vt:variant>
      <vt:variant>
        <vt:i4>503</vt:i4>
      </vt:variant>
      <vt:variant>
        <vt:i4>0</vt:i4>
      </vt:variant>
      <vt:variant>
        <vt:i4>5</vt:i4>
      </vt:variant>
      <vt:variant>
        <vt:lpwstr/>
      </vt:variant>
      <vt:variant>
        <vt:lpwstr>_ENREF_1_33</vt:lpwstr>
      </vt:variant>
      <vt:variant>
        <vt:i4>7536724</vt:i4>
      </vt:variant>
      <vt:variant>
        <vt:i4>494</vt:i4>
      </vt:variant>
      <vt:variant>
        <vt:i4>0</vt:i4>
      </vt:variant>
      <vt:variant>
        <vt:i4>5</vt:i4>
      </vt:variant>
      <vt:variant>
        <vt:lpwstr/>
      </vt:variant>
      <vt:variant>
        <vt:lpwstr>_ENREF_1_33</vt:lpwstr>
      </vt:variant>
      <vt:variant>
        <vt:i4>7536724</vt:i4>
      </vt:variant>
      <vt:variant>
        <vt:i4>482</vt:i4>
      </vt:variant>
      <vt:variant>
        <vt:i4>0</vt:i4>
      </vt:variant>
      <vt:variant>
        <vt:i4>5</vt:i4>
      </vt:variant>
      <vt:variant>
        <vt:lpwstr/>
      </vt:variant>
      <vt:variant>
        <vt:lpwstr>_ENREF_1_32</vt:lpwstr>
      </vt:variant>
      <vt:variant>
        <vt:i4>7536724</vt:i4>
      </vt:variant>
      <vt:variant>
        <vt:i4>476</vt:i4>
      </vt:variant>
      <vt:variant>
        <vt:i4>0</vt:i4>
      </vt:variant>
      <vt:variant>
        <vt:i4>5</vt:i4>
      </vt:variant>
      <vt:variant>
        <vt:lpwstr/>
      </vt:variant>
      <vt:variant>
        <vt:lpwstr>_ENREF_1_31</vt:lpwstr>
      </vt:variant>
      <vt:variant>
        <vt:i4>7536724</vt:i4>
      </vt:variant>
      <vt:variant>
        <vt:i4>464</vt:i4>
      </vt:variant>
      <vt:variant>
        <vt:i4>0</vt:i4>
      </vt:variant>
      <vt:variant>
        <vt:i4>5</vt:i4>
      </vt:variant>
      <vt:variant>
        <vt:lpwstr/>
      </vt:variant>
      <vt:variant>
        <vt:lpwstr>_ENREF_1_30</vt:lpwstr>
      </vt:variant>
      <vt:variant>
        <vt:i4>7471188</vt:i4>
      </vt:variant>
      <vt:variant>
        <vt:i4>456</vt:i4>
      </vt:variant>
      <vt:variant>
        <vt:i4>0</vt:i4>
      </vt:variant>
      <vt:variant>
        <vt:i4>5</vt:i4>
      </vt:variant>
      <vt:variant>
        <vt:lpwstr/>
      </vt:variant>
      <vt:variant>
        <vt:lpwstr>_ENREF_1_29</vt:lpwstr>
      </vt:variant>
      <vt:variant>
        <vt:i4>7471188</vt:i4>
      </vt:variant>
      <vt:variant>
        <vt:i4>450</vt:i4>
      </vt:variant>
      <vt:variant>
        <vt:i4>0</vt:i4>
      </vt:variant>
      <vt:variant>
        <vt:i4>5</vt:i4>
      </vt:variant>
      <vt:variant>
        <vt:lpwstr/>
      </vt:variant>
      <vt:variant>
        <vt:lpwstr>_ENREF_1_28</vt:lpwstr>
      </vt:variant>
      <vt:variant>
        <vt:i4>7471188</vt:i4>
      </vt:variant>
      <vt:variant>
        <vt:i4>444</vt:i4>
      </vt:variant>
      <vt:variant>
        <vt:i4>0</vt:i4>
      </vt:variant>
      <vt:variant>
        <vt:i4>5</vt:i4>
      </vt:variant>
      <vt:variant>
        <vt:lpwstr/>
      </vt:variant>
      <vt:variant>
        <vt:lpwstr>_ENREF_1_27</vt:lpwstr>
      </vt:variant>
      <vt:variant>
        <vt:i4>7405652</vt:i4>
      </vt:variant>
      <vt:variant>
        <vt:i4>433</vt:i4>
      </vt:variant>
      <vt:variant>
        <vt:i4>0</vt:i4>
      </vt:variant>
      <vt:variant>
        <vt:i4>5</vt:i4>
      </vt:variant>
      <vt:variant>
        <vt:lpwstr/>
      </vt:variant>
      <vt:variant>
        <vt:lpwstr>_ENREF_1_15</vt:lpwstr>
      </vt:variant>
      <vt:variant>
        <vt:i4>7471188</vt:i4>
      </vt:variant>
      <vt:variant>
        <vt:i4>427</vt:i4>
      </vt:variant>
      <vt:variant>
        <vt:i4>0</vt:i4>
      </vt:variant>
      <vt:variant>
        <vt:i4>5</vt:i4>
      </vt:variant>
      <vt:variant>
        <vt:lpwstr/>
      </vt:variant>
      <vt:variant>
        <vt:lpwstr>_ENREF_1_26</vt:lpwstr>
      </vt:variant>
      <vt:variant>
        <vt:i4>7471188</vt:i4>
      </vt:variant>
      <vt:variant>
        <vt:i4>418</vt:i4>
      </vt:variant>
      <vt:variant>
        <vt:i4>0</vt:i4>
      </vt:variant>
      <vt:variant>
        <vt:i4>5</vt:i4>
      </vt:variant>
      <vt:variant>
        <vt:lpwstr/>
      </vt:variant>
      <vt:variant>
        <vt:lpwstr>_ENREF_1_24</vt:lpwstr>
      </vt:variant>
      <vt:variant>
        <vt:i4>7405652</vt:i4>
      </vt:variant>
      <vt:variant>
        <vt:i4>410</vt:i4>
      </vt:variant>
      <vt:variant>
        <vt:i4>0</vt:i4>
      </vt:variant>
      <vt:variant>
        <vt:i4>5</vt:i4>
      </vt:variant>
      <vt:variant>
        <vt:lpwstr/>
      </vt:variant>
      <vt:variant>
        <vt:lpwstr>_ENREF_1_15</vt:lpwstr>
      </vt:variant>
      <vt:variant>
        <vt:i4>7471188</vt:i4>
      </vt:variant>
      <vt:variant>
        <vt:i4>404</vt:i4>
      </vt:variant>
      <vt:variant>
        <vt:i4>0</vt:i4>
      </vt:variant>
      <vt:variant>
        <vt:i4>5</vt:i4>
      </vt:variant>
      <vt:variant>
        <vt:lpwstr/>
      </vt:variant>
      <vt:variant>
        <vt:lpwstr>_ENREF_1_25</vt:lpwstr>
      </vt:variant>
      <vt:variant>
        <vt:i4>7405652</vt:i4>
      </vt:variant>
      <vt:variant>
        <vt:i4>398</vt:i4>
      </vt:variant>
      <vt:variant>
        <vt:i4>0</vt:i4>
      </vt:variant>
      <vt:variant>
        <vt:i4>5</vt:i4>
      </vt:variant>
      <vt:variant>
        <vt:lpwstr/>
      </vt:variant>
      <vt:variant>
        <vt:lpwstr>_ENREF_1_18</vt:lpwstr>
      </vt:variant>
      <vt:variant>
        <vt:i4>7471188</vt:i4>
      </vt:variant>
      <vt:variant>
        <vt:i4>392</vt:i4>
      </vt:variant>
      <vt:variant>
        <vt:i4>0</vt:i4>
      </vt:variant>
      <vt:variant>
        <vt:i4>5</vt:i4>
      </vt:variant>
      <vt:variant>
        <vt:lpwstr/>
      </vt:variant>
      <vt:variant>
        <vt:lpwstr>_ENREF_1_24</vt:lpwstr>
      </vt:variant>
      <vt:variant>
        <vt:i4>7471188</vt:i4>
      </vt:variant>
      <vt:variant>
        <vt:i4>380</vt:i4>
      </vt:variant>
      <vt:variant>
        <vt:i4>0</vt:i4>
      </vt:variant>
      <vt:variant>
        <vt:i4>5</vt:i4>
      </vt:variant>
      <vt:variant>
        <vt:lpwstr/>
      </vt:variant>
      <vt:variant>
        <vt:lpwstr>_ENREF_1_23</vt:lpwstr>
      </vt:variant>
      <vt:variant>
        <vt:i4>7471188</vt:i4>
      </vt:variant>
      <vt:variant>
        <vt:i4>374</vt:i4>
      </vt:variant>
      <vt:variant>
        <vt:i4>0</vt:i4>
      </vt:variant>
      <vt:variant>
        <vt:i4>5</vt:i4>
      </vt:variant>
      <vt:variant>
        <vt:lpwstr/>
      </vt:variant>
      <vt:variant>
        <vt:lpwstr>_ENREF_1_22</vt:lpwstr>
      </vt:variant>
      <vt:variant>
        <vt:i4>7471188</vt:i4>
      </vt:variant>
      <vt:variant>
        <vt:i4>362</vt:i4>
      </vt:variant>
      <vt:variant>
        <vt:i4>0</vt:i4>
      </vt:variant>
      <vt:variant>
        <vt:i4>5</vt:i4>
      </vt:variant>
      <vt:variant>
        <vt:lpwstr/>
      </vt:variant>
      <vt:variant>
        <vt:lpwstr>_ENREF_1_21</vt:lpwstr>
      </vt:variant>
      <vt:variant>
        <vt:i4>7471188</vt:i4>
      </vt:variant>
      <vt:variant>
        <vt:i4>356</vt:i4>
      </vt:variant>
      <vt:variant>
        <vt:i4>0</vt:i4>
      </vt:variant>
      <vt:variant>
        <vt:i4>5</vt:i4>
      </vt:variant>
      <vt:variant>
        <vt:lpwstr/>
      </vt:variant>
      <vt:variant>
        <vt:lpwstr>_ENREF_1_20</vt:lpwstr>
      </vt:variant>
      <vt:variant>
        <vt:i4>7405652</vt:i4>
      </vt:variant>
      <vt:variant>
        <vt:i4>344</vt:i4>
      </vt:variant>
      <vt:variant>
        <vt:i4>0</vt:i4>
      </vt:variant>
      <vt:variant>
        <vt:i4>5</vt:i4>
      </vt:variant>
      <vt:variant>
        <vt:lpwstr/>
      </vt:variant>
      <vt:variant>
        <vt:lpwstr>_ENREF_1_19</vt:lpwstr>
      </vt:variant>
      <vt:variant>
        <vt:i4>7405652</vt:i4>
      </vt:variant>
      <vt:variant>
        <vt:i4>338</vt:i4>
      </vt:variant>
      <vt:variant>
        <vt:i4>0</vt:i4>
      </vt:variant>
      <vt:variant>
        <vt:i4>5</vt:i4>
      </vt:variant>
      <vt:variant>
        <vt:lpwstr/>
      </vt:variant>
      <vt:variant>
        <vt:lpwstr>_ENREF_1_18</vt:lpwstr>
      </vt:variant>
      <vt:variant>
        <vt:i4>7405652</vt:i4>
      </vt:variant>
      <vt:variant>
        <vt:i4>330</vt:i4>
      </vt:variant>
      <vt:variant>
        <vt:i4>0</vt:i4>
      </vt:variant>
      <vt:variant>
        <vt:i4>5</vt:i4>
      </vt:variant>
      <vt:variant>
        <vt:lpwstr/>
      </vt:variant>
      <vt:variant>
        <vt:lpwstr>_ENREF_1_17</vt:lpwstr>
      </vt:variant>
      <vt:variant>
        <vt:i4>7405652</vt:i4>
      </vt:variant>
      <vt:variant>
        <vt:i4>316</vt:i4>
      </vt:variant>
      <vt:variant>
        <vt:i4>0</vt:i4>
      </vt:variant>
      <vt:variant>
        <vt:i4>5</vt:i4>
      </vt:variant>
      <vt:variant>
        <vt:lpwstr/>
      </vt:variant>
      <vt:variant>
        <vt:lpwstr>_ENREF_1_17</vt:lpwstr>
      </vt:variant>
      <vt:variant>
        <vt:i4>7405652</vt:i4>
      </vt:variant>
      <vt:variant>
        <vt:i4>304</vt:i4>
      </vt:variant>
      <vt:variant>
        <vt:i4>0</vt:i4>
      </vt:variant>
      <vt:variant>
        <vt:i4>5</vt:i4>
      </vt:variant>
      <vt:variant>
        <vt:lpwstr/>
      </vt:variant>
      <vt:variant>
        <vt:lpwstr>_ENREF_1_16</vt:lpwstr>
      </vt:variant>
      <vt:variant>
        <vt:i4>7864404</vt:i4>
      </vt:variant>
      <vt:variant>
        <vt:i4>292</vt:i4>
      </vt:variant>
      <vt:variant>
        <vt:i4>0</vt:i4>
      </vt:variant>
      <vt:variant>
        <vt:i4>5</vt:i4>
      </vt:variant>
      <vt:variant>
        <vt:lpwstr/>
      </vt:variant>
      <vt:variant>
        <vt:lpwstr>_ENREF_1_8</vt:lpwstr>
      </vt:variant>
      <vt:variant>
        <vt:i4>7405652</vt:i4>
      </vt:variant>
      <vt:variant>
        <vt:i4>284</vt:i4>
      </vt:variant>
      <vt:variant>
        <vt:i4>0</vt:i4>
      </vt:variant>
      <vt:variant>
        <vt:i4>5</vt:i4>
      </vt:variant>
      <vt:variant>
        <vt:lpwstr/>
      </vt:variant>
      <vt:variant>
        <vt:lpwstr>_ENREF_1_15</vt:lpwstr>
      </vt:variant>
      <vt:variant>
        <vt:i4>7405652</vt:i4>
      </vt:variant>
      <vt:variant>
        <vt:i4>278</vt:i4>
      </vt:variant>
      <vt:variant>
        <vt:i4>0</vt:i4>
      </vt:variant>
      <vt:variant>
        <vt:i4>5</vt:i4>
      </vt:variant>
      <vt:variant>
        <vt:lpwstr/>
      </vt:variant>
      <vt:variant>
        <vt:lpwstr>_ENREF_1_14</vt:lpwstr>
      </vt:variant>
      <vt:variant>
        <vt:i4>7405652</vt:i4>
      </vt:variant>
      <vt:variant>
        <vt:i4>269</vt:i4>
      </vt:variant>
      <vt:variant>
        <vt:i4>0</vt:i4>
      </vt:variant>
      <vt:variant>
        <vt:i4>5</vt:i4>
      </vt:variant>
      <vt:variant>
        <vt:lpwstr/>
      </vt:variant>
      <vt:variant>
        <vt:lpwstr>_ENREF_1_13</vt:lpwstr>
      </vt:variant>
      <vt:variant>
        <vt:i4>7405652</vt:i4>
      </vt:variant>
      <vt:variant>
        <vt:i4>263</vt:i4>
      </vt:variant>
      <vt:variant>
        <vt:i4>0</vt:i4>
      </vt:variant>
      <vt:variant>
        <vt:i4>5</vt:i4>
      </vt:variant>
      <vt:variant>
        <vt:lpwstr/>
      </vt:variant>
      <vt:variant>
        <vt:lpwstr>_ENREF_1_12</vt:lpwstr>
      </vt:variant>
      <vt:variant>
        <vt:i4>7405652</vt:i4>
      </vt:variant>
      <vt:variant>
        <vt:i4>257</vt:i4>
      </vt:variant>
      <vt:variant>
        <vt:i4>0</vt:i4>
      </vt:variant>
      <vt:variant>
        <vt:i4>5</vt:i4>
      </vt:variant>
      <vt:variant>
        <vt:lpwstr/>
      </vt:variant>
      <vt:variant>
        <vt:lpwstr>_ENREF_1_11</vt:lpwstr>
      </vt:variant>
      <vt:variant>
        <vt:i4>7405652</vt:i4>
      </vt:variant>
      <vt:variant>
        <vt:i4>251</vt:i4>
      </vt:variant>
      <vt:variant>
        <vt:i4>0</vt:i4>
      </vt:variant>
      <vt:variant>
        <vt:i4>5</vt:i4>
      </vt:variant>
      <vt:variant>
        <vt:lpwstr/>
      </vt:variant>
      <vt:variant>
        <vt:lpwstr>_ENREF_1_10</vt:lpwstr>
      </vt:variant>
      <vt:variant>
        <vt:i4>7929940</vt:i4>
      </vt:variant>
      <vt:variant>
        <vt:i4>239</vt:i4>
      </vt:variant>
      <vt:variant>
        <vt:i4>0</vt:i4>
      </vt:variant>
      <vt:variant>
        <vt:i4>5</vt:i4>
      </vt:variant>
      <vt:variant>
        <vt:lpwstr/>
      </vt:variant>
      <vt:variant>
        <vt:lpwstr>_ENREF_1_9</vt:lpwstr>
      </vt:variant>
      <vt:variant>
        <vt:i4>7864404</vt:i4>
      </vt:variant>
      <vt:variant>
        <vt:i4>233</vt:i4>
      </vt:variant>
      <vt:variant>
        <vt:i4>0</vt:i4>
      </vt:variant>
      <vt:variant>
        <vt:i4>5</vt:i4>
      </vt:variant>
      <vt:variant>
        <vt:lpwstr/>
      </vt:variant>
      <vt:variant>
        <vt:lpwstr>_ENREF_1_8</vt:lpwstr>
      </vt:variant>
      <vt:variant>
        <vt:i4>7798868</vt:i4>
      </vt:variant>
      <vt:variant>
        <vt:i4>225</vt:i4>
      </vt:variant>
      <vt:variant>
        <vt:i4>0</vt:i4>
      </vt:variant>
      <vt:variant>
        <vt:i4>5</vt:i4>
      </vt:variant>
      <vt:variant>
        <vt:lpwstr/>
      </vt:variant>
      <vt:variant>
        <vt:lpwstr>_ENREF_1_7</vt:lpwstr>
      </vt:variant>
      <vt:variant>
        <vt:i4>7733332</vt:i4>
      </vt:variant>
      <vt:variant>
        <vt:i4>219</vt:i4>
      </vt:variant>
      <vt:variant>
        <vt:i4>0</vt:i4>
      </vt:variant>
      <vt:variant>
        <vt:i4>5</vt:i4>
      </vt:variant>
      <vt:variant>
        <vt:lpwstr/>
      </vt:variant>
      <vt:variant>
        <vt:lpwstr>_ENREF_1_6</vt:lpwstr>
      </vt:variant>
      <vt:variant>
        <vt:i4>7667796</vt:i4>
      </vt:variant>
      <vt:variant>
        <vt:i4>213</vt:i4>
      </vt:variant>
      <vt:variant>
        <vt:i4>0</vt:i4>
      </vt:variant>
      <vt:variant>
        <vt:i4>5</vt:i4>
      </vt:variant>
      <vt:variant>
        <vt:lpwstr/>
      </vt:variant>
      <vt:variant>
        <vt:lpwstr>_ENREF_1_5</vt:lpwstr>
      </vt:variant>
      <vt:variant>
        <vt:i4>7471188</vt:i4>
      </vt:variant>
      <vt:variant>
        <vt:i4>207</vt:i4>
      </vt:variant>
      <vt:variant>
        <vt:i4>0</vt:i4>
      </vt:variant>
      <vt:variant>
        <vt:i4>5</vt:i4>
      </vt:variant>
      <vt:variant>
        <vt:lpwstr/>
      </vt:variant>
      <vt:variant>
        <vt:lpwstr>_ENREF_1_2</vt:lpwstr>
      </vt:variant>
      <vt:variant>
        <vt:i4>7602260</vt:i4>
      </vt:variant>
      <vt:variant>
        <vt:i4>201</vt:i4>
      </vt:variant>
      <vt:variant>
        <vt:i4>0</vt:i4>
      </vt:variant>
      <vt:variant>
        <vt:i4>5</vt:i4>
      </vt:variant>
      <vt:variant>
        <vt:lpwstr/>
      </vt:variant>
      <vt:variant>
        <vt:lpwstr>_ENREF_1_4</vt:lpwstr>
      </vt:variant>
      <vt:variant>
        <vt:i4>7536724</vt:i4>
      </vt:variant>
      <vt:variant>
        <vt:i4>195</vt:i4>
      </vt:variant>
      <vt:variant>
        <vt:i4>0</vt:i4>
      </vt:variant>
      <vt:variant>
        <vt:i4>5</vt:i4>
      </vt:variant>
      <vt:variant>
        <vt:lpwstr/>
      </vt:variant>
      <vt:variant>
        <vt:lpwstr>_ENREF_1_3</vt:lpwstr>
      </vt:variant>
      <vt:variant>
        <vt:i4>7471188</vt:i4>
      </vt:variant>
      <vt:variant>
        <vt:i4>186</vt:i4>
      </vt:variant>
      <vt:variant>
        <vt:i4>0</vt:i4>
      </vt:variant>
      <vt:variant>
        <vt:i4>5</vt:i4>
      </vt:variant>
      <vt:variant>
        <vt:lpwstr/>
      </vt:variant>
      <vt:variant>
        <vt:lpwstr>_ENREF_1_2</vt:lpwstr>
      </vt:variant>
      <vt:variant>
        <vt:i4>7405652</vt:i4>
      </vt:variant>
      <vt:variant>
        <vt:i4>180</vt:i4>
      </vt:variant>
      <vt:variant>
        <vt:i4>0</vt:i4>
      </vt:variant>
      <vt:variant>
        <vt:i4>5</vt:i4>
      </vt:variant>
      <vt:variant>
        <vt:lpwstr/>
      </vt:variant>
      <vt:variant>
        <vt:lpwstr>_ENREF_1_1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2015-04-08T08:56:00Z</dcterms:created>
  <dcterms:modified xsi:type="dcterms:W3CDTF">2015-04-08T08:56:00Z</dcterms:modified>
</cp:coreProperties>
</file>